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D8FD9E" w14:textId="77777777" w:rsidR="0003173D" w:rsidRDefault="0003173D">
      <w:pPr>
        <w:pStyle w:val="Cuerpo"/>
        <w:jc w:val="both"/>
      </w:pPr>
    </w:p>
    <w:p w14:paraId="0586489B" w14:textId="77777777" w:rsidR="0003173D" w:rsidRDefault="0003173D">
      <w:pPr>
        <w:pStyle w:val="Cuerpo"/>
        <w:jc w:val="both"/>
        <w:rPr>
          <w:color w:val="204C81"/>
        </w:rPr>
      </w:pPr>
    </w:p>
    <w:p w14:paraId="0B9C0A40" w14:textId="77777777" w:rsidR="0003173D" w:rsidRDefault="0003173D">
      <w:pPr>
        <w:pStyle w:val="Cuerpo"/>
        <w:jc w:val="center"/>
        <w:rPr>
          <w:color w:val="204C81"/>
          <w:sz w:val="38"/>
          <w:szCs w:val="38"/>
        </w:rPr>
      </w:pPr>
    </w:p>
    <w:p w14:paraId="7C41E59B" w14:textId="77777777" w:rsidR="0003173D" w:rsidRDefault="0003173D">
      <w:pPr>
        <w:pStyle w:val="Cuerpo"/>
        <w:jc w:val="center"/>
        <w:rPr>
          <w:color w:val="204C81"/>
          <w:sz w:val="38"/>
          <w:szCs w:val="38"/>
        </w:rPr>
      </w:pPr>
    </w:p>
    <w:p w14:paraId="07125988" w14:textId="77777777" w:rsidR="0003173D" w:rsidRDefault="0053128C">
      <w:pPr>
        <w:pStyle w:val="Cuerpo"/>
        <w:spacing w:line="480" w:lineRule="auto"/>
        <w:jc w:val="center"/>
        <w:rPr>
          <w:color w:val="204C81"/>
          <w:sz w:val="152"/>
          <w:szCs w:val="152"/>
        </w:rPr>
      </w:pPr>
      <w:r>
        <w:rPr>
          <w:color w:val="204C81"/>
          <w:sz w:val="152"/>
          <w:szCs w:val="152"/>
        </w:rPr>
        <w:t>MUSEG /22</w:t>
      </w:r>
      <w:r>
        <w:rPr>
          <w:noProof/>
          <w:color w:val="204C81"/>
          <w:sz w:val="152"/>
          <w:szCs w:val="152"/>
        </w:rPr>
        <w:drawing>
          <wp:anchor distT="152400" distB="152400" distL="152400" distR="152400" simplePos="0" relativeHeight="251661312" behindDoc="0" locked="0" layoutInCell="1" allowOverlap="1" wp14:anchorId="7EFCA67C" wp14:editId="3D8BD191">
            <wp:simplePos x="0" y="0"/>
            <wp:positionH relativeFrom="margin">
              <wp:posOffset>3659103</wp:posOffset>
            </wp:positionH>
            <wp:positionV relativeFrom="line">
              <wp:posOffset>1762049</wp:posOffset>
            </wp:positionV>
            <wp:extent cx="2454604" cy="3525450"/>
            <wp:effectExtent l="0" t="0" r="0" b="0"/>
            <wp:wrapThrough wrapText="bothSides" distL="152400" distR="152400">
              <wp:wrapPolygon edited="1">
                <wp:start x="0" y="0"/>
                <wp:lineTo x="21600" y="0"/>
                <wp:lineTo x="21600" y="21600"/>
                <wp:lineTo x="0" y="21600"/>
                <wp:lineTo x="0" y="0"/>
              </wp:wrapPolygon>
            </wp:wrapThrough>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Captura de pantalla 2022-05-20 a las 13.25.20.png"/>
                    <pic:cNvPicPr>
                      <a:picLocks noChangeAspect="1"/>
                    </pic:cNvPicPr>
                  </pic:nvPicPr>
                  <pic:blipFill>
                    <a:blip r:embed="rId7">
                      <a:extLst/>
                    </a:blip>
                    <a:stretch>
                      <a:fillRect/>
                    </a:stretch>
                  </pic:blipFill>
                  <pic:spPr>
                    <a:xfrm>
                      <a:off x="0" y="0"/>
                      <a:ext cx="2454604" cy="3525450"/>
                    </a:xfrm>
                    <a:prstGeom prst="rect">
                      <a:avLst/>
                    </a:prstGeom>
                    <a:ln w="12700" cap="flat">
                      <a:noFill/>
                      <a:miter lim="400000"/>
                    </a:ln>
                    <a:effectLst/>
                  </pic:spPr>
                </pic:pic>
              </a:graphicData>
            </a:graphic>
          </wp:anchor>
        </w:drawing>
      </w:r>
    </w:p>
    <w:p w14:paraId="6601715F" w14:textId="77777777" w:rsidR="0003173D" w:rsidRDefault="0053128C">
      <w:pPr>
        <w:pStyle w:val="Cuerpo"/>
        <w:spacing w:line="384" w:lineRule="auto"/>
        <w:rPr>
          <w:color w:val="204C81"/>
          <w:sz w:val="90"/>
          <w:szCs w:val="90"/>
        </w:rPr>
      </w:pPr>
      <w:r>
        <w:rPr>
          <w:color w:val="204C81"/>
          <w:sz w:val="90"/>
          <w:szCs w:val="90"/>
        </w:rPr>
        <w:t xml:space="preserve">   DOSSIER </w:t>
      </w:r>
    </w:p>
    <w:p w14:paraId="606747D7" w14:textId="77777777" w:rsidR="0003173D" w:rsidRDefault="0053128C">
      <w:pPr>
        <w:pStyle w:val="Cuerpo"/>
        <w:spacing w:line="384" w:lineRule="auto"/>
        <w:rPr>
          <w:color w:val="204C81"/>
          <w:sz w:val="90"/>
          <w:szCs w:val="90"/>
        </w:rPr>
      </w:pPr>
      <w:r>
        <w:rPr>
          <w:color w:val="204C81"/>
          <w:sz w:val="90"/>
          <w:szCs w:val="90"/>
        </w:rPr>
        <w:t xml:space="preserve">       DE </w:t>
      </w:r>
    </w:p>
    <w:p w14:paraId="753BE662" w14:textId="77777777" w:rsidR="0003173D" w:rsidRDefault="0053128C">
      <w:pPr>
        <w:pStyle w:val="Cuerpo"/>
        <w:spacing w:line="384" w:lineRule="auto"/>
        <w:rPr>
          <w:color w:val="204C81"/>
          <w:sz w:val="90"/>
          <w:szCs w:val="90"/>
        </w:rPr>
      </w:pPr>
      <w:r>
        <w:rPr>
          <w:color w:val="204C81"/>
          <w:sz w:val="90"/>
          <w:szCs w:val="90"/>
        </w:rPr>
        <w:t xml:space="preserve">   PRENSA</w:t>
      </w:r>
    </w:p>
    <w:p w14:paraId="1602314B" w14:textId="77777777" w:rsidR="0003173D" w:rsidRDefault="0003173D">
      <w:pPr>
        <w:pStyle w:val="Cuerpo"/>
        <w:spacing w:line="480" w:lineRule="auto"/>
        <w:jc w:val="center"/>
        <w:rPr>
          <w:color w:val="204C81"/>
          <w:sz w:val="90"/>
          <w:szCs w:val="90"/>
        </w:rPr>
      </w:pPr>
    </w:p>
    <w:p w14:paraId="6D29CF1A" w14:textId="77777777" w:rsidR="0003173D" w:rsidRDefault="0003173D">
      <w:pPr>
        <w:pStyle w:val="Cuerpo"/>
        <w:jc w:val="both"/>
      </w:pPr>
    </w:p>
    <w:p w14:paraId="77FB15DF" w14:textId="77777777" w:rsidR="0003173D" w:rsidRDefault="0003173D">
      <w:pPr>
        <w:pStyle w:val="Cuerpo"/>
        <w:jc w:val="both"/>
      </w:pPr>
    </w:p>
    <w:p w14:paraId="76830EE9" w14:textId="77777777" w:rsidR="0003173D" w:rsidRDefault="0003173D">
      <w:pPr>
        <w:pStyle w:val="Cuerpo"/>
        <w:jc w:val="both"/>
      </w:pPr>
    </w:p>
    <w:p w14:paraId="1CDFE713" w14:textId="77777777" w:rsidR="0003173D" w:rsidRDefault="0003173D">
      <w:pPr>
        <w:pStyle w:val="Cuerpo"/>
        <w:jc w:val="both"/>
      </w:pPr>
    </w:p>
    <w:p w14:paraId="54B08311" w14:textId="77777777" w:rsidR="0003173D" w:rsidRDefault="0003173D">
      <w:pPr>
        <w:pStyle w:val="Cuerpo"/>
        <w:jc w:val="both"/>
      </w:pPr>
    </w:p>
    <w:p w14:paraId="12A101BD" w14:textId="77777777" w:rsidR="0003173D" w:rsidRDefault="0053128C">
      <w:pPr>
        <w:pStyle w:val="Cuerpo"/>
        <w:spacing w:line="360" w:lineRule="auto"/>
        <w:jc w:val="both"/>
        <w:rPr>
          <w:color w:val="204C81"/>
          <w:sz w:val="40"/>
          <w:szCs w:val="40"/>
        </w:rPr>
      </w:pPr>
      <w:r>
        <w:rPr>
          <w:color w:val="204C81"/>
          <w:sz w:val="40"/>
          <w:szCs w:val="40"/>
        </w:rPr>
        <w:t>ÍNDICE</w:t>
      </w:r>
    </w:p>
    <w:p w14:paraId="45CC6BFA" w14:textId="77777777" w:rsidR="0003173D" w:rsidRDefault="0053128C">
      <w:pPr>
        <w:pStyle w:val="Cuerpo"/>
        <w:numPr>
          <w:ilvl w:val="0"/>
          <w:numId w:val="1"/>
        </w:numPr>
        <w:spacing w:line="360" w:lineRule="auto"/>
        <w:jc w:val="both"/>
        <w:rPr>
          <w:color w:val="204C81"/>
          <w:sz w:val="26"/>
          <w:szCs w:val="26"/>
        </w:rPr>
      </w:pPr>
      <w:r>
        <w:rPr>
          <w:color w:val="204C81"/>
          <w:sz w:val="26"/>
          <w:szCs w:val="26"/>
        </w:rPr>
        <w:t>Inauguración MUSEG 2022, 19/07/2022 (La Alhóndiga)</w:t>
      </w:r>
    </w:p>
    <w:p w14:paraId="4E573820" w14:textId="77777777" w:rsidR="0003173D" w:rsidRDefault="0053128C">
      <w:pPr>
        <w:pStyle w:val="Cuerpo"/>
        <w:numPr>
          <w:ilvl w:val="1"/>
          <w:numId w:val="1"/>
        </w:numPr>
        <w:spacing w:line="360" w:lineRule="auto"/>
        <w:jc w:val="both"/>
        <w:rPr>
          <w:color w:val="204C81"/>
          <w:sz w:val="26"/>
          <w:szCs w:val="26"/>
        </w:rPr>
      </w:pPr>
      <w:r>
        <w:rPr>
          <w:color w:val="204C81"/>
          <w:sz w:val="26"/>
          <w:szCs w:val="26"/>
        </w:rPr>
        <w:t>Exposición ‘Colecció</w:t>
      </w:r>
      <w:r>
        <w:rPr>
          <w:color w:val="204C81"/>
          <w:sz w:val="26"/>
          <w:szCs w:val="26"/>
          <w:lang w:val="pt-PT"/>
        </w:rPr>
        <w:t>n de pianos hist</w:t>
      </w:r>
      <w:r>
        <w:rPr>
          <w:color w:val="204C81"/>
          <w:sz w:val="26"/>
          <w:szCs w:val="26"/>
        </w:rPr>
        <w:t>ó</w:t>
      </w:r>
      <w:r>
        <w:rPr>
          <w:color w:val="204C81"/>
          <w:sz w:val="26"/>
          <w:szCs w:val="26"/>
          <w:lang w:val="pt-PT"/>
        </w:rPr>
        <w:t>ricos de</w:t>
      </w:r>
      <w:r>
        <w:rPr>
          <w:color w:val="204C81"/>
          <w:sz w:val="26"/>
          <w:szCs w:val="26"/>
        </w:rPr>
        <w:t xml:space="preserve"> la Fundación Hazen’</w:t>
      </w:r>
    </w:p>
    <w:p w14:paraId="03110975" w14:textId="77777777" w:rsidR="0003173D" w:rsidRDefault="0053128C">
      <w:pPr>
        <w:pStyle w:val="Cuerpo"/>
        <w:numPr>
          <w:ilvl w:val="1"/>
          <w:numId w:val="1"/>
        </w:numPr>
        <w:spacing w:line="360" w:lineRule="auto"/>
        <w:jc w:val="both"/>
        <w:rPr>
          <w:color w:val="204C81"/>
          <w:sz w:val="26"/>
          <w:szCs w:val="26"/>
        </w:rPr>
      </w:pPr>
      <w:r>
        <w:rPr>
          <w:color w:val="204C81"/>
          <w:sz w:val="26"/>
          <w:szCs w:val="26"/>
        </w:rPr>
        <w:t>Exposición ‘</w:t>
      </w:r>
      <w:r>
        <w:rPr>
          <w:color w:val="204C81"/>
          <w:sz w:val="26"/>
          <w:szCs w:val="26"/>
          <w:lang w:val="pt-PT"/>
        </w:rPr>
        <w:t>Escolan</w:t>
      </w:r>
      <w:r>
        <w:rPr>
          <w:color w:val="204C81"/>
          <w:sz w:val="26"/>
          <w:szCs w:val="26"/>
        </w:rPr>
        <w:t>ía de Segovia – 25 años cantando’</w:t>
      </w:r>
    </w:p>
    <w:p w14:paraId="3FA47B36" w14:textId="77777777" w:rsidR="0003173D" w:rsidRDefault="0053128C">
      <w:pPr>
        <w:pStyle w:val="Cuerpo"/>
        <w:numPr>
          <w:ilvl w:val="1"/>
          <w:numId w:val="1"/>
        </w:numPr>
        <w:spacing w:line="360" w:lineRule="auto"/>
        <w:jc w:val="both"/>
        <w:rPr>
          <w:color w:val="204C81"/>
          <w:sz w:val="26"/>
          <w:szCs w:val="26"/>
          <w:lang w:val="en-US"/>
        </w:rPr>
      </w:pPr>
      <w:r>
        <w:rPr>
          <w:color w:val="204C81"/>
          <w:sz w:val="26"/>
          <w:szCs w:val="26"/>
          <w:lang w:val="en-US"/>
        </w:rPr>
        <w:t>Sof</w:t>
      </w:r>
      <w:r>
        <w:rPr>
          <w:color w:val="204C81"/>
          <w:sz w:val="26"/>
          <w:szCs w:val="26"/>
        </w:rPr>
        <w:t>ía Huerta Castrillo y Sofía Meladze Shenguelia, 19/07/2022 (Patio de Armas del Alcázar)</w:t>
      </w:r>
    </w:p>
    <w:p w14:paraId="241798D1" w14:textId="77777777" w:rsidR="0003173D" w:rsidRDefault="0053128C">
      <w:pPr>
        <w:pStyle w:val="Cuerpo"/>
        <w:numPr>
          <w:ilvl w:val="0"/>
          <w:numId w:val="1"/>
        </w:numPr>
        <w:spacing w:line="360" w:lineRule="auto"/>
        <w:jc w:val="both"/>
        <w:rPr>
          <w:color w:val="204C81"/>
          <w:sz w:val="26"/>
          <w:szCs w:val="26"/>
        </w:rPr>
      </w:pPr>
      <w:r>
        <w:rPr>
          <w:color w:val="204C81"/>
          <w:sz w:val="26"/>
          <w:szCs w:val="26"/>
        </w:rPr>
        <w:t xml:space="preserve">Luca Chiantore, 20/07/2022 (La Alhóndiga) y 21/07/2022 (Patio de Armas del Alcázar) </w:t>
      </w:r>
    </w:p>
    <w:p w14:paraId="384E5E5F" w14:textId="77777777" w:rsidR="0003173D" w:rsidRDefault="0053128C">
      <w:pPr>
        <w:pStyle w:val="Cuerpo"/>
        <w:numPr>
          <w:ilvl w:val="0"/>
          <w:numId w:val="1"/>
        </w:numPr>
        <w:spacing w:line="360" w:lineRule="auto"/>
        <w:jc w:val="both"/>
        <w:rPr>
          <w:color w:val="204C81"/>
          <w:sz w:val="26"/>
          <w:szCs w:val="26"/>
        </w:rPr>
      </w:pPr>
      <w:r>
        <w:rPr>
          <w:color w:val="204C81"/>
          <w:sz w:val="26"/>
          <w:szCs w:val="26"/>
        </w:rPr>
        <w:t>Trío Guarneri, 20/07/2022 (Patio de Armas del Alcázar)</w:t>
      </w:r>
    </w:p>
    <w:p w14:paraId="31873130" w14:textId="77777777" w:rsidR="0003173D" w:rsidRDefault="0053128C">
      <w:pPr>
        <w:pStyle w:val="Cuerpo"/>
        <w:numPr>
          <w:ilvl w:val="0"/>
          <w:numId w:val="1"/>
        </w:numPr>
        <w:spacing w:line="360" w:lineRule="auto"/>
        <w:jc w:val="both"/>
        <w:rPr>
          <w:color w:val="204C81"/>
          <w:sz w:val="26"/>
          <w:szCs w:val="26"/>
        </w:rPr>
      </w:pPr>
      <w:r>
        <w:rPr>
          <w:color w:val="204C81"/>
          <w:sz w:val="26"/>
          <w:szCs w:val="26"/>
        </w:rPr>
        <w:t>Recital de alumnos del Conservatorio Profesional de Música de Segovia: Adela Fernández Casas y Ángela Herrero Monjas 21/07/2022 (La Alhóndiga)</w:t>
      </w:r>
    </w:p>
    <w:p w14:paraId="2A76CDA3" w14:textId="77777777" w:rsidR="0003173D" w:rsidRDefault="0053128C">
      <w:pPr>
        <w:pStyle w:val="Cuerpo"/>
        <w:numPr>
          <w:ilvl w:val="0"/>
          <w:numId w:val="1"/>
        </w:numPr>
        <w:spacing w:line="360" w:lineRule="auto"/>
        <w:jc w:val="both"/>
        <w:rPr>
          <w:color w:val="204C81"/>
          <w:sz w:val="26"/>
          <w:szCs w:val="26"/>
        </w:rPr>
      </w:pPr>
      <w:r>
        <w:rPr>
          <w:color w:val="204C81"/>
          <w:sz w:val="26"/>
          <w:szCs w:val="26"/>
        </w:rPr>
        <w:t>Stoyan Paskov, 22/07/2022 (La Ahóndiga)</w:t>
      </w:r>
    </w:p>
    <w:p w14:paraId="2ABBBFD5" w14:textId="77777777" w:rsidR="0003173D" w:rsidRDefault="0053128C">
      <w:pPr>
        <w:pStyle w:val="Cuerpo"/>
        <w:numPr>
          <w:ilvl w:val="0"/>
          <w:numId w:val="1"/>
        </w:numPr>
        <w:spacing w:line="360" w:lineRule="auto"/>
        <w:jc w:val="both"/>
        <w:rPr>
          <w:color w:val="204C81"/>
          <w:sz w:val="26"/>
          <w:szCs w:val="26"/>
        </w:rPr>
      </w:pPr>
      <w:r>
        <w:rPr>
          <w:color w:val="204C81"/>
          <w:sz w:val="26"/>
          <w:szCs w:val="26"/>
        </w:rPr>
        <w:t>La Ritirata, 22/07/2022 (Patio de Armas del Alcázar)</w:t>
      </w:r>
    </w:p>
    <w:p w14:paraId="7FBB0B24" w14:textId="77777777" w:rsidR="0003173D" w:rsidRDefault="0053128C">
      <w:pPr>
        <w:pStyle w:val="Cuerpo"/>
        <w:numPr>
          <w:ilvl w:val="0"/>
          <w:numId w:val="1"/>
        </w:numPr>
        <w:spacing w:line="360" w:lineRule="auto"/>
        <w:jc w:val="both"/>
        <w:rPr>
          <w:color w:val="204C81"/>
          <w:sz w:val="26"/>
          <w:szCs w:val="26"/>
        </w:rPr>
      </w:pPr>
      <w:r>
        <w:rPr>
          <w:color w:val="204C81"/>
          <w:sz w:val="26"/>
          <w:szCs w:val="26"/>
        </w:rPr>
        <w:t>Títeres Etcétera, 23/07/2022 y 24/07/2022 (Jardín de Los Zuloaga)</w:t>
      </w:r>
    </w:p>
    <w:p w14:paraId="45A77032" w14:textId="77777777" w:rsidR="0003173D" w:rsidRDefault="0053128C">
      <w:pPr>
        <w:pStyle w:val="Cuerpo"/>
        <w:numPr>
          <w:ilvl w:val="0"/>
          <w:numId w:val="1"/>
        </w:numPr>
        <w:spacing w:line="360" w:lineRule="auto"/>
        <w:jc w:val="both"/>
        <w:rPr>
          <w:color w:val="204C81"/>
          <w:sz w:val="26"/>
          <w:szCs w:val="26"/>
        </w:rPr>
      </w:pPr>
      <w:r>
        <w:rPr>
          <w:color w:val="204C81"/>
          <w:sz w:val="26"/>
          <w:szCs w:val="26"/>
        </w:rPr>
        <w:t>Emín Kiorkchian, 24/07/2022 (La Ahó</w:t>
      </w:r>
      <w:r>
        <w:rPr>
          <w:color w:val="204C81"/>
          <w:sz w:val="26"/>
          <w:szCs w:val="26"/>
          <w:lang w:val="sv-SE"/>
        </w:rPr>
        <w:t xml:space="preserve">ndiga) </w:t>
      </w:r>
    </w:p>
    <w:p w14:paraId="4387FB6A" w14:textId="77777777" w:rsidR="0003173D" w:rsidRDefault="0053128C">
      <w:pPr>
        <w:pStyle w:val="Cuerpo"/>
        <w:numPr>
          <w:ilvl w:val="0"/>
          <w:numId w:val="1"/>
        </w:numPr>
        <w:spacing w:line="360" w:lineRule="auto"/>
        <w:jc w:val="both"/>
        <w:rPr>
          <w:color w:val="204C81"/>
          <w:sz w:val="26"/>
          <w:szCs w:val="26"/>
        </w:rPr>
      </w:pPr>
      <w:r>
        <w:rPr>
          <w:color w:val="204C81"/>
          <w:sz w:val="26"/>
          <w:szCs w:val="26"/>
        </w:rPr>
        <w:t>Mónica Melcova y Ángel Montero, 25/07/2022 (Catedral de Segovia)</w:t>
      </w:r>
    </w:p>
    <w:p w14:paraId="52C4F5C3" w14:textId="77777777" w:rsidR="0003173D" w:rsidRDefault="0053128C">
      <w:pPr>
        <w:pStyle w:val="Cuerpo"/>
        <w:numPr>
          <w:ilvl w:val="0"/>
          <w:numId w:val="1"/>
        </w:numPr>
        <w:spacing w:line="360" w:lineRule="auto"/>
        <w:jc w:val="both"/>
        <w:rPr>
          <w:color w:val="204C81"/>
          <w:sz w:val="26"/>
          <w:szCs w:val="26"/>
        </w:rPr>
      </w:pPr>
      <w:r>
        <w:rPr>
          <w:color w:val="204C81"/>
          <w:sz w:val="26"/>
          <w:szCs w:val="26"/>
        </w:rPr>
        <w:t>Alejandro Turlo Escorihuela y Hugo Domínguez Fernández 26/07/2022 (San Juan de los Caballeros)</w:t>
      </w:r>
    </w:p>
    <w:p w14:paraId="69151507" w14:textId="77777777" w:rsidR="0003173D" w:rsidRDefault="0053128C">
      <w:pPr>
        <w:pStyle w:val="Cuerpo"/>
        <w:numPr>
          <w:ilvl w:val="0"/>
          <w:numId w:val="1"/>
        </w:numPr>
        <w:spacing w:line="360" w:lineRule="auto"/>
        <w:jc w:val="both"/>
        <w:rPr>
          <w:color w:val="204C81"/>
          <w:sz w:val="26"/>
          <w:szCs w:val="26"/>
        </w:rPr>
      </w:pPr>
      <w:r>
        <w:rPr>
          <w:color w:val="204C81"/>
          <w:sz w:val="26"/>
          <w:szCs w:val="26"/>
        </w:rPr>
        <w:t>Orquesta Sinfónica de Castilla y León, 26/07/2022 (Jardín de Los Zuloaga)</w:t>
      </w:r>
    </w:p>
    <w:p w14:paraId="68D4898E" w14:textId="77777777" w:rsidR="0003173D" w:rsidRDefault="0053128C">
      <w:pPr>
        <w:pStyle w:val="Cuerpo"/>
        <w:numPr>
          <w:ilvl w:val="0"/>
          <w:numId w:val="1"/>
        </w:numPr>
        <w:spacing w:line="360" w:lineRule="auto"/>
        <w:jc w:val="both"/>
        <w:rPr>
          <w:color w:val="204C81"/>
          <w:sz w:val="26"/>
          <w:szCs w:val="26"/>
        </w:rPr>
      </w:pPr>
      <w:r>
        <w:rPr>
          <w:color w:val="204C81"/>
          <w:sz w:val="26"/>
          <w:szCs w:val="26"/>
        </w:rPr>
        <w:t>Mª del Mar Machado Morán y Aurelio Viribay, 27/07/2022 (La Alhóndiga)</w:t>
      </w:r>
    </w:p>
    <w:p w14:paraId="3CADE886" w14:textId="470DF0C7" w:rsidR="0003173D" w:rsidRDefault="0053128C">
      <w:pPr>
        <w:pStyle w:val="Cuerpo"/>
        <w:numPr>
          <w:ilvl w:val="0"/>
          <w:numId w:val="1"/>
        </w:numPr>
        <w:spacing w:line="360" w:lineRule="auto"/>
        <w:jc w:val="both"/>
        <w:rPr>
          <w:color w:val="204C81"/>
          <w:sz w:val="26"/>
          <w:szCs w:val="26"/>
        </w:rPr>
      </w:pPr>
      <w:r>
        <w:rPr>
          <w:color w:val="204C81"/>
          <w:sz w:val="26"/>
          <w:szCs w:val="26"/>
        </w:rPr>
        <w:t>Yamand</w:t>
      </w:r>
      <w:r w:rsidR="00664B70">
        <w:rPr>
          <w:color w:val="204C81"/>
          <w:sz w:val="26"/>
          <w:szCs w:val="26"/>
        </w:rPr>
        <w:t>u</w:t>
      </w:r>
      <w:r>
        <w:rPr>
          <w:color w:val="204C81"/>
          <w:sz w:val="26"/>
          <w:szCs w:val="26"/>
        </w:rPr>
        <w:t xml:space="preserve"> Costa en Trío, 28/07/2022 (Jardín de Los Zuloaga)</w:t>
      </w:r>
    </w:p>
    <w:p w14:paraId="76BE31A5" w14:textId="77777777" w:rsidR="0003173D" w:rsidRDefault="0053128C">
      <w:pPr>
        <w:pStyle w:val="Cuerpo"/>
        <w:numPr>
          <w:ilvl w:val="0"/>
          <w:numId w:val="1"/>
        </w:numPr>
        <w:spacing w:line="360" w:lineRule="auto"/>
        <w:jc w:val="both"/>
        <w:rPr>
          <w:color w:val="204C81"/>
          <w:sz w:val="26"/>
          <w:szCs w:val="26"/>
        </w:rPr>
      </w:pPr>
      <w:r>
        <w:rPr>
          <w:color w:val="204C81"/>
          <w:sz w:val="26"/>
          <w:szCs w:val="26"/>
        </w:rPr>
        <w:t>Eva Yerbabuena, 29/07/2022 (Jardín de Los Zuloaga)</w:t>
      </w:r>
    </w:p>
    <w:p w14:paraId="79838664" w14:textId="77777777" w:rsidR="0003173D" w:rsidRDefault="0053128C">
      <w:pPr>
        <w:pStyle w:val="Cuerpo"/>
        <w:numPr>
          <w:ilvl w:val="0"/>
          <w:numId w:val="1"/>
        </w:numPr>
        <w:spacing w:line="360" w:lineRule="auto"/>
        <w:jc w:val="both"/>
        <w:rPr>
          <w:color w:val="204C81"/>
          <w:sz w:val="26"/>
          <w:szCs w:val="26"/>
        </w:rPr>
      </w:pPr>
      <w:r>
        <w:rPr>
          <w:color w:val="204C81"/>
          <w:sz w:val="26"/>
          <w:szCs w:val="26"/>
        </w:rPr>
        <w:t>Ruta del Órgano, 30/07/2022 (Martín Miguel/El Espinar)</w:t>
      </w:r>
    </w:p>
    <w:p w14:paraId="45C7A97B" w14:textId="77777777" w:rsidR="0003173D" w:rsidRDefault="0053128C">
      <w:pPr>
        <w:pStyle w:val="Cuerpo"/>
        <w:numPr>
          <w:ilvl w:val="0"/>
          <w:numId w:val="1"/>
        </w:numPr>
        <w:spacing w:line="360" w:lineRule="auto"/>
        <w:jc w:val="both"/>
        <w:rPr>
          <w:color w:val="204C81"/>
          <w:sz w:val="26"/>
          <w:szCs w:val="26"/>
        </w:rPr>
      </w:pPr>
      <w:r>
        <w:rPr>
          <w:color w:val="204C81"/>
          <w:sz w:val="26"/>
          <w:szCs w:val="26"/>
        </w:rPr>
        <w:t>Human Perpetuum Mobile, 30/07/2022 (Plaza del Azoguejo)</w:t>
      </w:r>
    </w:p>
    <w:p w14:paraId="17BDB6F7" w14:textId="77777777" w:rsidR="0003173D" w:rsidRDefault="0053128C">
      <w:pPr>
        <w:pStyle w:val="Cuerpo"/>
        <w:numPr>
          <w:ilvl w:val="0"/>
          <w:numId w:val="1"/>
        </w:numPr>
        <w:spacing w:line="360" w:lineRule="auto"/>
        <w:jc w:val="both"/>
        <w:rPr>
          <w:color w:val="204C81"/>
          <w:sz w:val="26"/>
          <w:szCs w:val="26"/>
        </w:rPr>
      </w:pPr>
      <w:r>
        <w:rPr>
          <w:color w:val="204C81"/>
          <w:sz w:val="26"/>
          <w:szCs w:val="26"/>
        </w:rPr>
        <w:t>LaMov Compañía de Danza, 30/07/2022 (Jardín de los Zuloaga)</w:t>
      </w:r>
    </w:p>
    <w:p w14:paraId="6420EF0E" w14:textId="77777777" w:rsidR="0003173D" w:rsidRDefault="0053128C">
      <w:pPr>
        <w:pStyle w:val="Cuerpo"/>
        <w:numPr>
          <w:ilvl w:val="0"/>
          <w:numId w:val="1"/>
        </w:numPr>
        <w:spacing w:line="360" w:lineRule="auto"/>
        <w:jc w:val="both"/>
        <w:rPr>
          <w:color w:val="204C81"/>
          <w:sz w:val="26"/>
          <w:szCs w:val="26"/>
        </w:rPr>
      </w:pPr>
      <w:r>
        <w:rPr>
          <w:color w:val="204C81"/>
          <w:sz w:val="26"/>
          <w:szCs w:val="26"/>
        </w:rPr>
        <w:t>Ruta del Órgano, 31/07/2022 (Sangarcía/Abades)</w:t>
      </w:r>
    </w:p>
    <w:p w14:paraId="5E7FD74F" w14:textId="77777777" w:rsidR="00B82358" w:rsidRDefault="00B82358" w:rsidP="00B82358">
      <w:pPr>
        <w:pStyle w:val="Cuerpo"/>
        <w:spacing w:line="360" w:lineRule="auto"/>
        <w:jc w:val="both"/>
        <w:rPr>
          <w:color w:val="204C81"/>
          <w:sz w:val="26"/>
          <w:szCs w:val="26"/>
        </w:rPr>
      </w:pPr>
    </w:p>
    <w:p w14:paraId="6973C8C4" w14:textId="77777777" w:rsidR="0003173D" w:rsidRDefault="0053128C">
      <w:pPr>
        <w:pStyle w:val="Cuerpo"/>
        <w:numPr>
          <w:ilvl w:val="0"/>
          <w:numId w:val="1"/>
        </w:numPr>
        <w:spacing w:line="360" w:lineRule="auto"/>
        <w:jc w:val="both"/>
        <w:rPr>
          <w:color w:val="204C81"/>
          <w:sz w:val="26"/>
          <w:szCs w:val="26"/>
        </w:rPr>
      </w:pPr>
      <w:r>
        <w:rPr>
          <w:color w:val="204C81"/>
          <w:sz w:val="26"/>
          <w:szCs w:val="26"/>
        </w:rPr>
        <w:t>Leonardo González, 31/07/2022 (San Juan de los Caballeros)</w:t>
      </w:r>
    </w:p>
    <w:p w14:paraId="19E9E398" w14:textId="77777777" w:rsidR="0003173D" w:rsidRDefault="0053128C">
      <w:pPr>
        <w:pStyle w:val="Cuerpo"/>
        <w:numPr>
          <w:ilvl w:val="0"/>
          <w:numId w:val="1"/>
        </w:numPr>
        <w:spacing w:line="360" w:lineRule="auto"/>
        <w:jc w:val="both"/>
        <w:rPr>
          <w:color w:val="204C81"/>
          <w:sz w:val="26"/>
          <w:szCs w:val="26"/>
        </w:rPr>
      </w:pPr>
      <w:r>
        <w:rPr>
          <w:color w:val="204C81"/>
          <w:sz w:val="26"/>
          <w:szCs w:val="26"/>
        </w:rPr>
        <w:t>Camerata Da Vinci, 05/08/2022 (Pradera de San Marcos) y 06/08/2022 (Cueva de la cantera de Fuentidueña)</w:t>
      </w:r>
    </w:p>
    <w:p w14:paraId="3CCCF045" w14:textId="77777777" w:rsidR="0003173D" w:rsidRDefault="0053128C">
      <w:pPr>
        <w:pStyle w:val="Cuerpo"/>
        <w:numPr>
          <w:ilvl w:val="0"/>
          <w:numId w:val="1"/>
        </w:numPr>
        <w:spacing w:line="360" w:lineRule="auto"/>
        <w:jc w:val="both"/>
        <w:rPr>
          <w:color w:val="204C81"/>
          <w:sz w:val="26"/>
          <w:szCs w:val="26"/>
        </w:rPr>
      </w:pPr>
      <w:r>
        <w:rPr>
          <w:color w:val="204C81"/>
          <w:sz w:val="26"/>
          <w:szCs w:val="26"/>
        </w:rPr>
        <w:t>Cecilia Lavilla Berganza 07/08/2022 (Ermita de la Virgen del Castillo, Bernardos)</w:t>
      </w:r>
    </w:p>
    <w:p w14:paraId="1D2A6DCC" w14:textId="77777777" w:rsidR="0003173D" w:rsidRDefault="0053128C">
      <w:pPr>
        <w:pStyle w:val="Cuerpo"/>
        <w:numPr>
          <w:ilvl w:val="0"/>
          <w:numId w:val="1"/>
        </w:numPr>
        <w:spacing w:line="360" w:lineRule="auto"/>
        <w:jc w:val="both"/>
        <w:rPr>
          <w:color w:val="204C81"/>
          <w:sz w:val="26"/>
          <w:szCs w:val="26"/>
        </w:rPr>
      </w:pPr>
      <w:r>
        <w:rPr>
          <w:color w:val="204C81"/>
          <w:sz w:val="26"/>
          <w:szCs w:val="26"/>
        </w:rPr>
        <w:t>Alexis Cárdenas Quartet, 12/08/2022 (Estación de tren de Yanguas de Eresma)</w:t>
      </w:r>
    </w:p>
    <w:p w14:paraId="7FC2DFB5" w14:textId="77777777" w:rsidR="0003173D" w:rsidRDefault="0053128C">
      <w:pPr>
        <w:pStyle w:val="Cuerpo"/>
        <w:numPr>
          <w:ilvl w:val="0"/>
          <w:numId w:val="1"/>
        </w:numPr>
        <w:spacing w:line="360" w:lineRule="auto"/>
        <w:jc w:val="both"/>
        <w:rPr>
          <w:color w:val="204C81"/>
          <w:sz w:val="26"/>
          <w:szCs w:val="26"/>
        </w:rPr>
      </w:pPr>
      <w:r>
        <w:rPr>
          <w:color w:val="204C81"/>
          <w:sz w:val="26"/>
          <w:szCs w:val="26"/>
        </w:rPr>
        <w:t>Dixie Barba Band, 13/08/2022 (Estación de esquí de La Pinilla)</w:t>
      </w:r>
    </w:p>
    <w:p w14:paraId="720D1039" w14:textId="77777777" w:rsidR="0003173D" w:rsidRDefault="0003173D">
      <w:pPr>
        <w:pStyle w:val="Cuerpo"/>
        <w:spacing w:line="360" w:lineRule="auto"/>
        <w:jc w:val="both"/>
        <w:rPr>
          <w:color w:val="204C81"/>
          <w:sz w:val="26"/>
          <w:szCs w:val="26"/>
        </w:rPr>
      </w:pPr>
    </w:p>
    <w:p w14:paraId="7A344314" w14:textId="77777777" w:rsidR="0003173D" w:rsidRDefault="0003173D">
      <w:pPr>
        <w:pStyle w:val="Cuerpo"/>
        <w:spacing w:line="360" w:lineRule="auto"/>
        <w:jc w:val="both"/>
        <w:rPr>
          <w:color w:val="204C81"/>
          <w:sz w:val="26"/>
          <w:szCs w:val="26"/>
        </w:rPr>
      </w:pPr>
    </w:p>
    <w:p w14:paraId="41FE5784" w14:textId="77777777" w:rsidR="0003173D" w:rsidRDefault="0003173D">
      <w:pPr>
        <w:pStyle w:val="Cuerpo"/>
        <w:spacing w:line="360" w:lineRule="auto"/>
        <w:jc w:val="both"/>
        <w:rPr>
          <w:color w:val="204C81"/>
          <w:sz w:val="26"/>
          <w:szCs w:val="26"/>
        </w:rPr>
      </w:pPr>
    </w:p>
    <w:p w14:paraId="55704987" w14:textId="77777777" w:rsidR="0003173D" w:rsidRDefault="0003173D">
      <w:pPr>
        <w:pStyle w:val="Cuerpo"/>
        <w:spacing w:line="360" w:lineRule="auto"/>
        <w:jc w:val="both"/>
        <w:rPr>
          <w:color w:val="204C81"/>
          <w:sz w:val="26"/>
          <w:szCs w:val="26"/>
        </w:rPr>
      </w:pPr>
    </w:p>
    <w:p w14:paraId="4FC1B36F" w14:textId="77777777" w:rsidR="0003173D" w:rsidRDefault="0003173D">
      <w:pPr>
        <w:pStyle w:val="Cuerpo"/>
        <w:spacing w:line="360" w:lineRule="auto"/>
        <w:jc w:val="both"/>
        <w:rPr>
          <w:color w:val="204C81"/>
          <w:sz w:val="26"/>
          <w:szCs w:val="26"/>
        </w:rPr>
      </w:pPr>
    </w:p>
    <w:p w14:paraId="550D78AC" w14:textId="77777777" w:rsidR="0003173D" w:rsidRDefault="0003173D">
      <w:pPr>
        <w:pStyle w:val="Cuerpo"/>
        <w:spacing w:line="360" w:lineRule="auto"/>
        <w:jc w:val="both"/>
        <w:rPr>
          <w:color w:val="204C81"/>
          <w:sz w:val="26"/>
          <w:szCs w:val="26"/>
        </w:rPr>
      </w:pPr>
    </w:p>
    <w:p w14:paraId="00DB460A" w14:textId="77777777" w:rsidR="0003173D" w:rsidRDefault="0003173D">
      <w:pPr>
        <w:pStyle w:val="Cuerpo"/>
        <w:spacing w:line="360" w:lineRule="auto"/>
        <w:jc w:val="both"/>
        <w:rPr>
          <w:color w:val="204C81"/>
          <w:sz w:val="26"/>
          <w:szCs w:val="26"/>
        </w:rPr>
      </w:pPr>
    </w:p>
    <w:p w14:paraId="771AA228" w14:textId="77777777" w:rsidR="0003173D" w:rsidRDefault="0003173D">
      <w:pPr>
        <w:pStyle w:val="Cuerpo"/>
        <w:spacing w:line="360" w:lineRule="auto"/>
        <w:jc w:val="both"/>
        <w:rPr>
          <w:color w:val="204C81"/>
          <w:sz w:val="26"/>
          <w:szCs w:val="26"/>
        </w:rPr>
      </w:pPr>
    </w:p>
    <w:p w14:paraId="53CBBF09" w14:textId="77777777" w:rsidR="0003173D" w:rsidRDefault="0003173D">
      <w:pPr>
        <w:pStyle w:val="Cuerpo"/>
        <w:spacing w:line="360" w:lineRule="auto"/>
        <w:jc w:val="both"/>
        <w:rPr>
          <w:color w:val="204C81"/>
          <w:sz w:val="26"/>
          <w:szCs w:val="26"/>
        </w:rPr>
      </w:pPr>
    </w:p>
    <w:p w14:paraId="4A6C8DDE" w14:textId="77777777" w:rsidR="0003173D" w:rsidRDefault="0003173D">
      <w:pPr>
        <w:pStyle w:val="Cuerpo"/>
        <w:spacing w:line="360" w:lineRule="auto"/>
        <w:jc w:val="both"/>
        <w:rPr>
          <w:color w:val="204C81"/>
          <w:sz w:val="26"/>
          <w:szCs w:val="26"/>
        </w:rPr>
      </w:pPr>
    </w:p>
    <w:p w14:paraId="418B5012" w14:textId="77777777" w:rsidR="0003173D" w:rsidRDefault="0003173D">
      <w:pPr>
        <w:pStyle w:val="Cuerpo"/>
        <w:spacing w:line="360" w:lineRule="auto"/>
        <w:jc w:val="both"/>
        <w:rPr>
          <w:color w:val="204C81"/>
          <w:sz w:val="26"/>
          <w:szCs w:val="26"/>
        </w:rPr>
      </w:pPr>
    </w:p>
    <w:p w14:paraId="188B94E3" w14:textId="77777777" w:rsidR="0003173D" w:rsidRDefault="0003173D">
      <w:pPr>
        <w:pStyle w:val="Cuerpo"/>
        <w:spacing w:line="360" w:lineRule="auto"/>
        <w:jc w:val="both"/>
        <w:rPr>
          <w:color w:val="204C81"/>
          <w:sz w:val="26"/>
          <w:szCs w:val="26"/>
        </w:rPr>
      </w:pPr>
    </w:p>
    <w:p w14:paraId="3DDB93D8" w14:textId="77777777" w:rsidR="0003173D" w:rsidRDefault="0003173D">
      <w:pPr>
        <w:pStyle w:val="Cuerpo"/>
        <w:spacing w:line="360" w:lineRule="auto"/>
        <w:jc w:val="both"/>
        <w:rPr>
          <w:color w:val="204C81"/>
          <w:sz w:val="26"/>
          <w:szCs w:val="26"/>
        </w:rPr>
      </w:pPr>
    </w:p>
    <w:p w14:paraId="2BC394F8" w14:textId="77777777" w:rsidR="0003173D" w:rsidRDefault="0003173D">
      <w:pPr>
        <w:pStyle w:val="Cuerpo"/>
        <w:spacing w:line="360" w:lineRule="auto"/>
        <w:jc w:val="both"/>
        <w:rPr>
          <w:color w:val="204C81"/>
          <w:sz w:val="26"/>
          <w:szCs w:val="26"/>
        </w:rPr>
      </w:pPr>
    </w:p>
    <w:p w14:paraId="0936BD39" w14:textId="77777777" w:rsidR="0003173D" w:rsidRDefault="0003173D">
      <w:pPr>
        <w:pStyle w:val="Cuerpo"/>
        <w:spacing w:line="360" w:lineRule="auto"/>
        <w:jc w:val="both"/>
        <w:rPr>
          <w:color w:val="204C81"/>
          <w:sz w:val="26"/>
          <w:szCs w:val="26"/>
        </w:rPr>
      </w:pPr>
    </w:p>
    <w:p w14:paraId="1405DFFE" w14:textId="77777777" w:rsidR="0003173D" w:rsidRDefault="0003173D">
      <w:pPr>
        <w:pStyle w:val="Cuerpo"/>
        <w:spacing w:line="360" w:lineRule="auto"/>
        <w:jc w:val="both"/>
        <w:rPr>
          <w:color w:val="204C81"/>
          <w:sz w:val="26"/>
          <w:szCs w:val="26"/>
        </w:rPr>
      </w:pPr>
    </w:p>
    <w:p w14:paraId="406ED429" w14:textId="77777777" w:rsidR="0003173D" w:rsidRDefault="0003173D">
      <w:pPr>
        <w:pStyle w:val="Cuerpo"/>
        <w:spacing w:line="360" w:lineRule="auto"/>
        <w:jc w:val="both"/>
        <w:rPr>
          <w:color w:val="204C81"/>
          <w:sz w:val="26"/>
          <w:szCs w:val="26"/>
        </w:rPr>
      </w:pPr>
    </w:p>
    <w:p w14:paraId="76CE0E45" w14:textId="77777777" w:rsidR="0003173D" w:rsidRDefault="0003173D">
      <w:pPr>
        <w:pStyle w:val="Cuerpo"/>
        <w:spacing w:line="360" w:lineRule="auto"/>
        <w:jc w:val="both"/>
        <w:rPr>
          <w:color w:val="204C81"/>
          <w:sz w:val="26"/>
          <w:szCs w:val="26"/>
        </w:rPr>
      </w:pPr>
    </w:p>
    <w:p w14:paraId="5A06640D" w14:textId="77777777" w:rsidR="0003173D" w:rsidRDefault="0003173D">
      <w:pPr>
        <w:pStyle w:val="Cuerpo"/>
        <w:spacing w:line="360" w:lineRule="auto"/>
        <w:jc w:val="both"/>
        <w:rPr>
          <w:color w:val="204C81"/>
          <w:sz w:val="26"/>
          <w:szCs w:val="26"/>
        </w:rPr>
      </w:pPr>
    </w:p>
    <w:p w14:paraId="423931A5" w14:textId="77777777" w:rsidR="0003173D" w:rsidRDefault="0003173D">
      <w:pPr>
        <w:pStyle w:val="Cuerpo"/>
        <w:spacing w:line="360" w:lineRule="auto"/>
        <w:jc w:val="both"/>
        <w:rPr>
          <w:color w:val="204C81"/>
          <w:sz w:val="26"/>
          <w:szCs w:val="26"/>
        </w:rPr>
      </w:pPr>
    </w:p>
    <w:p w14:paraId="27326880" w14:textId="77777777" w:rsidR="0003173D" w:rsidRDefault="0003173D">
      <w:pPr>
        <w:pStyle w:val="Cuerpo"/>
        <w:spacing w:line="360" w:lineRule="auto"/>
        <w:jc w:val="both"/>
        <w:rPr>
          <w:color w:val="204C81"/>
          <w:sz w:val="26"/>
          <w:szCs w:val="26"/>
        </w:rPr>
      </w:pPr>
    </w:p>
    <w:p w14:paraId="53DFBD02" w14:textId="77777777" w:rsidR="0003173D" w:rsidRDefault="0003173D">
      <w:pPr>
        <w:pStyle w:val="Cuerpo"/>
        <w:spacing w:line="360" w:lineRule="auto"/>
        <w:jc w:val="both"/>
        <w:rPr>
          <w:color w:val="204C81"/>
          <w:sz w:val="26"/>
          <w:szCs w:val="26"/>
        </w:rPr>
      </w:pPr>
    </w:p>
    <w:p w14:paraId="4962CCA5" w14:textId="77777777" w:rsidR="0003173D" w:rsidRDefault="0053128C">
      <w:pPr>
        <w:pStyle w:val="Cuerpo"/>
        <w:jc w:val="both"/>
      </w:pPr>
      <w:r>
        <w:rPr>
          <w:noProof/>
        </w:rPr>
        <mc:AlternateContent>
          <mc:Choice Requires="wps">
            <w:drawing>
              <wp:anchor distT="152400" distB="152400" distL="152400" distR="152400" simplePos="0" relativeHeight="251688960" behindDoc="0" locked="0" layoutInCell="1" allowOverlap="1" wp14:anchorId="37F37E85" wp14:editId="13497BCD">
                <wp:simplePos x="0" y="0"/>
                <wp:positionH relativeFrom="margin">
                  <wp:posOffset>-6349</wp:posOffset>
                </wp:positionH>
                <wp:positionV relativeFrom="line">
                  <wp:posOffset>0</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1"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26" style="visibility:visible;position:absolute;margin-left:-0.5pt;margin-top:0.0pt;width:18.9pt;height:34.6pt;z-index:251688960;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6E51A464" w14:textId="77777777" w:rsidR="0003173D" w:rsidRDefault="0053128C">
      <w:pPr>
        <w:pStyle w:val="Cuerpo"/>
        <w:spacing w:line="360" w:lineRule="auto"/>
        <w:jc w:val="both"/>
        <w:rPr>
          <w:color w:val="204C81"/>
          <w:sz w:val="40"/>
          <w:szCs w:val="40"/>
        </w:rPr>
      </w:pPr>
      <w:r>
        <w:rPr>
          <w:color w:val="204C81"/>
          <w:sz w:val="40"/>
          <w:szCs w:val="40"/>
        </w:rPr>
        <w:t>EXPOSICIONES</w:t>
      </w:r>
    </w:p>
    <w:p w14:paraId="4D1C70FC" w14:textId="583B312C" w:rsidR="0003173D" w:rsidRDefault="009B7777" w:rsidP="009B7777">
      <w:pPr>
        <w:pStyle w:val="Cuerpo"/>
        <w:tabs>
          <w:tab w:val="left" w:pos="1100"/>
        </w:tabs>
        <w:spacing w:line="288" w:lineRule="auto"/>
        <w:jc w:val="both"/>
        <w:rPr>
          <w:color w:val="204C81"/>
          <w:sz w:val="28"/>
          <w:szCs w:val="28"/>
        </w:rPr>
      </w:pPr>
      <w:r>
        <w:rPr>
          <w:color w:val="204C81"/>
          <w:sz w:val="28"/>
          <w:szCs w:val="28"/>
        </w:rPr>
        <w:tab/>
      </w:r>
    </w:p>
    <w:p w14:paraId="572759AC" w14:textId="77777777" w:rsidR="0003173D" w:rsidRDefault="0053128C">
      <w:pPr>
        <w:pStyle w:val="Cuerpo"/>
        <w:spacing w:line="288" w:lineRule="auto"/>
        <w:jc w:val="both"/>
        <w:rPr>
          <w:color w:val="204C81"/>
          <w:sz w:val="28"/>
          <w:szCs w:val="28"/>
        </w:rPr>
      </w:pPr>
      <w:r>
        <w:rPr>
          <w:color w:val="204C81"/>
          <w:sz w:val="28"/>
          <w:szCs w:val="28"/>
        </w:rPr>
        <w:t>19/07/2022 I Inauguración Exposiciones</w:t>
      </w:r>
    </w:p>
    <w:p w14:paraId="1BA80B6E" w14:textId="77777777" w:rsidR="0003173D" w:rsidRDefault="0053128C">
      <w:pPr>
        <w:pStyle w:val="Cuerpo"/>
        <w:spacing w:line="288" w:lineRule="auto"/>
        <w:jc w:val="both"/>
        <w:rPr>
          <w:color w:val="204C81"/>
          <w:sz w:val="28"/>
          <w:szCs w:val="28"/>
        </w:rPr>
      </w:pPr>
      <w:r>
        <w:rPr>
          <w:color w:val="204C81"/>
          <w:sz w:val="28"/>
          <w:szCs w:val="28"/>
        </w:rPr>
        <w:t>19:00 horas I La Alhóndiga</w:t>
      </w:r>
    </w:p>
    <w:p w14:paraId="18CB3CAD" w14:textId="77777777" w:rsidR="0003173D" w:rsidRDefault="0053128C">
      <w:pPr>
        <w:pStyle w:val="Cuerpo"/>
        <w:jc w:val="both"/>
        <w:rPr>
          <w:color w:val="204C81"/>
          <w:sz w:val="28"/>
          <w:szCs w:val="28"/>
        </w:rPr>
      </w:pPr>
      <w:r>
        <w:rPr>
          <w:color w:val="204C81"/>
          <w:sz w:val="28"/>
          <w:szCs w:val="28"/>
        </w:rPr>
        <w:t>Abiertas del 19 de julio al 14</w:t>
      </w:r>
      <w:r>
        <w:rPr>
          <w:color w:val="204C81"/>
          <w:sz w:val="28"/>
          <w:szCs w:val="28"/>
          <w:lang w:val="pt-PT"/>
        </w:rPr>
        <w:t xml:space="preserve"> de agosto</w:t>
      </w:r>
    </w:p>
    <w:p w14:paraId="47E377CA" w14:textId="77777777" w:rsidR="0003173D" w:rsidRDefault="0053128C">
      <w:pPr>
        <w:pStyle w:val="Cuerpo"/>
        <w:jc w:val="both"/>
        <w:rPr>
          <w:color w:val="204C81"/>
          <w:sz w:val="28"/>
          <w:szCs w:val="28"/>
        </w:rPr>
      </w:pPr>
      <w:r>
        <w:rPr>
          <w:color w:val="204C81"/>
          <w:sz w:val="28"/>
          <w:szCs w:val="28"/>
        </w:rPr>
        <w:t>Sábados y domingos: 11 a 14h. y 18 a 20 h.</w:t>
      </w:r>
    </w:p>
    <w:p w14:paraId="7C774A09" w14:textId="77777777" w:rsidR="0003173D" w:rsidRDefault="0053128C">
      <w:pPr>
        <w:pStyle w:val="Cuerpo"/>
        <w:jc w:val="both"/>
        <w:rPr>
          <w:color w:val="204C81"/>
          <w:sz w:val="28"/>
          <w:szCs w:val="28"/>
        </w:rPr>
      </w:pPr>
      <w:r>
        <w:rPr>
          <w:color w:val="204C81"/>
          <w:sz w:val="28"/>
          <w:szCs w:val="28"/>
        </w:rPr>
        <w:t>Mi</w:t>
      </w:r>
      <w:r>
        <w:rPr>
          <w:color w:val="204C81"/>
          <w:sz w:val="28"/>
          <w:szCs w:val="28"/>
          <w:lang w:val="fr-FR"/>
        </w:rPr>
        <w:t>é</w:t>
      </w:r>
      <w:r>
        <w:rPr>
          <w:color w:val="204C81"/>
          <w:sz w:val="28"/>
          <w:szCs w:val="28"/>
        </w:rPr>
        <w:t>rcoles a viernes: 18 a 21h.</w:t>
      </w:r>
    </w:p>
    <w:p w14:paraId="07602A51" w14:textId="77777777" w:rsidR="0003173D" w:rsidRDefault="0003173D">
      <w:pPr>
        <w:pStyle w:val="Cuerpo"/>
        <w:jc w:val="both"/>
        <w:rPr>
          <w:b/>
          <w:bCs/>
          <w:color w:val="204C81"/>
        </w:rPr>
      </w:pPr>
    </w:p>
    <w:p w14:paraId="0F442066" w14:textId="77777777" w:rsidR="0003173D" w:rsidRDefault="0003173D">
      <w:pPr>
        <w:pStyle w:val="Cuerpo"/>
        <w:jc w:val="both"/>
        <w:rPr>
          <w:b/>
          <w:bCs/>
          <w:color w:val="204C81"/>
        </w:rPr>
      </w:pPr>
    </w:p>
    <w:p w14:paraId="439B9AA8" w14:textId="77777777" w:rsidR="0003173D" w:rsidRDefault="0053128C">
      <w:pPr>
        <w:pStyle w:val="Cuerpo"/>
        <w:jc w:val="both"/>
        <w:rPr>
          <w:b/>
          <w:bCs/>
          <w:color w:val="204C81"/>
        </w:rPr>
      </w:pPr>
      <w:r>
        <w:rPr>
          <w:b/>
          <w:bCs/>
          <w:color w:val="204C81"/>
        </w:rPr>
        <w:t>‘Escolanía de Segovia - 25 años cantando’</w:t>
      </w:r>
    </w:p>
    <w:p w14:paraId="43890250" w14:textId="77777777" w:rsidR="0003173D" w:rsidRDefault="0053128C">
      <w:pPr>
        <w:pStyle w:val="Cuerpo"/>
        <w:jc w:val="both"/>
      </w:pPr>
      <w:r>
        <w:t xml:space="preserve">Tras </w:t>
      </w:r>
      <w:r>
        <w:rPr>
          <w:rStyle w:val="Ninguno"/>
          <w:b/>
          <w:bCs/>
        </w:rPr>
        <w:t xml:space="preserve">25 años </w:t>
      </w:r>
      <w:r>
        <w:t xml:space="preserve">de actividad musical, la </w:t>
      </w:r>
      <w:r>
        <w:rPr>
          <w:rStyle w:val="Ninguno"/>
          <w:b/>
          <w:bCs/>
          <w:lang w:val="pt-PT"/>
        </w:rPr>
        <w:t>Escolan</w:t>
      </w:r>
      <w:r>
        <w:rPr>
          <w:rStyle w:val="Ninguno"/>
          <w:b/>
          <w:bCs/>
        </w:rPr>
        <w:t>ía de Segovia</w:t>
      </w:r>
      <w:r>
        <w:t xml:space="preserve"> hace memoria de su </w:t>
      </w:r>
      <w:r>
        <w:rPr>
          <w:rStyle w:val="Ninguno"/>
          <w:b/>
          <w:bCs/>
        </w:rPr>
        <w:t>trayectoria artí</w:t>
      </w:r>
      <w:r>
        <w:rPr>
          <w:rStyle w:val="Ninguno"/>
          <w:b/>
          <w:bCs/>
          <w:lang w:val="it-IT"/>
        </w:rPr>
        <w:t xml:space="preserve">stica </w:t>
      </w:r>
      <w:r>
        <w:rPr>
          <w:lang w:val="fr-FR"/>
        </w:rPr>
        <w:t>a travé</w:t>
      </w:r>
      <w:r>
        <w:t xml:space="preserve">s de esta </w:t>
      </w:r>
      <w:r>
        <w:rPr>
          <w:rStyle w:val="Ninguno"/>
          <w:b/>
          <w:bCs/>
        </w:rPr>
        <w:t>exposición fotográ</w:t>
      </w:r>
      <w:r>
        <w:rPr>
          <w:rStyle w:val="Ninguno"/>
          <w:b/>
          <w:bCs/>
          <w:lang w:val="it-IT"/>
        </w:rPr>
        <w:t>fica</w:t>
      </w:r>
      <w:r>
        <w:t>. Una muestra visual con la que recordamos las actuaciones má</w:t>
      </w:r>
      <w:r>
        <w:rPr>
          <w:lang w:val="pt-PT"/>
        </w:rPr>
        <w:t>s representativas de cada generaci</w:t>
      </w:r>
      <w:r>
        <w:t xml:space="preserve">ón de escolanos que han pasado por el coro. </w:t>
      </w:r>
    </w:p>
    <w:p w14:paraId="7A2A8463" w14:textId="77777777" w:rsidR="0003173D" w:rsidRDefault="0003173D">
      <w:pPr>
        <w:pStyle w:val="Cuerpo"/>
        <w:jc w:val="both"/>
      </w:pPr>
    </w:p>
    <w:p w14:paraId="4C25B530" w14:textId="77777777" w:rsidR="0003173D" w:rsidRDefault="0053128C">
      <w:pPr>
        <w:pStyle w:val="Cuerpo"/>
        <w:jc w:val="both"/>
      </w:pPr>
      <w:r>
        <w:t xml:space="preserve">Invitamos al público general y especialmente a los centenares de personas que han formado parte de la Escolanía de Segovia desde su </w:t>
      </w:r>
      <w:r>
        <w:rPr>
          <w:rStyle w:val="Ninguno"/>
          <w:b/>
          <w:bCs/>
        </w:rPr>
        <w:t>nacimiento en 1997</w:t>
      </w:r>
      <w:r>
        <w:t>, a visitar esta exposición y rememorar los maravillosos momentos musicales que la agrupación coral nos ha regalado durante estos primeros 25 añ</w:t>
      </w:r>
      <w:r>
        <w:rPr>
          <w:lang w:val="pt-PT"/>
        </w:rPr>
        <w:t>os de vida.</w:t>
      </w:r>
      <w:r>
        <w:t> </w:t>
      </w:r>
    </w:p>
    <w:p w14:paraId="5DA4C994" w14:textId="77777777" w:rsidR="0003173D" w:rsidRDefault="0003173D">
      <w:pPr>
        <w:pStyle w:val="Cuerpo"/>
        <w:jc w:val="both"/>
      </w:pPr>
    </w:p>
    <w:p w14:paraId="15D61620" w14:textId="77777777" w:rsidR="0003173D" w:rsidRDefault="0053128C">
      <w:pPr>
        <w:pStyle w:val="Cuerpo"/>
        <w:numPr>
          <w:ilvl w:val="0"/>
          <w:numId w:val="3"/>
        </w:numPr>
        <w:jc w:val="both"/>
      </w:pPr>
      <w:r>
        <w:t>Dirección del proyecto: Marisa Martín </w:t>
      </w:r>
    </w:p>
    <w:p w14:paraId="511B778E" w14:textId="77777777" w:rsidR="0003173D" w:rsidRDefault="0053128C">
      <w:pPr>
        <w:pStyle w:val="Cuerpo"/>
        <w:numPr>
          <w:ilvl w:val="0"/>
          <w:numId w:val="3"/>
        </w:numPr>
        <w:jc w:val="both"/>
      </w:pPr>
      <w:r>
        <w:t>Comisario de la exposición: Juan Luis Misis. </w:t>
      </w:r>
    </w:p>
    <w:p w14:paraId="25C669B0" w14:textId="77777777" w:rsidR="0003173D" w:rsidRDefault="0003173D">
      <w:pPr>
        <w:pStyle w:val="Cuerpo"/>
        <w:jc w:val="both"/>
      </w:pPr>
    </w:p>
    <w:p w14:paraId="47D15C61" w14:textId="77777777" w:rsidR="0003173D" w:rsidRDefault="0053128C">
      <w:pPr>
        <w:pStyle w:val="Cuerpo"/>
        <w:jc w:val="both"/>
        <w:rPr>
          <w:b/>
          <w:bCs/>
          <w:color w:val="204C81"/>
        </w:rPr>
      </w:pPr>
      <w:r>
        <w:rPr>
          <w:b/>
          <w:bCs/>
          <w:color w:val="204C81"/>
        </w:rPr>
        <w:t>‘Colección de pianos históricos de la Fundación Hazen</w:t>
      </w:r>
    </w:p>
    <w:p w14:paraId="45D1CE1A" w14:textId="77777777" w:rsidR="0003173D" w:rsidRDefault="0053128C">
      <w:pPr>
        <w:pStyle w:val="Cuerpo"/>
        <w:jc w:val="both"/>
      </w:pPr>
      <w:r>
        <w:t xml:space="preserve">Dos siglos de historia de la empresa HAZEN y el piano en España han dado lugar a una interesante </w:t>
      </w:r>
      <w:r>
        <w:rPr>
          <w:rStyle w:val="Ninguno"/>
          <w:b/>
          <w:bCs/>
        </w:rPr>
        <w:t>colección de pianos de fabricación españ</w:t>
      </w:r>
      <w:r>
        <w:rPr>
          <w:rStyle w:val="Ninguno"/>
          <w:b/>
          <w:bCs/>
          <w:lang w:val="it-IT"/>
        </w:rPr>
        <w:t>ola</w:t>
      </w:r>
      <w:r>
        <w:t xml:space="preserve">, y extranjera que conserva la </w:t>
      </w:r>
      <w:r>
        <w:rPr>
          <w:rStyle w:val="Ninguno"/>
          <w:b/>
          <w:bCs/>
        </w:rPr>
        <w:t>Fundación Hazen</w:t>
      </w:r>
      <w:r>
        <w:t xml:space="preserve"> y que permiten el estudio de este bello instrumento desde 1790 a nuestros dí</w:t>
      </w:r>
      <w:r>
        <w:rPr>
          <w:lang w:val="pt-PT"/>
        </w:rPr>
        <w:t>as.</w:t>
      </w:r>
      <w:r>
        <w:t> En esta exposición podremos admirar entre el 19 de julio y el 14 de agosto, algunos de los modelos que alberga la colección.</w:t>
      </w:r>
    </w:p>
    <w:p w14:paraId="1CDCA59F" w14:textId="77777777" w:rsidR="0003173D" w:rsidRDefault="0053128C">
      <w:pPr>
        <w:pStyle w:val="Cuerpo"/>
        <w:jc w:val="both"/>
      </w:pPr>
      <w:r>
        <w:t> </w:t>
      </w:r>
    </w:p>
    <w:p w14:paraId="57CA86FF" w14:textId="77777777" w:rsidR="0003173D" w:rsidRDefault="0053128C">
      <w:pPr>
        <w:pStyle w:val="Cuerpo"/>
        <w:jc w:val="both"/>
        <w:rPr>
          <w:b/>
          <w:bCs/>
        </w:rPr>
      </w:pPr>
      <w:r>
        <w:rPr>
          <w:b/>
          <w:bCs/>
        </w:rPr>
        <w:t>Sobre los orígenes de la colección y de la Casa Hazen </w:t>
      </w:r>
    </w:p>
    <w:p w14:paraId="0FA9D45C" w14:textId="77777777" w:rsidR="0003173D" w:rsidRDefault="0053128C">
      <w:pPr>
        <w:pStyle w:val="Cuerpo"/>
        <w:jc w:val="both"/>
      </w:pPr>
      <w:r>
        <w:t>A finales del siglo XVIII las tropas napoleónicas derrotaban a la Primera Coalició</w:t>
      </w:r>
      <w:r>
        <w:rPr>
          <w:lang w:val="pt-PT"/>
        </w:rPr>
        <w:t>n (Austria, Prusia, Reino Unido Espa</w:t>
      </w:r>
      <w:r>
        <w:t>ña y Piamonte), comenzando así su expansión por Europa. Las tareas de avituallamiento de las tropas y el mantenimiento de las armas y el material requerían del constante trabajo de un gran número de carpinteros que pasaban así a formar parte de los ej</w:t>
      </w:r>
      <w:r>
        <w:rPr>
          <w:lang w:val="fr-FR"/>
        </w:rPr>
        <w:t>é</w:t>
      </w:r>
      <w:r>
        <w:t>rcitos. Algunos de ellos eran, ademá</w:t>
      </w:r>
      <w:r>
        <w:rPr>
          <w:lang w:val="pt-PT"/>
        </w:rPr>
        <w:t>s, maestros constructores de pianos.</w:t>
      </w:r>
      <w:r>
        <w:t> </w:t>
      </w:r>
    </w:p>
    <w:p w14:paraId="01447A3C" w14:textId="77777777" w:rsidR="0003173D" w:rsidRDefault="0003173D">
      <w:pPr>
        <w:pStyle w:val="Cuerpo"/>
        <w:jc w:val="both"/>
      </w:pPr>
    </w:p>
    <w:p w14:paraId="3B11F4BD" w14:textId="77777777" w:rsidR="00B82358" w:rsidRDefault="0053128C">
      <w:pPr>
        <w:pStyle w:val="Cuerpo"/>
        <w:jc w:val="both"/>
      </w:pPr>
      <w:r>
        <w:t xml:space="preserve">Puede ser que Jan o Johannes (Juan) Hosseschrueders (1779-1850), originario de Woensdrecht, Holanda, fuera uno de estos </w:t>
      </w:r>
      <w:r>
        <w:rPr>
          <w:rStyle w:val="Ninguno"/>
          <w:b/>
          <w:bCs/>
        </w:rPr>
        <w:t>artesanos de la madera</w:t>
      </w:r>
      <w:r>
        <w:t xml:space="preserve"> que, cansado de deambular con los ej</w:t>
      </w:r>
      <w:r>
        <w:rPr>
          <w:lang w:val="fr-FR"/>
        </w:rPr>
        <w:t>é</w:t>
      </w:r>
      <w:r>
        <w:rPr>
          <w:lang w:val="pt-PT"/>
        </w:rPr>
        <w:t>rcitos de Napole</w:t>
      </w:r>
      <w:r>
        <w:t>ón, decidió instalarse en España. Llegó a Madrid en 1802 y trabajó en la fá</w:t>
      </w:r>
      <w:r>
        <w:rPr>
          <w:lang w:val="pt-PT"/>
        </w:rPr>
        <w:t>brica de pianos de Francisco Fern</w:t>
      </w:r>
      <w:r>
        <w:t>ández hasta 1814, año en el que decide emprender su aventura en solitario.</w:t>
      </w:r>
    </w:p>
    <w:p w14:paraId="3AE6BF31" w14:textId="77777777" w:rsidR="00B82358" w:rsidRDefault="00B82358">
      <w:pPr>
        <w:pStyle w:val="Cuerpo"/>
        <w:jc w:val="both"/>
      </w:pPr>
    </w:p>
    <w:p w14:paraId="41419983" w14:textId="77777777" w:rsidR="00B82358" w:rsidRDefault="00B82358">
      <w:pPr>
        <w:pStyle w:val="Cuerpo"/>
        <w:jc w:val="both"/>
      </w:pPr>
    </w:p>
    <w:p w14:paraId="0CAB00D9" w14:textId="77777777" w:rsidR="00B82358" w:rsidRDefault="00B82358">
      <w:pPr>
        <w:pStyle w:val="Cuerpo"/>
        <w:jc w:val="both"/>
      </w:pPr>
    </w:p>
    <w:p w14:paraId="174C3889" w14:textId="77777777" w:rsidR="0003173D" w:rsidRDefault="0053128C">
      <w:pPr>
        <w:pStyle w:val="Cuerpo"/>
        <w:jc w:val="both"/>
      </w:pPr>
      <w:r>
        <w:lastRenderedPageBreak/>
        <w:t> </w:t>
      </w:r>
    </w:p>
    <w:p w14:paraId="62219FFB" w14:textId="77777777" w:rsidR="0003173D" w:rsidRDefault="0003173D">
      <w:pPr>
        <w:pStyle w:val="Cuerpo"/>
        <w:jc w:val="both"/>
      </w:pPr>
    </w:p>
    <w:p w14:paraId="3F035393" w14:textId="77777777" w:rsidR="0003173D" w:rsidRDefault="0053128C">
      <w:pPr>
        <w:pStyle w:val="Cuerpo"/>
        <w:jc w:val="both"/>
      </w:pPr>
      <w:r>
        <w:t xml:space="preserve">Así fue el origen de la casa HAZEN y su </w:t>
      </w:r>
      <w:r>
        <w:rPr>
          <w:rStyle w:val="Ninguno"/>
          <w:b/>
          <w:bCs/>
        </w:rPr>
        <w:t>colecció</w:t>
      </w:r>
      <w:r>
        <w:rPr>
          <w:rStyle w:val="Ninguno"/>
          <w:b/>
          <w:bCs/>
          <w:lang w:val="it-IT"/>
        </w:rPr>
        <w:t>n de piano</w:t>
      </w:r>
      <w:r>
        <w:t>s, con la fundació</w:t>
      </w:r>
      <w:r>
        <w:rPr>
          <w:lang w:val="fr-FR"/>
        </w:rPr>
        <w:t>n de la F</w:t>
      </w:r>
      <w:r>
        <w:t>ábrica de Pianos Hosseschrueders, en el número 12 de la madrileña Calle de Hortaleza, donde se situaba el gremio de los pianistas, como eran por entonces conocidos los constructores de pianos. </w:t>
      </w:r>
    </w:p>
    <w:p w14:paraId="7DA9FDBF" w14:textId="77777777" w:rsidR="0003173D" w:rsidRDefault="0003173D">
      <w:pPr>
        <w:pStyle w:val="Cuerpo"/>
        <w:jc w:val="both"/>
      </w:pPr>
    </w:p>
    <w:p w14:paraId="7D78964C" w14:textId="77777777" w:rsidR="0003173D" w:rsidRDefault="0053128C">
      <w:pPr>
        <w:pStyle w:val="Cuerpo"/>
        <w:jc w:val="both"/>
      </w:pPr>
      <w:r>
        <w:t xml:space="preserve">El romanticismo predominante a principios del XIX, hacía del piano el instrumento favorito de la aristocracia y la pujante burguesía nacional. Esto, junto con el </w:t>
      </w:r>
      <w:r>
        <w:rPr>
          <w:rStyle w:val="Ninguno"/>
          <w:b/>
          <w:bCs/>
          <w:lang w:val="it-IT"/>
        </w:rPr>
        <w:t>virtuosismo</w:t>
      </w:r>
      <w:r>
        <w:rPr>
          <w:lang w:val="nl-NL"/>
        </w:rPr>
        <w:t xml:space="preserve"> de Juan Hosseschrueders impuls</w:t>
      </w:r>
      <w:r>
        <w:t>ó el negocio, por lo que en 1820 se incorporaron a la empresa sus sobrinos Juan (1796-1872) y Pedro (1803-1851) Hazen Hosseschrueders. </w:t>
      </w:r>
    </w:p>
    <w:p w14:paraId="162AE303" w14:textId="77777777" w:rsidR="0003173D" w:rsidRDefault="0003173D">
      <w:pPr>
        <w:pStyle w:val="Cuerpo"/>
        <w:jc w:val="both"/>
      </w:pPr>
    </w:p>
    <w:p w14:paraId="0653B83E" w14:textId="77777777" w:rsidR="0003173D" w:rsidRDefault="0053128C">
      <w:pPr>
        <w:pStyle w:val="Cuerpo"/>
        <w:jc w:val="both"/>
      </w:pPr>
      <w:r>
        <w:t xml:space="preserve">La llegada de los sobrinos Hazen supone la </w:t>
      </w:r>
      <w:r>
        <w:rPr>
          <w:rStyle w:val="Ninguno"/>
          <w:b/>
          <w:bCs/>
          <w:lang w:val="en-US"/>
        </w:rPr>
        <w:t>expansi</w:t>
      </w:r>
      <w:r>
        <w:rPr>
          <w:rStyle w:val="Ninguno"/>
          <w:b/>
          <w:bCs/>
        </w:rPr>
        <w:t>ón</w:t>
      </w:r>
      <w:r>
        <w:t xml:space="preserve"> del negocio. Principalmente la producción era de pianos de mesa, pero a partir de 1828 comienzan a fabricar arpas. En esa </w:t>
      </w:r>
      <w:r>
        <w:rPr>
          <w:lang w:val="fr-FR"/>
        </w:rPr>
        <w:t>é</w:t>
      </w:r>
      <w:r>
        <w:t>poca, Fernando VII y posteriormente Isabel II impulsan las ferias y exposiciones de productos industriales españoles, en los que Hosseschrueders recibe importantes premios y distinciones. </w:t>
      </w:r>
    </w:p>
    <w:p w14:paraId="54CFE74F" w14:textId="77777777" w:rsidR="0003173D" w:rsidRDefault="0003173D">
      <w:pPr>
        <w:pStyle w:val="Cuerpo"/>
        <w:jc w:val="both"/>
      </w:pPr>
    </w:p>
    <w:p w14:paraId="46E991CC" w14:textId="77777777" w:rsidR="0003173D" w:rsidRDefault="0053128C">
      <w:pPr>
        <w:pStyle w:val="Cuerpo"/>
        <w:jc w:val="both"/>
      </w:pPr>
      <w:r>
        <w:t xml:space="preserve">En 1830 Juan Hosseschrueders decide volver a Holanda dejando la fábrica y taller a sus sobrinos. Comienza así la </w:t>
      </w:r>
      <w:r>
        <w:rPr>
          <w:rStyle w:val="Ninguno"/>
          <w:b/>
          <w:bCs/>
        </w:rPr>
        <w:t>marca HAZEN</w:t>
      </w:r>
      <w:r>
        <w:t>, que desde entonces ha ido innovando y ampliando sus servicios, convirti</w:t>
      </w:r>
      <w:r>
        <w:rPr>
          <w:lang w:val="fr-FR"/>
        </w:rPr>
        <w:t>é</w:t>
      </w:r>
      <w:r>
        <w:t xml:space="preserve">ndose en una empresa familiar española de </w:t>
      </w:r>
      <w:r>
        <w:rPr>
          <w:lang w:val="fr-FR"/>
        </w:rPr>
        <w:t>é</w:t>
      </w:r>
      <w:r>
        <w:t>xito que alcanza ya la sexta generació</w:t>
      </w:r>
      <w:r>
        <w:rPr>
          <w:lang w:val="it-IT"/>
        </w:rPr>
        <w:t>n. Con 200 a</w:t>
      </w:r>
      <w:r>
        <w:t>ñ</w:t>
      </w:r>
      <w:r>
        <w:rPr>
          <w:lang w:val="pt-PT"/>
        </w:rPr>
        <w:t>os de tradici</w:t>
      </w:r>
      <w:r>
        <w:t>ón y experiencia; sigue cumpliendo dí</w:t>
      </w:r>
      <w:r>
        <w:rPr>
          <w:lang w:val="it-IT"/>
        </w:rPr>
        <w:t>a a d</w:t>
      </w:r>
      <w:r>
        <w:t>ía su razón de ser: Hacer llegar la Música a todo aquel que quiera acercarse a ella. </w:t>
      </w:r>
    </w:p>
    <w:p w14:paraId="098B1F9F" w14:textId="77777777" w:rsidR="0003173D" w:rsidRDefault="0003173D">
      <w:pPr>
        <w:pStyle w:val="Cuerpo"/>
        <w:jc w:val="both"/>
      </w:pPr>
    </w:p>
    <w:p w14:paraId="3948C871" w14:textId="77777777" w:rsidR="0003173D" w:rsidRDefault="0003173D">
      <w:pPr>
        <w:pStyle w:val="Cuerpo"/>
        <w:spacing w:line="360" w:lineRule="auto"/>
        <w:jc w:val="both"/>
        <w:rPr>
          <w:color w:val="204C81"/>
          <w:sz w:val="26"/>
          <w:szCs w:val="26"/>
        </w:rPr>
      </w:pPr>
    </w:p>
    <w:p w14:paraId="383E5AF0" w14:textId="77777777" w:rsidR="0003173D" w:rsidRDefault="0003173D">
      <w:pPr>
        <w:pStyle w:val="Cuerpo"/>
        <w:spacing w:line="360" w:lineRule="auto"/>
        <w:jc w:val="both"/>
        <w:rPr>
          <w:color w:val="204C81"/>
          <w:sz w:val="26"/>
          <w:szCs w:val="26"/>
        </w:rPr>
      </w:pPr>
    </w:p>
    <w:p w14:paraId="4B337264" w14:textId="77777777" w:rsidR="0003173D" w:rsidRDefault="0003173D">
      <w:pPr>
        <w:pStyle w:val="Cuerpo"/>
        <w:spacing w:line="360" w:lineRule="auto"/>
        <w:jc w:val="both"/>
        <w:rPr>
          <w:color w:val="204C81"/>
          <w:sz w:val="26"/>
          <w:szCs w:val="26"/>
        </w:rPr>
      </w:pPr>
    </w:p>
    <w:p w14:paraId="0FB851EE" w14:textId="77777777" w:rsidR="0003173D" w:rsidRDefault="0003173D">
      <w:pPr>
        <w:pStyle w:val="Cuerpo"/>
        <w:spacing w:line="360" w:lineRule="auto"/>
        <w:jc w:val="both"/>
        <w:rPr>
          <w:color w:val="204C81"/>
          <w:sz w:val="26"/>
          <w:szCs w:val="26"/>
        </w:rPr>
      </w:pPr>
    </w:p>
    <w:p w14:paraId="2D2BC4A5" w14:textId="77777777" w:rsidR="0003173D" w:rsidRDefault="0003173D">
      <w:pPr>
        <w:pStyle w:val="Cuerpo"/>
        <w:spacing w:line="360" w:lineRule="auto"/>
        <w:jc w:val="both"/>
        <w:rPr>
          <w:color w:val="204C81"/>
          <w:sz w:val="26"/>
          <w:szCs w:val="26"/>
        </w:rPr>
      </w:pPr>
    </w:p>
    <w:p w14:paraId="0323B5BA" w14:textId="77777777" w:rsidR="0003173D" w:rsidRDefault="0003173D">
      <w:pPr>
        <w:pStyle w:val="Cuerpo"/>
        <w:spacing w:line="360" w:lineRule="auto"/>
        <w:jc w:val="both"/>
        <w:rPr>
          <w:color w:val="204C81"/>
          <w:sz w:val="26"/>
          <w:szCs w:val="26"/>
        </w:rPr>
      </w:pPr>
    </w:p>
    <w:p w14:paraId="0BFF5480" w14:textId="77777777" w:rsidR="0003173D" w:rsidRDefault="0003173D">
      <w:pPr>
        <w:pStyle w:val="Cuerpo"/>
        <w:spacing w:line="360" w:lineRule="auto"/>
        <w:jc w:val="both"/>
        <w:rPr>
          <w:color w:val="204C81"/>
          <w:sz w:val="26"/>
          <w:szCs w:val="26"/>
        </w:rPr>
      </w:pPr>
    </w:p>
    <w:p w14:paraId="48F4F8A2" w14:textId="77777777" w:rsidR="0003173D" w:rsidRDefault="0003173D">
      <w:pPr>
        <w:pStyle w:val="Cuerpo"/>
        <w:spacing w:line="360" w:lineRule="auto"/>
        <w:jc w:val="both"/>
        <w:rPr>
          <w:color w:val="204C81"/>
          <w:sz w:val="26"/>
          <w:szCs w:val="26"/>
        </w:rPr>
      </w:pPr>
    </w:p>
    <w:p w14:paraId="78F33D55" w14:textId="77777777" w:rsidR="0003173D" w:rsidRDefault="0003173D">
      <w:pPr>
        <w:pStyle w:val="Cuerpo"/>
        <w:spacing w:line="360" w:lineRule="auto"/>
        <w:jc w:val="both"/>
        <w:rPr>
          <w:color w:val="204C81"/>
          <w:sz w:val="26"/>
          <w:szCs w:val="26"/>
        </w:rPr>
      </w:pPr>
    </w:p>
    <w:p w14:paraId="2684E7F5" w14:textId="77777777" w:rsidR="0003173D" w:rsidRDefault="0003173D">
      <w:pPr>
        <w:pStyle w:val="Cuerpo"/>
        <w:spacing w:line="360" w:lineRule="auto"/>
        <w:jc w:val="both"/>
        <w:rPr>
          <w:color w:val="204C81"/>
          <w:sz w:val="26"/>
          <w:szCs w:val="26"/>
        </w:rPr>
      </w:pPr>
    </w:p>
    <w:p w14:paraId="53C36211" w14:textId="77777777" w:rsidR="0003173D" w:rsidRDefault="0003173D">
      <w:pPr>
        <w:pStyle w:val="Cuerpo"/>
        <w:spacing w:line="360" w:lineRule="auto"/>
        <w:jc w:val="both"/>
        <w:rPr>
          <w:color w:val="204C81"/>
          <w:sz w:val="26"/>
          <w:szCs w:val="26"/>
        </w:rPr>
      </w:pPr>
    </w:p>
    <w:p w14:paraId="54F5B766" w14:textId="77777777" w:rsidR="00664B70" w:rsidRDefault="00664B70">
      <w:pPr>
        <w:pStyle w:val="Cuerpo"/>
        <w:spacing w:line="360" w:lineRule="auto"/>
        <w:jc w:val="both"/>
        <w:rPr>
          <w:color w:val="204C81"/>
          <w:sz w:val="26"/>
          <w:szCs w:val="26"/>
        </w:rPr>
      </w:pPr>
    </w:p>
    <w:p w14:paraId="09960BA2" w14:textId="77777777" w:rsidR="0003173D" w:rsidRDefault="0003173D">
      <w:pPr>
        <w:pStyle w:val="Cuerpo"/>
        <w:spacing w:line="360" w:lineRule="auto"/>
        <w:jc w:val="both"/>
        <w:rPr>
          <w:color w:val="204C81"/>
          <w:sz w:val="26"/>
          <w:szCs w:val="26"/>
        </w:rPr>
      </w:pPr>
    </w:p>
    <w:p w14:paraId="5C48F714" w14:textId="77777777" w:rsidR="0003173D" w:rsidRDefault="0003173D">
      <w:pPr>
        <w:pStyle w:val="Cuerpo"/>
        <w:spacing w:line="360" w:lineRule="auto"/>
        <w:jc w:val="both"/>
        <w:rPr>
          <w:color w:val="204C81"/>
          <w:sz w:val="26"/>
          <w:szCs w:val="26"/>
        </w:rPr>
      </w:pPr>
    </w:p>
    <w:p w14:paraId="763BA110" w14:textId="77777777" w:rsidR="0003173D" w:rsidRDefault="0003173D">
      <w:pPr>
        <w:pStyle w:val="Cuerpo"/>
        <w:spacing w:line="360" w:lineRule="auto"/>
        <w:jc w:val="both"/>
        <w:rPr>
          <w:color w:val="204C81"/>
          <w:sz w:val="26"/>
          <w:szCs w:val="26"/>
        </w:rPr>
      </w:pPr>
    </w:p>
    <w:p w14:paraId="689EEB1B" w14:textId="77777777" w:rsidR="00B82358" w:rsidRDefault="00B82358">
      <w:pPr>
        <w:pStyle w:val="Cuerpo"/>
        <w:spacing w:line="360" w:lineRule="auto"/>
        <w:jc w:val="both"/>
        <w:rPr>
          <w:color w:val="204C81"/>
          <w:sz w:val="26"/>
          <w:szCs w:val="26"/>
        </w:rPr>
      </w:pPr>
    </w:p>
    <w:p w14:paraId="33AE543C" w14:textId="77777777" w:rsidR="0003173D" w:rsidRDefault="0003173D">
      <w:pPr>
        <w:pStyle w:val="Cuerpo"/>
        <w:spacing w:line="360" w:lineRule="auto"/>
        <w:jc w:val="both"/>
        <w:rPr>
          <w:color w:val="204C81"/>
          <w:sz w:val="26"/>
          <w:szCs w:val="26"/>
        </w:rPr>
      </w:pPr>
    </w:p>
    <w:p w14:paraId="41E24B14" w14:textId="77777777" w:rsidR="0003173D" w:rsidRDefault="0053128C">
      <w:pPr>
        <w:pStyle w:val="Cuerpo"/>
        <w:spacing w:line="360" w:lineRule="auto"/>
        <w:jc w:val="both"/>
        <w:rPr>
          <w:color w:val="204C81"/>
          <w:sz w:val="26"/>
          <w:szCs w:val="26"/>
        </w:rPr>
      </w:pPr>
      <w:r>
        <w:rPr>
          <w:noProof/>
          <w:color w:val="204C81"/>
          <w:sz w:val="26"/>
          <w:szCs w:val="26"/>
        </w:rPr>
        <mc:AlternateContent>
          <mc:Choice Requires="wps">
            <w:drawing>
              <wp:anchor distT="152400" distB="152400" distL="152400" distR="152400" simplePos="0" relativeHeight="251662336" behindDoc="0" locked="0" layoutInCell="1" allowOverlap="1" wp14:anchorId="051F25E4" wp14:editId="16FD5B12">
                <wp:simplePos x="0" y="0"/>
                <wp:positionH relativeFrom="margin">
                  <wp:posOffset>-6349</wp:posOffset>
                </wp:positionH>
                <wp:positionV relativeFrom="line">
                  <wp:posOffset>232638</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2"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27" style="visibility:visible;position:absolute;margin-left:-0.5pt;margin-top:18.3pt;width:18.9pt;height:34.6pt;z-index:251662336;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21670A78" w14:textId="77777777" w:rsidR="0003173D" w:rsidRDefault="0003173D">
      <w:pPr>
        <w:pStyle w:val="Cuerpo"/>
        <w:jc w:val="both"/>
      </w:pPr>
    </w:p>
    <w:p w14:paraId="09096D05" w14:textId="77777777" w:rsidR="0003173D" w:rsidRDefault="0053128C">
      <w:pPr>
        <w:pStyle w:val="Cuerpo"/>
        <w:spacing w:line="360" w:lineRule="auto"/>
        <w:jc w:val="both"/>
        <w:rPr>
          <w:color w:val="204C81"/>
          <w:sz w:val="40"/>
          <w:szCs w:val="40"/>
        </w:rPr>
      </w:pPr>
      <w:r>
        <w:rPr>
          <w:color w:val="204C81"/>
          <w:sz w:val="40"/>
          <w:szCs w:val="40"/>
        </w:rPr>
        <w:t xml:space="preserve">SOFÍA HUERTA CASTRILLO Y SOFÍA MELADZE SHENGUELIA </w:t>
      </w:r>
    </w:p>
    <w:p w14:paraId="49A820F9" w14:textId="77777777" w:rsidR="0003173D" w:rsidRDefault="0053128C">
      <w:pPr>
        <w:pStyle w:val="Cuerpo"/>
        <w:spacing w:line="288" w:lineRule="auto"/>
        <w:jc w:val="both"/>
        <w:rPr>
          <w:color w:val="204C81"/>
          <w:sz w:val="28"/>
          <w:szCs w:val="28"/>
        </w:rPr>
      </w:pPr>
      <w:r>
        <w:rPr>
          <w:color w:val="204C81"/>
          <w:sz w:val="28"/>
          <w:szCs w:val="28"/>
        </w:rPr>
        <w:t>19/07/2022</w:t>
      </w:r>
    </w:p>
    <w:p w14:paraId="5205C739" w14:textId="1D0140B3" w:rsidR="0003173D" w:rsidRDefault="00B459B0">
      <w:pPr>
        <w:pStyle w:val="Cuerpo"/>
        <w:spacing w:line="288" w:lineRule="auto"/>
        <w:jc w:val="both"/>
        <w:rPr>
          <w:color w:val="204C81"/>
          <w:sz w:val="28"/>
          <w:szCs w:val="28"/>
        </w:rPr>
      </w:pPr>
      <w:r>
        <w:rPr>
          <w:color w:val="204C81"/>
          <w:sz w:val="28"/>
          <w:szCs w:val="28"/>
        </w:rPr>
        <w:t>22</w:t>
      </w:r>
      <w:r w:rsidR="0053128C">
        <w:rPr>
          <w:color w:val="204C81"/>
          <w:sz w:val="28"/>
          <w:szCs w:val="28"/>
        </w:rPr>
        <w:t>:00 horas</w:t>
      </w:r>
    </w:p>
    <w:p w14:paraId="42B8BC95" w14:textId="77777777" w:rsidR="0003173D" w:rsidRDefault="0053128C">
      <w:pPr>
        <w:pStyle w:val="Cuerpo"/>
        <w:spacing w:line="288" w:lineRule="auto"/>
        <w:jc w:val="both"/>
        <w:rPr>
          <w:color w:val="204C81"/>
          <w:sz w:val="28"/>
          <w:szCs w:val="28"/>
        </w:rPr>
      </w:pPr>
      <w:r>
        <w:rPr>
          <w:color w:val="204C81"/>
          <w:sz w:val="28"/>
          <w:szCs w:val="28"/>
        </w:rPr>
        <w:t>Alcázar de Segovia (Patio de Armas)</w:t>
      </w:r>
    </w:p>
    <w:p w14:paraId="44278907" w14:textId="77777777" w:rsidR="0003173D" w:rsidRDefault="0053128C">
      <w:pPr>
        <w:pStyle w:val="Cuerpo"/>
        <w:spacing w:line="288" w:lineRule="auto"/>
        <w:jc w:val="both"/>
        <w:rPr>
          <w:i/>
          <w:iCs/>
          <w:color w:val="204C81"/>
          <w:sz w:val="28"/>
          <w:szCs w:val="28"/>
        </w:rPr>
      </w:pPr>
      <w:r>
        <w:rPr>
          <w:i/>
          <w:iCs/>
          <w:color w:val="204C81"/>
          <w:sz w:val="28"/>
          <w:szCs w:val="28"/>
        </w:rPr>
        <w:t xml:space="preserve">Concierto de las Ganadoras del Premio Infantil Santa Cecilia – </w:t>
      </w:r>
      <w:r>
        <w:rPr>
          <w:i/>
          <w:iCs/>
          <w:color w:val="204C81"/>
          <w:sz w:val="28"/>
          <w:szCs w:val="28"/>
          <w:lang w:val="it-IT"/>
        </w:rPr>
        <w:t xml:space="preserve">Premio </w:t>
      </w:r>
      <w:r>
        <w:rPr>
          <w:i/>
          <w:iCs/>
          <w:color w:val="204C81"/>
          <w:sz w:val="28"/>
          <w:szCs w:val="28"/>
        </w:rPr>
        <w:t>Hazen</w:t>
      </w:r>
    </w:p>
    <w:p w14:paraId="3BC0B6C6" w14:textId="77777777" w:rsidR="0003173D" w:rsidRDefault="0053128C">
      <w:pPr>
        <w:pStyle w:val="Cuerpo"/>
        <w:spacing w:line="288" w:lineRule="auto"/>
        <w:jc w:val="both"/>
        <w:rPr>
          <w:i/>
          <w:iCs/>
          <w:color w:val="204C81"/>
          <w:sz w:val="28"/>
          <w:szCs w:val="28"/>
        </w:rPr>
      </w:pPr>
      <w:r>
        <w:rPr>
          <w:i/>
          <w:iCs/>
          <w:color w:val="204C81"/>
          <w:sz w:val="28"/>
          <w:szCs w:val="28"/>
        </w:rPr>
        <w:t>Festival Joven</w:t>
      </w:r>
    </w:p>
    <w:p w14:paraId="6B308C9D" w14:textId="77777777" w:rsidR="0003173D" w:rsidRDefault="0003173D">
      <w:pPr>
        <w:pStyle w:val="Cuerpo"/>
        <w:jc w:val="both"/>
        <w:rPr>
          <w:color w:val="204C81"/>
        </w:rPr>
      </w:pPr>
    </w:p>
    <w:p w14:paraId="408F5633" w14:textId="77777777" w:rsidR="0003173D" w:rsidRDefault="0053128C">
      <w:pPr>
        <w:pStyle w:val="Cuerpo"/>
        <w:jc w:val="both"/>
      </w:pPr>
      <w:r>
        <w:rPr>
          <w:rStyle w:val="Ninguno"/>
          <w:b/>
          <w:bCs/>
        </w:rPr>
        <w:t xml:space="preserve">MUSEG 2022 </w:t>
      </w:r>
      <w:r>
        <w:t xml:space="preserve">se inaugura este año con el </w:t>
      </w:r>
      <w:r>
        <w:rPr>
          <w:rStyle w:val="Ninguno"/>
          <w:b/>
          <w:bCs/>
        </w:rPr>
        <w:t>recital de piano</w:t>
      </w:r>
      <w:r>
        <w:t xml:space="preserve"> de las ganadoras del </w:t>
      </w:r>
      <w:r>
        <w:rPr>
          <w:rStyle w:val="Ninguno"/>
          <w:b/>
          <w:bCs/>
        </w:rPr>
        <w:t>25 Premio Infantil  de Piano Santa Cecilia - Premio Hazen</w:t>
      </w:r>
      <w:r>
        <w:t xml:space="preserve">, al objeto de poner en valor el </w:t>
      </w:r>
      <w:r>
        <w:rPr>
          <w:rStyle w:val="Ninguno"/>
          <w:b/>
          <w:bCs/>
        </w:rPr>
        <w:t>talento joven</w:t>
      </w:r>
      <w:r>
        <w:t xml:space="preserve"> que se proyecta desde Segovia</w:t>
      </w:r>
    </w:p>
    <w:p w14:paraId="55EAC369" w14:textId="77777777" w:rsidR="0003173D" w:rsidRDefault="0053128C">
      <w:pPr>
        <w:pStyle w:val="Cuerpo"/>
        <w:jc w:val="both"/>
        <w:rPr>
          <w:b/>
          <w:bCs/>
          <w:color w:val="204C81"/>
        </w:rPr>
      </w:pPr>
      <w:r>
        <w:rPr>
          <w:b/>
          <w:bCs/>
          <w:noProof/>
          <w:color w:val="204C81"/>
        </w:rPr>
        <w:drawing>
          <wp:anchor distT="152400" distB="152400" distL="152400" distR="152400" simplePos="0" relativeHeight="251689984" behindDoc="0" locked="0" layoutInCell="1" allowOverlap="1" wp14:anchorId="109B80B5" wp14:editId="38A557F3">
            <wp:simplePos x="0" y="0"/>
            <wp:positionH relativeFrom="margin">
              <wp:posOffset>3928819</wp:posOffset>
            </wp:positionH>
            <wp:positionV relativeFrom="line">
              <wp:posOffset>191142</wp:posOffset>
            </wp:positionV>
            <wp:extent cx="2184887" cy="3053016"/>
            <wp:effectExtent l="0" t="0" r="0" b="0"/>
            <wp:wrapThrough wrapText="bothSides" distL="152400" distR="152400">
              <wp:wrapPolygon edited="1">
                <wp:start x="0" y="0"/>
                <wp:lineTo x="21600" y="0"/>
                <wp:lineTo x="21600" y="21600"/>
                <wp:lineTo x="0" y="21600"/>
                <wp:lineTo x="0" y="0"/>
              </wp:wrapPolygon>
            </wp:wrapThrough>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sofia-1.jpg"/>
                    <pic:cNvPicPr>
                      <a:picLocks noChangeAspect="1"/>
                    </pic:cNvPicPr>
                  </pic:nvPicPr>
                  <pic:blipFill>
                    <a:blip r:embed="rId8">
                      <a:extLst/>
                    </a:blip>
                    <a:stretch>
                      <a:fillRect/>
                    </a:stretch>
                  </pic:blipFill>
                  <pic:spPr>
                    <a:xfrm>
                      <a:off x="0" y="0"/>
                      <a:ext cx="2184887" cy="3053016"/>
                    </a:xfrm>
                    <a:prstGeom prst="rect">
                      <a:avLst/>
                    </a:prstGeom>
                    <a:ln w="12700" cap="flat">
                      <a:noFill/>
                      <a:miter lim="400000"/>
                    </a:ln>
                    <a:effectLst/>
                  </pic:spPr>
                </pic:pic>
              </a:graphicData>
            </a:graphic>
          </wp:anchor>
        </w:drawing>
      </w:r>
    </w:p>
    <w:p w14:paraId="2A5767AA" w14:textId="77777777" w:rsidR="0003173D" w:rsidRDefault="0053128C">
      <w:pPr>
        <w:pStyle w:val="Cuerpo"/>
        <w:jc w:val="both"/>
        <w:rPr>
          <w:b/>
          <w:bCs/>
          <w:color w:val="204C81"/>
        </w:rPr>
      </w:pPr>
      <w:r>
        <w:rPr>
          <w:b/>
          <w:bCs/>
          <w:color w:val="204C81"/>
        </w:rPr>
        <w:t>Sofía Huerta Castrillo</w:t>
      </w:r>
    </w:p>
    <w:p w14:paraId="7630BA66" w14:textId="77777777" w:rsidR="0003173D" w:rsidRDefault="0053128C">
      <w:pPr>
        <w:pStyle w:val="Cuerpo"/>
        <w:jc w:val="both"/>
      </w:pPr>
      <w:r>
        <w:t>Sofía Huerta Castrillo n</w:t>
      </w:r>
      <w:r>
        <w:rPr>
          <w:lang w:val="it-IT"/>
        </w:rPr>
        <w:t>ace en Donostia - San Sebasti</w:t>
      </w:r>
      <w:r>
        <w:t>án,</w:t>
      </w:r>
      <w:r>
        <w:rPr>
          <w:lang w:val="fr-FR"/>
        </w:rPr>
        <w:t xml:space="preserve"> en </w:t>
      </w:r>
      <w:r>
        <w:t>septiembre de 2011. De los 8 a los 10 años recibe su formació</w:t>
      </w:r>
      <w:r>
        <w:rPr>
          <w:lang w:val="it-IT"/>
        </w:rPr>
        <w:t>n pian</w:t>
      </w:r>
      <w:r>
        <w:t>í</w:t>
      </w:r>
      <w:r>
        <w:rPr>
          <w:lang w:val="it-IT"/>
        </w:rPr>
        <w:t>stica de Leonel Morales. Actualmente</w:t>
      </w:r>
      <w:r>
        <w:t xml:space="preserve">, trabaja con la concertista Pallavi Mahidhara.  </w:t>
      </w:r>
    </w:p>
    <w:p w14:paraId="466BCC7F" w14:textId="77777777" w:rsidR="0003173D" w:rsidRDefault="0003173D">
      <w:pPr>
        <w:pStyle w:val="Cuerpo"/>
        <w:jc w:val="both"/>
      </w:pPr>
    </w:p>
    <w:p w14:paraId="3090FE47" w14:textId="77777777" w:rsidR="0003173D" w:rsidRDefault="0053128C">
      <w:pPr>
        <w:pStyle w:val="Cuerpo"/>
        <w:jc w:val="both"/>
      </w:pPr>
      <w:r>
        <w:t xml:space="preserve">Pese a su corta edad ha obtenido hasta la actualidad </w:t>
      </w:r>
      <w:r>
        <w:rPr>
          <w:rStyle w:val="Ninguno"/>
          <w:b/>
          <w:bCs/>
        </w:rPr>
        <w:t>15 premios nacionales e internacionales de gran prestigio</w:t>
      </w:r>
      <w:r>
        <w:t>, entre los que destacan el Primer Premio en Santa Cecilia de la Fundación Don Juan de Borbón (Segovia), Primer Premio en la Competició</w:t>
      </w:r>
      <w:r>
        <w:rPr>
          <w:lang w:val="en-US"/>
        </w:rPr>
        <w:t>n E.P.T.A ESPA</w:t>
      </w:r>
      <w:r>
        <w:t xml:space="preserve">ÑA (Madrid), Primer Premio y Premio a la Musicalidad en el Maria Herrero International Competition (Granada), Primer Premio en el Concorso Internazionale Citta de Massa (Italia), Tercer Premio y Premio del Público en el Cesar Franck International Competition (Bruselas). </w:t>
      </w:r>
    </w:p>
    <w:p w14:paraId="4577B0FA" w14:textId="77777777" w:rsidR="0003173D" w:rsidRDefault="0003173D">
      <w:pPr>
        <w:pStyle w:val="Cuerpo"/>
        <w:jc w:val="both"/>
      </w:pPr>
    </w:p>
    <w:p w14:paraId="1BCD2FBA" w14:textId="77777777" w:rsidR="0003173D" w:rsidRDefault="0053128C">
      <w:pPr>
        <w:pStyle w:val="Cuerpo"/>
        <w:jc w:val="both"/>
      </w:pPr>
      <w:r>
        <w:t xml:space="preserve">Ha actuado en diferentes </w:t>
      </w:r>
      <w:r>
        <w:rPr>
          <w:rStyle w:val="Ninguno"/>
          <w:b/>
          <w:bCs/>
        </w:rPr>
        <w:t>escenarios</w:t>
      </w:r>
      <w:r>
        <w:t xml:space="preserve"> como en el Auditorio Kursaal de San Sebastián, el Palacio Ducal de Medinaceli en Soria, el Auditorio de Atarfe y el Auditorio Caja Rural de Granada, el Auditorio Bastero de Andoain, La Alhóndiga de Segovia, el Auditorio Yehudi Menuhin y el Museo del Romanticismo de Madrid. Ha recibido </w:t>
      </w:r>
      <w:r>
        <w:rPr>
          <w:rStyle w:val="Ninguno"/>
          <w:b/>
          <w:bCs/>
        </w:rPr>
        <w:t>clases magistrales</w:t>
      </w:r>
      <w:r>
        <w:rPr>
          <w:lang w:val="it-IT"/>
        </w:rPr>
        <w:t xml:space="preserve"> de Leo de Maria,  Vincenzo Balzani, Gisele Witkowski, Jingge Yan, Andreas Fr</w:t>
      </w:r>
      <w:r>
        <w:rPr>
          <w:lang w:val="sv-SE"/>
        </w:rPr>
        <w:t>ö</w:t>
      </w:r>
      <w:r>
        <w:t xml:space="preserve">lich, Julia Siciliano y Eldar Nebolsin. </w:t>
      </w:r>
    </w:p>
    <w:p w14:paraId="29ACC24C" w14:textId="77777777" w:rsidR="0003173D" w:rsidRDefault="0003173D">
      <w:pPr>
        <w:pStyle w:val="Cuerpo"/>
        <w:jc w:val="both"/>
      </w:pPr>
    </w:p>
    <w:p w14:paraId="63A69B46" w14:textId="77777777" w:rsidR="00B82358" w:rsidRDefault="00B82358">
      <w:pPr>
        <w:pStyle w:val="Cuerpo"/>
        <w:jc w:val="both"/>
      </w:pPr>
    </w:p>
    <w:p w14:paraId="099FB914" w14:textId="77777777" w:rsidR="00B82358" w:rsidRDefault="00B82358">
      <w:pPr>
        <w:pStyle w:val="Cuerpo"/>
        <w:jc w:val="both"/>
      </w:pPr>
    </w:p>
    <w:p w14:paraId="4F8BF647" w14:textId="77777777" w:rsidR="00B82358" w:rsidRDefault="00B82358">
      <w:pPr>
        <w:pStyle w:val="Cuerpo"/>
        <w:jc w:val="both"/>
      </w:pPr>
    </w:p>
    <w:p w14:paraId="4773DC9B" w14:textId="77777777" w:rsidR="00B82358" w:rsidRDefault="00B82358">
      <w:pPr>
        <w:pStyle w:val="Cuerpo"/>
        <w:jc w:val="both"/>
      </w:pPr>
    </w:p>
    <w:p w14:paraId="42E305D8" w14:textId="77777777" w:rsidR="00B82358" w:rsidRDefault="00B82358">
      <w:pPr>
        <w:pStyle w:val="Cuerpo"/>
        <w:jc w:val="both"/>
      </w:pPr>
    </w:p>
    <w:p w14:paraId="1A63F9A6" w14:textId="77777777" w:rsidR="0003173D" w:rsidRDefault="0053128C">
      <w:pPr>
        <w:pStyle w:val="Cuerpo"/>
        <w:jc w:val="both"/>
        <w:rPr>
          <w:b/>
          <w:bCs/>
        </w:rPr>
      </w:pPr>
      <w:r>
        <w:rPr>
          <w:b/>
          <w:bCs/>
        </w:rPr>
        <w:t>Programa:</w:t>
      </w:r>
    </w:p>
    <w:p w14:paraId="086D2867" w14:textId="77777777" w:rsidR="0003173D" w:rsidRDefault="0003173D">
      <w:pPr>
        <w:pStyle w:val="Cuerpo"/>
        <w:jc w:val="both"/>
        <w:rPr>
          <w:b/>
          <w:bCs/>
        </w:rPr>
      </w:pPr>
    </w:p>
    <w:p w14:paraId="5EB3BBC0" w14:textId="77777777" w:rsidR="0003173D" w:rsidRDefault="0053128C">
      <w:pPr>
        <w:pStyle w:val="Cuerpo"/>
        <w:numPr>
          <w:ilvl w:val="0"/>
          <w:numId w:val="3"/>
        </w:numPr>
        <w:jc w:val="both"/>
        <w:rPr>
          <w:lang w:val="en-US"/>
        </w:rPr>
      </w:pPr>
      <w:r>
        <w:rPr>
          <w:lang w:val="en-US"/>
        </w:rPr>
        <w:t>Prelude &amp; Fuge n</w:t>
      </w:r>
      <w:r>
        <w:t xml:space="preserve">º 9 BWV 854, Johann Sebastian Bach. </w:t>
      </w:r>
    </w:p>
    <w:p w14:paraId="3036A7C4" w14:textId="77777777" w:rsidR="0003173D" w:rsidRDefault="0053128C">
      <w:pPr>
        <w:pStyle w:val="Cuerpo"/>
        <w:numPr>
          <w:ilvl w:val="0"/>
          <w:numId w:val="3"/>
        </w:numPr>
        <w:jc w:val="both"/>
        <w:rPr>
          <w:lang w:val="it-IT"/>
        </w:rPr>
      </w:pPr>
      <w:r>
        <w:rPr>
          <w:lang w:val="it-IT"/>
        </w:rPr>
        <w:t>Sonata n</w:t>
      </w:r>
      <w:r>
        <w:t>º 10, OP. 14 Nº</w:t>
      </w:r>
      <w:r>
        <w:rPr>
          <w:lang w:val="nl-NL"/>
        </w:rPr>
        <w:t xml:space="preserve">2 (I. Allegro), Ludwig van Beethoven. </w:t>
      </w:r>
    </w:p>
    <w:p w14:paraId="3BCEDD13" w14:textId="77777777" w:rsidR="0003173D" w:rsidRDefault="0053128C">
      <w:pPr>
        <w:pStyle w:val="Cuerpo"/>
        <w:numPr>
          <w:ilvl w:val="0"/>
          <w:numId w:val="3"/>
        </w:numPr>
        <w:jc w:val="both"/>
        <w:rPr>
          <w:lang w:val="it-IT"/>
        </w:rPr>
      </w:pPr>
      <w:r>
        <w:rPr>
          <w:lang w:val="it-IT"/>
        </w:rPr>
        <w:t xml:space="preserve">Rondo Capriccioso OP. 14, Felix Mendelssohn. </w:t>
      </w:r>
    </w:p>
    <w:p w14:paraId="0A03F7B3" w14:textId="77777777" w:rsidR="0003173D" w:rsidRDefault="0053128C">
      <w:pPr>
        <w:pStyle w:val="Cuerpo"/>
        <w:numPr>
          <w:ilvl w:val="0"/>
          <w:numId w:val="3"/>
        </w:numPr>
        <w:jc w:val="both"/>
      </w:pPr>
      <w:r>
        <w:t>Impromptu Nº2 OP. 36, Fr</w:t>
      </w:r>
      <w:r>
        <w:rPr>
          <w:lang w:val="fr-FR"/>
        </w:rPr>
        <w:t>é</w:t>
      </w:r>
      <w:r>
        <w:t>d</w:t>
      </w:r>
      <w:r>
        <w:rPr>
          <w:lang w:val="fr-FR"/>
        </w:rPr>
        <w:t>éric Fran</w:t>
      </w:r>
      <w:r>
        <w:rPr>
          <w:lang w:val="pt-PT"/>
        </w:rPr>
        <w:t xml:space="preserve">çois Chopin. </w:t>
      </w:r>
    </w:p>
    <w:p w14:paraId="554240AE" w14:textId="77777777" w:rsidR="0003173D" w:rsidRDefault="0003173D">
      <w:pPr>
        <w:pStyle w:val="Cuerpo"/>
        <w:jc w:val="both"/>
      </w:pPr>
    </w:p>
    <w:p w14:paraId="69B824F5" w14:textId="77777777" w:rsidR="00B82358" w:rsidRDefault="00B82358">
      <w:pPr>
        <w:pStyle w:val="Cuerpo"/>
        <w:jc w:val="both"/>
      </w:pPr>
    </w:p>
    <w:p w14:paraId="586EAB5C" w14:textId="77777777" w:rsidR="0003173D" w:rsidRDefault="0053128C">
      <w:pPr>
        <w:pStyle w:val="Cuerpo"/>
        <w:jc w:val="both"/>
        <w:rPr>
          <w:b/>
          <w:bCs/>
          <w:color w:val="204C81"/>
        </w:rPr>
      </w:pPr>
      <w:r>
        <w:rPr>
          <w:b/>
          <w:bCs/>
          <w:color w:val="204C81"/>
          <w:lang w:val="en-US"/>
        </w:rPr>
        <w:t>Sof</w:t>
      </w:r>
      <w:r>
        <w:rPr>
          <w:b/>
          <w:bCs/>
          <w:color w:val="204C81"/>
        </w:rPr>
        <w:t>ía Meladze Shenguelia</w:t>
      </w:r>
    </w:p>
    <w:p w14:paraId="28B0D8E4" w14:textId="77777777" w:rsidR="0003173D" w:rsidRDefault="0053128C">
      <w:pPr>
        <w:pStyle w:val="Cuerpo"/>
        <w:jc w:val="both"/>
      </w:pPr>
      <w:r>
        <w:rPr>
          <w:lang w:val="en-US"/>
        </w:rPr>
        <w:t>Sof</w:t>
      </w:r>
      <w:r>
        <w:t xml:space="preserve">ía Meladze Shenguelia nace en Bilbao, en diciembre de 2006, en el seno de una familia de músicos. Comienza sus estudios de piano a los 7 años con su tía Irina Shenguelia. Desde 2018 es alumna del Conservatorio Municipal de Leioa (Bizkaia) donde actualmente cursa 4º curso de Grado Profesional, especialidad de piano con la profesora Salomé Losada, donde logra las </w:t>
      </w:r>
      <w:r>
        <w:rPr>
          <w:rStyle w:val="Ninguno"/>
          <w:b/>
          <w:bCs/>
        </w:rPr>
        <w:t xml:space="preserve">máximas calificaciones </w:t>
      </w:r>
      <w:r>
        <w:t>desde el primer</w:t>
      </w:r>
      <w:r>
        <w:rPr>
          <w:lang w:val="pt-PT"/>
        </w:rPr>
        <w:t xml:space="preserve"> curso.</w:t>
      </w:r>
      <w:r>
        <w:rPr>
          <w:noProof/>
        </w:rPr>
        <w:drawing>
          <wp:anchor distT="152400" distB="152400" distL="152400" distR="152400" simplePos="0" relativeHeight="251664384" behindDoc="0" locked="0" layoutInCell="1" allowOverlap="1" wp14:anchorId="3A2BE7F5" wp14:editId="416E844F">
            <wp:simplePos x="0" y="0"/>
            <wp:positionH relativeFrom="margin">
              <wp:posOffset>2877806</wp:posOffset>
            </wp:positionH>
            <wp:positionV relativeFrom="line">
              <wp:posOffset>212829</wp:posOffset>
            </wp:positionV>
            <wp:extent cx="3235900" cy="2385055"/>
            <wp:effectExtent l="0" t="0" r="0" b="0"/>
            <wp:wrapThrough wrapText="bothSides" distL="152400" distR="152400">
              <wp:wrapPolygon edited="1">
                <wp:start x="0" y="0"/>
                <wp:lineTo x="21600" y="0"/>
                <wp:lineTo x="21600" y="21600"/>
                <wp:lineTo x="0" y="21600"/>
                <wp:lineTo x="0" y="0"/>
              </wp:wrapPolygon>
            </wp:wrapThrough>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Foto Sofía-small.jpg"/>
                    <pic:cNvPicPr>
                      <a:picLocks noChangeAspect="1"/>
                    </pic:cNvPicPr>
                  </pic:nvPicPr>
                  <pic:blipFill>
                    <a:blip r:embed="rId9">
                      <a:extLst/>
                    </a:blip>
                    <a:stretch>
                      <a:fillRect/>
                    </a:stretch>
                  </pic:blipFill>
                  <pic:spPr>
                    <a:xfrm>
                      <a:off x="0" y="0"/>
                      <a:ext cx="3235900" cy="2385055"/>
                    </a:xfrm>
                    <a:prstGeom prst="rect">
                      <a:avLst/>
                    </a:prstGeom>
                    <a:ln w="12700" cap="flat">
                      <a:noFill/>
                      <a:miter lim="400000"/>
                    </a:ln>
                    <a:effectLst/>
                  </pic:spPr>
                </pic:pic>
              </a:graphicData>
            </a:graphic>
          </wp:anchor>
        </w:drawing>
      </w:r>
      <w:r>
        <w:t xml:space="preserve">  </w:t>
      </w:r>
    </w:p>
    <w:p w14:paraId="237D6EF5" w14:textId="77777777" w:rsidR="0003173D" w:rsidRDefault="0003173D">
      <w:pPr>
        <w:pStyle w:val="Cuerpo"/>
        <w:jc w:val="both"/>
      </w:pPr>
    </w:p>
    <w:p w14:paraId="1E167576" w14:textId="77777777" w:rsidR="0003173D" w:rsidRDefault="0053128C">
      <w:pPr>
        <w:pStyle w:val="Cuerpo"/>
        <w:jc w:val="both"/>
      </w:pPr>
      <w:r>
        <w:t xml:space="preserve">Es ganadora del Primer Premio en Categoría Juvenil, Premio a la mejor interpretación de Obra Española y Premio a la mejor interpretación de Obra Obligatoria en el 25º </w:t>
      </w:r>
      <w:r>
        <w:rPr>
          <w:lang w:val="it-IT"/>
        </w:rPr>
        <w:t>Premio Infantil de Piano Santa Cecilia</w:t>
      </w:r>
      <w:r>
        <w:t>–</w:t>
      </w:r>
      <w:r>
        <w:rPr>
          <w:lang w:val="it-IT"/>
        </w:rPr>
        <w:t xml:space="preserve">Premio Hazen. </w:t>
      </w:r>
    </w:p>
    <w:p w14:paraId="5EA4FC25" w14:textId="77777777" w:rsidR="0003173D" w:rsidRDefault="0003173D">
      <w:pPr>
        <w:pStyle w:val="Cuerpo"/>
        <w:jc w:val="both"/>
      </w:pPr>
    </w:p>
    <w:p w14:paraId="7A69EDD5" w14:textId="77777777" w:rsidR="0003173D" w:rsidRDefault="0053128C">
      <w:pPr>
        <w:pStyle w:val="Cuerpo"/>
        <w:jc w:val="both"/>
      </w:pPr>
      <w:r>
        <w:t>Es ganadora del Primer Premio Categoría A de Tecla en el XV Edición del Concurso de Jóvenes Músicos de Euskadi en el cual obtuvo tambi</w:t>
      </w:r>
      <w:r>
        <w:rPr>
          <w:lang w:val="fr-FR"/>
        </w:rPr>
        <w:t>é</w:t>
      </w:r>
      <w:r>
        <w:t>n un Segundo Premio en categoría B de Tecla el añ</w:t>
      </w:r>
      <w:r>
        <w:rPr>
          <w:lang w:val="pt-PT"/>
        </w:rPr>
        <w:t xml:space="preserve">o anterior. </w:t>
      </w:r>
    </w:p>
    <w:p w14:paraId="4CD5EEC7" w14:textId="77777777" w:rsidR="0003173D" w:rsidRDefault="0003173D">
      <w:pPr>
        <w:pStyle w:val="Cuerpo"/>
        <w:jc w:val="both"/>
      </w:pPr>
    </w:p>
    <w:p w14:paraId="46361F6F" w14:textId="77777777" w:rsidR="0003173D" w:rsidRDefault="0053128C">
      <w:pPr>
        <w:pStyle w:val="Cuerpo"/>
        <w:jc w:val="both"/>
      </w:pPr>
      <w:r>
        <w:t xml:space="preserve">Ha recibido clases magistrales de Maria Zisi, Alexander Kandelaki, Frank Van de Laar y Gustavo Diaz Jerez. </w:t>
      </w:r>
    </w:p>
    <w:p w14:paraId="2560C8AE" w14:textId="77777777" w:rsidR="0003173D" w:rsidRDefault="0003173D">
      <w:pPr>
        <w:pStyle w:val="Cuerpo"/>
        <w:jc w:val="both"/>
      </w:pPr>
    </w:p>
    <w:p w14:paraId="0CFF8F82" w14:textId="77777777" w:rsidR="0003173D" w:rsidRDefault="0053128C">
      <w:pPr>
        <w:pStyle w:val="Cuerpo"/>
        <w:jc w:val="both"/>
        <w:rPr>
          <w:b/>
          <w:bCs/>
        </w:rPr>
      </w:pPr>
      <w:r>
        <w:rPr>
          <w:b/>
          <w:bCs/>
        </w:rPr>
        <w:t xml:space="preserve">Programa: </w:t>
      </w:r>
    </w:p>
    <w:p w14:paraId="43312EF7" w14:textId="77777777" w:rsidR="0003173D" w:rsidRDefault="0003173D">
      <w:pPr>
        <w:pStyle w:val="Cuerpo"/>
        <w:jc w:val="both"/>
      </w:pPr>
    </w:p>
    <w:p w14:paraId="50E3912C" w14:textId="77777777" w:rsidR="0003173D" w:rsidRDefault="0053128C">
      <w:pPr>
        <w:pStyle w:val="Cuerpo"/>
        <w:numPr>
          <w:ilvl w:val="0"/>
          <w:numId w:val="4"/>
        </w:numPr>
        <w:jc w:val="both"/>
        <w:rPr>
          <w:lang w:val="nl-NL"/>
        </w:rPr>
      </w:pPr>
      <w:r>
        <w:rPr>
          <w:lang w:val="nl-NL"/>
        </w:rPr>
        <w:t xml:space="preserve">L.W. Beethoven </w:t>
      </w:r>
      <w:r>
        <w:t xml:space="preserve">– </w:t>
      </w:r>
      <w:r>
        <w:rPr>
          <w:lang w:val="it-IT"/>
        </w:rPr>
        <w:t>Sonata para piano n</w:t>
      </w:r>
      <w:r>
        <w:t>º17 op.31 n.2 “</w:t>
      </w:r>
      <w:r>
        <w:rPr>
          <w:lang w:val="pt-PT"/>
        </w:rPr>
        <w:t>La Tempestad</w:t>
      </w:r>
      <w:r>
        <w:t xml:space="preserve">”, 1º movimiento  </w:t>
      </w:r>
    </w:p>
    <w:p w14:paraId="45451DD9" w14:textId="77777777" w:rsidR="0003173D" w:rsidRDefault="0053128C">
      <w:pPr>
        <w:pStyle w:val="Cuerpo"/>
        <w:numPr>
          <w:ilvl w:val="0"/>
          <w:numId w:val="4"/>
        </w:numPr>
        <w:jc w:val="both"/>
        <w:rPr>
          <w:lang w:val="en-US"/>
        </w:rPr>
      </w:pPr>
      <w:r>
        <w:rPr>
          <w:lang w:val="en-US"/>
        </w:rPr>
        <w:t xml:space="preserve">F. Chopin </w:t>
      </w:r>
      <w:r>
        <w:t xml:space="preserve">– </w:t>
      </w:r>
      <w:r>
        <w:rPr>
          <w:lang w:val="it-IT"/>
        </w:rPr>
        <w:t xml:space="preserve">Scherzo </w:t>
      </w:r>
      <w:proofErr w:type="gramStart"/>
      <w:r>
        <w:rPr>
          <w:lang w:val="it-IT"/>
        </w:rPr>
        <w:t>n.</w:t>
      </w:r>
      <w:r>
        <w:t>º</w:t>
      </w:r>
      <w:proofErr w:type="gramEnd"/>
      <w:r>
        <w:t xml:space="preserve"> 2 en si bemol menor op.31 </w:t>
      </w:r>
    </w:p>
    <w:p w14:paraId="0796F802" w14:textId="77777777" w:rsidR="0003173D" w:rsidRDefault="0053128C">
      <w:pPr>
        <w:pStyle w:val="Cuerpo"/>
        <w:numPr>
          <w:ilvl w:val="0"/>
          <w:numId w:val="4"/>
        </w:numPr>
        <w:jc w:val="both"/>
      </w:pPr>
      <w:r>
        <w:t xml:space="preserve">E. Granados – Goyescas, Quejas, o la maja y el ruiseñor </w:t>
      </w:r>
    </w:p>
    <w:p w14:paraId="45B526F7" w14:textId="77777777" w:rsidR="0003173D" w:rsidRDefault="0053128C">
      <w:pPr>
        <w:pStyle w:val="Cuerpo"/>
        <w:numPr>
          <w:ilvl w:val="0"/>
          <w:numId w:val="4"/>
        </w:numPr>
        <w:jc w:val="both"/>
        <w:rPr>
          <w:lang w:val="da-DK"/>
        </w:rPr>
      </w:pPr>
      <w:r>
        <w:rPr>
          <w:lang w:val="da-DK"/>
        </w:rPr>
        <w:t xml:space="preserve">S. Rachmaninov </w:t>
      </w:r>
      <w:r>
        <w:t xml:space="preserve">– </w:t>
      </w:r>
      <w:r>
        <w:rPr>
          <w:lang w:val="it-IT"/>
        </w:rPr>
        <w:t xml:space="preserve">Preludio op.3 n.2  </w:t>
      </w:r>
    </w:p>
    <w:p w14:paraId="51A49B16" w14:textId="77777777" w:rsidR="0003173D" w:rsidRDefault="0003173D">
      <w:pPr>
        <w:pStyle w:val="Cuerpo"/>
        <w:jc w:val="both"/>
      </w:pPr>
    </w:p>
    <w:p w14:paraId="32DE6E2A" w14:textId="77777777" w:rsidR="0003173D" w:rsidRDefault="0003173D">
      <w:pPr>
        <w:pStyle w:val="Cuerpo"/>
        <w:jc w:val="both"/>
      </w:pPr>
    </w:p>
    <w:p w14:paraId="1A350C90" w14:textId="77777777" w:rsidR="0003173D" w:rsidRDefault="0003173D">
      <w:pPr>
        <w:pStyle w:val="Cuerpo"/>
        <w:jc w:val="both"/>
      </w:pPr>
    </w:p>
    <w:p w14:paraId="002FB8D9" w14:textId="77777777" w:rsidR="0003173D" w:rsidRDefault="0003173D">
      <w:pPr>
        <w:pStyle w:val="Cuerpo"/>
        <w:jc w:val="both"/>
      </w:pPr>
    </w:p>
    <w:p w14:paraId="41D309B7" w14:textId="77777777" w:rsidR="00B82358" w:rsidRDefault="00B82358">
      <w:pPr>
        <w:pStyle w:val="Cuerpo"/>
        <w:jc w:val="both"/>
      </w:pPr>
    </w:p>
    <w:p w14:paraId="582883C1" w14:textId="77777777" w:rsidR="00B82358" w:rsidRDefault="00B82358">
      <w:pPr>
        <w:pStyle w:val="Cuerpo"/>
        <w:jc w:val="both"/>
      </w:pPr>
    </w:p>
    <w:p w14:paraId="255355E9" w14:textId="77777777" w:rsidR="00B82358" w:rsidRDefault="00B82358">
      <w:pPr>
        <w:pStyle w:val="Cuerpo"/>
        <w:jc w:val="both"/>
      </w:pPr>
    </w:p>
    <w:p w14:paraId="09139A79" w14:textId="77777777" w:rsidR="00B82358" w:rsidRDefault="00B82358">
      <w:pPr>
        <w:pStyle w:val="Cuerpo"/>
        <w:jc w:val="both"/>
      </w:pPr>
    </w:p>
    <w:p w14:paraId="5019CABB" w14:textId="77777777" w:rsidR="00B82358" w:rsidRDefault="00B82358">
      <w:pPr>
        <w:pStyle w:val="Cuerpo"/>
        <w:jc w:val="both"/>
      </w:pPr>
    </w:p>
    <w:p w14:paraId="0883394F" w14:textId="77777777" w:rsidR="0003173D" w:rsidRDefault="0003173D">
      <w:pPr>
        <w:pStyle w:val="Cuerpo"/>
        <w:jc w:val="both"/>
      </w:pPr>
    </w:p>
    <w:p w14:paraId="2D3A4938" w14:textId="77777777" w:rsidR="0003173D" w:rsidRDefault="0003173D">
      <w:pPr>
        <w:pStyle w:val="Cuerpo"/>
        <w:jc w:val="both"/>
      </w:pPr>
    </w:p>
    <w:p w14:paraId="3017A1B1" w14:textId="77777777" w:rsidR="0003173D" w:rsidRDefault="0003173D">
      <w:pPr>
        <w:pStyle w:val="Cuerpo"/>
        <w:jc w:val="both"/>
      </w:pPr>
    </w:p>
    <w:p w14:paraId="15A2CD8F" w14:textId="77777777" w:rsidR="0003173D" w:rsidRDefault="0053128C">
      <w:pPr>
        <w:pStyle w:val="Cuerpo"/>
        <w:jc w:val="both"/>
      </w:pPr>
      <w:r>
        <w:rPr>
          <w:noProof/>
        </w:rPr>
        <mc:AlternateContent>
          <mc:Choice Requires="wps">
            <w:drawing>
              <wp:anchor distT="152400" distB="152400" distL="152400" distR="152400" simplePos="0" relativeHeight="251663360" behindDoc="0" locked="0" layoutInCell="1" allowOverlap="1" wp14:anchorId="47D6B087" wp14:editId="123EFF1E">
                <wp:simplePos x="0" y="0"/>
                <wp:positionH relativeFrom="margin">
                  <wp:posOffset>-6350</wp:posOffset>
                </wp:positionH>
                <wp:positionV relativeFrom="line">
                  <wp:posOffset>-31785</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3"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28" style="visibility:visible;position:absolute;margin-left:-0.5pt;margin-top:-2.5pt;width:18.9pt;height:34.6pt;z-index:251663360;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21B49AA7" w14:textId="77777777" w:rsidR="0003173D" w:rsidRDefault="0053128C">
      <w:pPr>
        <w:pStyle w:val="Cuerpo"/>
        <w:spacing w:line="360" w:lineRule="auto"/>
        <w:jc w:val="both"/>
        <w:rPr>
          <w:color w:val="204C81"/>
          <w:sz w:val="40"/>
          <w:szCs w:val="40"/>
        </w:rPr>
      </w:pPr>
      <w:r>
        <w:rPr>
          <w:color w:val="204C81"/>
          <w:sz w:val="40"/>
          <w:szCs w:val="40"/>
        </w:rPr>
        <w:t>LUCA CHIANTORE</w:t>
      </w:r>
    </w:p>
    <w:p w14:paraId="289DB8E2" w14:textId="77777777" w:rsidR="0003173D" w:rsidRDefault="0003173D">
      <w:pPr>
        <w:pStyle w:val="Cuerpo"/>
        <w:jc w:val="both"/>
      </w:pPr>
    </w:p>
    <w:p w14:paraId="45CA8321" w14:textId="77777777" w:rsidR="0003173D" w:rsidRDefault="0053128C">
      <w:pPr>
        <w:pStyle w:val="Cuerpo"/>
        <w:spacing w:line="288" w:lineRule="auto"/>
        <w:jc w:val="both"/>
        <w:rPr>
          <w:color w:val="204C81"/>
          <w:sz w:val="28"/>
          <w:szCs w:val="28"/>
        </w:rPr>
      </w:pPr>
      <w:r>
        <w:rPr>
          <w:color w:val="204C81"/>
          <w:sz w:val="28"/>
          <w:szCs w:val="28"/>
        </w:rPr>
        <w:t>20/07/2022</w:t>
      </w:r>
    </w:p>
    <w:p w14:paraId="05155857" w14:textId="77777777" w:rsidR="0003173D" w:rsidRDefault="0053128C">
      <w:pPr>
        <w:pStyle w:val="Cuerpo"/>
        <w:spacing w:line="288" w:lineRule="auto"/>
        <w:jc w:val="both"/>
        <w:rPr>
          <w:color w:val="204C81"/>
          <w:sz w:val="28"/>
          <w:szCs w:val="28"/>
        </w:rPr>
      </w:pPr>
      <w:r>
        <w:rPr>
          <w:color w:val="204C81"/>
          <w:sz w:val="28"/>
          <w:szCs w:val="28"/>
        </w:rPr>
        <w:t>20:00 horas I La Alhóndiga I Conferencia</w:t>
      </w:r>
    </w:p>
    <w:p w14:paraId="1EEAC2CC" w14:textId="77777777" w:rsidR="0003173D" w:rsidRDefault="0053128C">
      <w:pPr>
        <w:pStyle w:val="Cuerpo"/>
        <w:spacing w:line="288" w:lineRule="auto"/>
        <w:jc w:val="both"/>
        <w:rPr>
          <w:i/>
          <w:iCs/>
          <w:color w:val="204C81"/>
          <w:sz w:val="28"/>
          <w:szCs w:val="28"/>
        </w:rPr>
      </w:pPr>
      <w:r>
        <w:rPr>
          <w:i/>
          <w:iCs/>
          <w:color w:val="204C81"/>
          <w:sz w:val="28"/>
          <w:szCs w:val="28"/>
        </w:rPr>
        <w:t>La máquina encantada: la apasionante historia del piano a través de los instrumentos de la Colección Hazen</w:t>
      </w:r>
    </w:p>
    <w:p w14:paraId="2F3FC0A3" w14:textId="77777777" w:rsidR="0003173D" w:rsidRDefault="0053128C">
      <w:pPr>
        <w:pStyle w:val="Cuerpo"/>
        <w:spacing w:line="288" w:lineRule="auto"/>
        <w:jc w:val="both"/>
        <w:rPr>
          <w:color w:val="204C81"/>
          <w:sz w:val="28"/>
          <w:szCs w:val="28"/>
        </w:rPr>
      </w:pPr>
      <w:r>
        <w:rPr>
          <w:color w:val="204C81"/>
          <w:sz w:val="28"/>
          <w:szCs w:val="28"/>
        </w:rPr>
        <w:t>21/07/2022</w:t>
      </w:r>
    </w:p>
    <w:p w14:paraId="3BCDED5B" w14:textId="77777777" w:rsidR="0003173D" w:rsidRDefault="0053128C">
      <w:pPr>
        <w:pStyle w:val="Cuerpo"/>
        <w:spacing w:line="288" w:lineRule="auto"/>
        <w:jc w:val="both"/>
        <w:rPr>
          <w:color w:val="204C81"/>
          <w:sz w:val="28"/>
          <w:szCs w:val="28"/>
        </w:rPr>
      </w:pPr>
      <w:r>
        <w:rPr>
          <w:color w:val="204C81"/>
          <w:sz w:val="28"/>
          <w:szCs w:val="28"/>
        </w:rPr>
        <w:t>22:00 horas I Patio de Armas del Alcázar I Recital</w:t>
      </w:r>
    </w:p>
    <w:p w14:paraId="6617821D" w14:textId="77777777" w:rsidR="0003173D" w:rsidRDefault="0053128C">
      <w:pPr>
        <w:pStyle w:val="Cuerpo"/>
        <w:spacing w:line="288" w:lineRule="auto"/>
        <w:jc w:val="both"/>
        <w:rPr>
          <w:i/>
          <w:iCs/>
          <w:color w:val="204C81"/>
          <w:sz w:val="28"/>
          <w:szCs w:val="28"/>
        </w:rPr>
      </w:pPr>
      <w:r>
        <w:rPr>
          <w:i/>
          <w:iCs/>
          <w:color w:val="204C81"/>
          <w:sz w:val="28"/>
          <w:szCs w:val="28"/>
        </w:rPr>
        <w:t>Inversions: Beethoven &amp; Montgeroult</w:t>
      </w:r>
    </w:p>
    <w:p w14:paraId="2EE78C5F" w14:textId="77777777" w:rsidR="0003173D" w:rsidRDefault="0053128C">
      <w:pPr>
        <w:pStyle w:val="Cuerpo"/>
        <w:spacing w:line="288" w:lineRule="auto"/>
        <w:jc w:val="both"/>
        <w:rPr>
          <w:i/>
          <w:iCs/>
          <w:color w:val="204C81"/>
          <w:sz w:val="28"/>
          <w:szCs w:val="28"/>
        </w:rPr>
      </w:pPr>
      <w:r>
        <w:rPr>
          <w:i/>
          <w:iCs/>
          <w:color w:val="204C81"/>
          <w:sz w:val="28"/>
          <w:szCs w:val="28"/>
        </w:rPr>
        <w:t>Semana de Música de Cámara</w:t>
      </w:r>
      <w:r>
        <w:rPr>
          <w:i/>
          <w:iCs/>
          <w:noProof/>
          <w:color w:val="204C81"/>
          <w:sz w:val="28"/>
          <w:szCs w:val="28"/>
        </w:rPr>
        <w:drawing>
          <wp:anchor distT="152400" distB="152400" distL="152400" distR="152400" simplePos="0" relativeHeight="251666432" behindDoc="0" locked="0" layoutInCell="1" allowOverlap="1" wp14:anchorId="15CDCDBC" wp14:editId="135A62BE">
            <wp:simplePos x="0" y="0"/>
            <wp:positionH relativeFrom="margin">
              <wp:posOffset>-6350</wp:posOffset>
            </wp:positionH>
            <wp:positionV relativeFrom="line">
              <wp:posOffset>326014</wp:posOffset>
            </wp:positionV>
            <wp:extent cx="6120057" cy="4080536"/>
            <wp:effectExtent l="0" t="0" r="0" b="0"/>
            <wp:wrapTopAndBottom distT="152400" distB="15240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Luca_Chiantore_2018_by_Andra_Carstea_DSC_0669_ok-small.jpg"/>
                    <pic:cNvPicPr>
                      <a:picLocks noChangeAspect="1"/>
                    </pic:cNvPicPr>
                  </pic:nvPicPr>
                  <pic:blipFill>
                    <a:blip r:embed="rId10">
                      <a:extLst/>
                    </a:blip>
                    <a:stretch>
                      <a:fillRect/>
                    </a:stretch>
                  </pic:blipFill>
                  <pic:spPr>
                    <a:xfrm>
                      <a:off x="0" y="0"/>
                      <a:ext cx="6120057" cy="4080536"/>
                    </a:xfrm>
                    <a:prstGeom prst="rect">
                      <a:avLst/>
                    </a:prstGeom>
                    <a:ln w="12700" cap="flat">
                      <a:noFill/>
                      <a:miter lim="400000"/>
                    </a:ln>
                    <a:effectLst/>
                  </pic:spPr>
                </pic:pic>
              </a:graphicData>
            </a:graphic>
          </wp:anchor>
        </w:drawing>
      </w:r>
    </w:p>
    <w:p w14:paraId="0400D954" w14:textId="77777777" w:rsidR="0003173D" w:rsidRDefault="0053128C">
      <w:pPr>
        <w:pStyle w:val="Cuerpo"/>
        <w:jc w:val="both"/>
      </w:pPr>
      <w:r>
        <w:rPr>
          <w:lang w:val="it-IT"/>
        </w:rPr>
        <w:t xml:space="preserve">Luca Chiantore, </w:t>
      </w:r>
      <w:r>
        <w:rPr>
          <w:rStyle w:val="Ninguno"/>
          <w:b/>
          <w:bCs/>
        </w:rPr>
        <w:t>músico y musicó</w:t>
      </w:r>
      <w:r>
        <w:rPr>
          <w:rStyle w:val="Ninguno"/>
          <w:b/>
          <w:bCs/>
          <w:lang w:val="pt-PT"/>
        </w:rPr>
        <w:t>logo</w:t>
      </w:r>
      <w:r>
        <w:t>, es el especialista más conocido en el mundo iberoamericano en la historia de la interpretació</w:t>
      </w:r>
      <w:r>
        <w:rPr>
          <w:lang w:val="it-IT"/>
        </w:rPr>
        <w:t>n pian</w:t>
      </w:r>
      <w:r>
        <w:t>ística. Doctor en Musicología por la Universidad Autónoma de Barcelona, ha realizado conferencias, cursos y masterclasses en má</w:t>
      </w:r>
      <w:r>
        <w:rPr>
          <w:lang w:val="fr-FR"/>
        </w:rPr>
        <w:t xml:space="preserve">s de </w:t>
      </w:r>
      <w:r>
        <w:t>150 universidades e instituciones de Europa, Am</w:t>
      </w:r>
      <w:r>
        <w:rPr>
          <w:lang w:val="fr-FR"/>
        </w:rPr>
        <w:t>é</w:t>
      </w:r>
      <w:r>
        <w:t>rica, Asia y Á</w:t>
      </w:r>
      <w:r>
        <w:rPr>
          <w:lang w:val="pt-PT"/>
        </w:rPr>
        <w:t xml:space="preserve">frica. </w:t>
      </w:r>
    </w:p>
    <w:p w14:paraId="2F9E2390" w14:textId="77777777" w:rsidR="0003173D" w:rsidRDefault="0003173D">
      <w:pPr>
        <w:pStyle w:val="Cuerpo"/>
        <w:jc w:val="both"/>
      </w:pPr>
    </w:p>
    <w:p w14:paraId="60C7200E" w14:textId="77777777" w:rsidR="0003173D" w:rsidRDefault="0003173D">
      <w:pPr>
        <w:pStyle w:val="Cuerpo"/>
        <w:jc w:val="both"/>
      </w:pPr>
    </w:p>
    <w:p w14:paraId="5225A3A2" w14:textId="77777777" w:rsidR="00B82358" w:rsidRDefault="00B82358">
      <w:pPr>
        <w:pStyle w:val="Cuerpo"/>
        <w:jc w:val="both"/>
      </w:pPr>
    </w:p>
    <w:p w14:paraId="090362EF" w14:textId="77777777" w:rsidR="0003173D" w:rsidRDefault="0053128C">
      <w:pPr>
        <w:pStyle w:val="Cuerpo"/>
        <w:jc w:val="both"/>
      </w:pPr>
      <w:r>
        <w:t xml:space="preserve">Como </w:t>
      </w:r>
      <w:r>
        <w:rPr>
          <w:rStyle w:val="Ninguno"/>
          <w:b/>
          <w:bCs/>
          <w:lang w:val="it-IT"/>
        </w:rPr>
        <w:t>pianista</w:t>
      </w:r>
      <w:r>
        <w:t xml:space="preserve"> ha ofrecido recitales en salas de referencias como el Carnegie Hall de Nueva York, el Teatro Colón de Buenos Aires, el Museo de Arte de S</w:t>
      </w:r>
      <w:r>
        <w:rPr>
          <w:lang w:val="pt-PT"/>
        </w:rPr>
        <w:t>ã</w:t>
      </w:r>
      <w:r>
        <w:t>o Paulo y el Palacio de Bellas Artes de la Ciudad de M</w:t>
      </w:r>
      <w:r>
        <w:rPr>
          <w:lang w:val="fr-FR"/>
        </w:rPr>
        <w:t>é</w:t>
      </w:r>
      <w:r>
        <w:rPr>
          <w:lang w:val="pt-PT"/>
        </w:rPr>
        <w:t xml:space="preserve">xico. </w:t>
      </w:r>
    </w:p>
    <w:p w14:paraId="61F71F92" w14:textId="77777777" w:rsidR="0003173D" w:rsidRDefault="0003173D">
      <w:pPr>
        <w:pStyle w:val="Cuerpo"/>
        <w:jc w:val="both"/>
      </w:pPr>
    </w:p>
    <w:p w14:paraId="60831F72" w14:textId="77777777" w:rsidR="0003173D" w:rsidRDefault="0053128C">
      <w:pPr>
        <w:pStyle w:val="Cuerpo"/>
        <w:jc w:val="both"/>
      </w:pPr>
      <w:r>
        <w:t xml:space="preserve">Es autor de importantes </w:t>
      </w:r>
      <w:r>
        <w:rPr>
          <w:rStyle w:val="Ninguno"/>
          <w:b/>
          <w:bCs/>
        </w:rPr>
        <w:t>artículos</w:t>
      </w:r>
      <w:r>
        <w:t xml:space="preserve"> y diversos </w:t>
      </w:r>
      <w:r>
        <w:rPr>
          <w:rStyle w:val="Ninguno"/>
          <w:b/>
          <w:bCs/>
          <w:lang w:val="it-IT"/>
        </w:rPr>
        <w:t>libros</w:t>
      </w:r>
      <w:r>
        <w:t xml:space="preserve"> de referencia como Historia de la t</w:t>
      </w:r>
      <w:r>
        <w:rPr>
          <w:lang w:val="fr-FR"/>
        </w:rPr>
        <w:t>é</w:t>
      </w:r>
      <w:r>
        <w:rPr>
          <w:lang w:val="it-IT"/>
        </w:rPr>
        <w:t>cnica pian</w:t>
      </w:r>
      <w:r>
        <w:t>í</w:t>
      </w:r>
      <w:r>
        <w:rPr>
          <w:lang w:val="it-IT"/>
        </w:rPr>
        <w:t>stica (2001), Beethoven al piano (2010; 2</w:t>
      </w:r>
      <w:r>
        <w:t>ª ed. 2020), Escribir sobre mú</w:t>
      </w:r>
      <w:r>
        <w:rPr>
          <w:lang w:val="pt-PT"/>
        </w:rPr>
        <w:t xml:space="preserve">sica (2016, escrito junto a </w:t>
      </w:r>
      <w:r>
        <w:t>Áurea Domínguez y Sí</w:t>
      </w:r>
      <w:r>
        <w:rPr>
          <w:lang w:val="it-IT"/>
        </w:rPr>
        <w:t>lvia Mart</w:t>
      </w:r>
      <w:r>
        <w:t>ínez; 2ª ed. 2018), Tone Moves (2019) y el reciente Malditas palabras (2021). </w:t>
      </w:r>
    </w:p>
    <w:p w14:paraId="215A3879" w14:textId="77777777" w:rsidR="0003173D" w:rsidRDefault="0053128C">
      <w:pPr>
        <w:pStyle w:val="Cuerpo"/>
        <w:jc w:val="both"/>
      </w:pPr>
      <w:r>
        <w:t> </w:t>
      </w:r>
    </w:p>
    <w:p w14:paraId="1D354E8E" w14:textId="77777777" w:rsidR="0003173D" w:rsidRDefault="0053128C">
      <w:pPr>
        <w:pStyle w:val="Cuerpo"/>
        <w:jc w:val="both"/>
      </w:pPr>
      <w:r>
        <w:t>Volcado en la búsqueda de una nueva interacció</w:t>
      </w:r>
      <w:r>
        <w:rPr>
          <w:lang w:val="it-IT"/>
        </w:rPr>
        <w:t>n entre interpretaci</w:t>
      </w:r>
      <w:r>
        <w:t>ón y composición, ha fundado junto a David Ortol</w:t>
      </w:r>
      <w:r>
        <w:rPr>
          <w:lang w:val="fr-FR"/>
        </w:rPr>
        <w:t xml:space="preserve">à </w:t>
      </w:r>
      <w:r>
        <w:rPr>
          <w:lang w:val="it-IT"/>
        </w:rPr>
        <w:t xml:space="preserve">el </w:t>
      </w:r>
      <w:r>
        <w:rPr>
          <w:rStyle w:val="Ninguno"/>
          <w:b/>
          <w:bCs/>
          <w:lang w:val="fr-FR"/>
        </w:rPr>
        <w:t>Tropos Ensemble</w:t>
      </w:r>
      <w:r>
        <w:t xml:space="preserve">, colectivo de creación experimental con el que realiza giras internacionales de conciertos. </w:t>
      </w:r>
    </w:p>
    <w:p w14:paraId="211353D6" w14:textId="77777777" w:rsidR="0003173D" w:rsidRDefault="0003173D">
      <w:pPr>
        <w:pStyle w:val="Cuerpo"/>
        <w:jc w:val="both"/>
      </w:pPr>
    </w:p>
    <w:p w14:paraId="7D83FFB2" w14:textId="77777777" w:rsidR="0003173D" w:rsidRDefault="0053128C">
      <w:pPr>
        <w:pStyle w:val="Cuerpo"/>
        <w:jc w:val="both"/>
      </w:pPr>
      <w:r>
        <w:t>En noviembre de 2018 presentó el proyecto de investigación artí</w:t>
      </w:r>
      <w:r>
        <w:rPr>
          <w:lang w:val="it-IT"/>
        </w:rPr>
        <w:t xml:space="preserve">stica </w:t>
      </w:r>
      <w:r>
        <w:rPr>
          <w:rStyle w:val="Ninguno"/>
          <w:b/>
          <w:bCs/>
        </w:rPr>
        <w:t>inVERSIONS</w:t>
      </w:r>
      <w:r>
        <w:t>, que lo está ocupando desde entonces en un amplio programa de conciertos a piano solo y con orquesta, conferencias-conciertos y grabaciones no convencionales del repertorio clá</w:t>
      </w:r>
      <w:r>
        <w:rPr>
          <w:lang w:val="it-IT"/>
        </w:rPr>
        <w:t>sico.</w:t>
      </w:r>
      <w:r>
        <w:t> </w:t>
      </w:r>
    </w:p>
    <w:p w14:paraId="4BF55064" w14:textId="77777777" w:rsidR="0003173D" w:rsidRDefault="0053128C">
      <w:pPr>
        <w:pStyle w:val="Cuerpo"/>
        <w:jc w:val="both"/>
      </w:pPr>
      <w:r>
        <w:t> </w:t>
      </w:r>
    </w:p>
    <w:p w14:paraId="1D19E891" w14:textId="77777777" w:rsidR="0003173D" w:rsidRDefault="0053128C">
      <w:pPr>
        <w:pStyle w:val="Cuerpo"/>
        <w:jc w:val="both"/>
      </w:pPr>
      <w:r>
        <w:rPr>
          <w:lang w:val="it-IT"/>
        </w:rPr>
        <w:t xml:space="preserve">Luca Chiantore es </w:t>
      </w:r>
      <w:r>
        <w:rPr>
          <w:rStyle w:val="Ninguno"/>
          <w:b/>
          <w:bCs/>
        </w:rPr>
        <w:t>profesor</w:t>
      </w:r>
      <w:r>
        <w:t xml:space="preserve"> del Departamento de Musicologí</w:t>
      </w:r>
      <w:r>
        <w:rPr>
          <w:lang w:val="pt-PT"/>
        </w:rPr>
        <w:t>a de la Escola Superior de M</w:t>
      </w:r>
      <w:r>
        <w:t>úsica de Catalunya, de la Escuela Superior de Música Reina Sofía y del doctorado en mú</w:t>
      </w:r>
      <w:r>
        <w:rPr>
          <w:lang w:val="pt-PT"/>
        </w:rPr>
        <w:t>sica de la Universidade de Aveiro.</w:t>
      </w:r>
      <w:r>
        <w:t> </w:t>
      </w:r>
    </w:p>
    <w:p w14:paraId="05FBCD29" w14:textId="77777777" w:rsidR="0003173D" w:rsidRDefault="0003173D">
      <w:pPr>
        <w:pStyle w:val="Cuerpo"/>
        <w:jc w:val="both"/>
      </w:pPr>
    </w:p>
    <w:p w14:paraId="27FA4023" w14:textId="77777777" w:rsidR="0003173D" w:rsidRDefault="0053128C">
      <w:pPr>
        <w:pStyle w:val="Cuerpo"/>
        <w:jc w:val="both"/>
      </w:pPr>
      <w:r>
        <w:rPr>
          <w:rStyle w:val="Ninguno"/>
          <w:b/>
          <w:bCs/>
          <w:color w:val="296094"/>
          <w:lang w:val="nl-NL"/>
        </w:rPr>
        <w:t>Beethoven &amp; Montgeroult: La revoluci</w:t>
      </w:r>
      <w:r>
        <w:rPr>
          <w:rStyle w:val="Ninguno"/>
          <w:b/>
          <w:bCs/>
          <w:color w:val="296094"/>
        </w:rPr>
        <w:t>ón de los sentidos</w:t>
      </w:r>
      <w:r>
        <w:t> </w:t>
      </w:r>
    </w:p>
    <w:p w14:paraId="467B58EE" w14:textId="77777777" w:rsidR="0003173D" w:rsidRDefault="0053128C">
      <w:pPr>
        <w:pStyle w:val="Cuerpo"/>
        <w:jc w:val="both"/>
      </w:pPr>
      <w:r>
        <w:t>En la tradición acad</w:t>
      </w:r>
      <w:r>
        <w:rPr>
          <w:lang w:val="fr-FR"/>
        </w:rPr>
        <w:t>é</w:t>
      </w:r>
      <w:r>
        <w:t>mica existen cánones que la tradición se encarga de transmitir a las siguientes generaciones. En el caso de la mú</w:t>
      </w:r>
      <w:r>
        <w:rPr>
          <w:lang w:val="it-IT"/>
        </w:rPr>
        <w:t>sica cl</w:t>
      </w:r>
      <w:r>
        <w:t xml:space="preserve">ásica occidental existe, en primer lugar, un canon compositivo representado por un manojo de </w:t>
      </w:r>
      <w:r>
        <w:rPr>
          <w:rStyle w:val="Ninguno"/>
          <w:b/>
          <w:bCs/>
        </w:rPr>
        <w:t xml:space="preserve">compositores imprescindibles </w:t>
      </w:r>
      <w:r>
        <w:t>y sus “obras maestras”. Pero tambi</w:t>
      </w:r>
      <w:r>
        <w:rPr>
          <w:lang w:val="fr-FR"/>
        </w:rPr>
        <w:t>é</w:t>
      </w:r>
      <w:r>
        <w:rPr>
          <w:lang w:val="it-IT"/>
        </w:rPr>
        <w:t>n existen un canon historiogr</w:t>
      </w:r>
      <w:r>
        <w:t>á</w:t>
      </w:r>
      <w:r>
        <w:rPr>
          <w:lang w:val="it-IT"/>
        </w:rPr>
        <w:t xml:space="preserve">fico </w:t>
      </w:r>
      <w:r>
        <w:rPr>
          <w:lang w:val="en-US"/>
        </w:rPr>
        <w:t>—</w:t>
      </w:r>
      <w:r>
        <w:t>que organiza esa producció</w:t>
      </w:r>
      <w:r>
        <w:rPr>
          <w:lang w:val="it-IT"/>
        </w:rPr>
        <w:t>n seg</w:t>
      </w:r>
      <w:r>
        <w:t>ú</w:t>
      </w:r>
      <w:r>
        <w:rPr>
          <w:lang w:val="it-IT"/>
        </w:rPr>
        <w:t>n categor</w:t>
      </w:r>
      <w:r>
        <w:t>í</w:t>
      </w:r>
      <w:r>
        <w:rPr>
          <w:lang w:val="pt-PT"/>
        </w:rPr>
        <w:t>as estil</w:t>
      </w:r>
      <w:r>
        <w:t>ísticas que son, en realidad, la expresión de un militante etnocentrismo</w:t>
      </w:r>
      <w:r>
        <w:rPr>
          <w:lang w:val="en-US"/>
        </w:rPr>
        <w:t xml:space="preserve">— </w:t>
      </w:r>
      <w:r>
        <w:t>y un canon interpretativo, que invita a tocar esas mismas obras según convenciones muy estrictas.</w:t>
      </w:r>
    </w:p>
    <w:p w14:paraId="050F709D" w14:textId="77777777" w:rsidR="0003173D" w:rsidRDefault="0003173D">
      <w:pPr>
        <w:pStyle w:val="Cuerpo"/>
        <w:jc w:val="both"/>
      </w:pPr>
    </w:p>
    <w:p w14:paraId="3C5FFBD2" w14:textId="77777777" w:rsidR="0003173D" w:rsidRDefault="0053128C">
      <w:pPr>
        <w:pStyle w:val="Cuerpo"/>
        <w:jc w:val="both"/>
      </w:pPr>
      <w:r>
        <w:t>Sin embargo, esta tradición está tambi</w:t>
      </w:r>
      <w:r>
        <w:rPr>
          <w:lang w:val="fr-FR"/>
        </w:rPr>
        <w:t>é</w:t>
      </w:r>
      <w:r>
        <w:t>n en continuo movimiento; un movimiento a veces imperceptible, otras veces más evidente, que explica, entre otras cosas, por qu</w:t>
      </w:r>
      <w:r>
        <w:rPr>
          <w:lang w:val="fr-FR"/>
        </w:rPr>
        <w:t xml:space="preserve">é </w:t>
      </w:r>
      <w:r>
        <w:t>hoy tocamos, estudiamos y juzgamos las obras del pasado de un modo tan distinto de cómo lo hicieron qui</w:t>
      </w:r>
      <w:r>
        <w:rPr>
          <w:lang w:val="fr-FR"/>
        </w:rPr>
        <w:t>é</w:t>
      </w:r>
      <w:r>
        <w:t xml:space="preserve">nes las interpretaron y las escucharon por primera vez.   </w:t>
      </w:r>
    </w:p>
    <w:p w14:paraId="494C7763" w14:textId="77777777" w:rsidR="0003173D" w:rsidRDefault="0003173D">
      <w:pPr>
        <w:pStyle w:val="Cuerpo"/>
        <w:jc w:val="both"/>
      </w:pPr>
    </w:p>
    <w:p w14:paraId="158CF17A" w14:textId="77777777" w:rsidR="0003173D" w:rsidRDefault="0053128C">
      <w:pPr>
        <w:pStyle w:val="Cuerpo"/>
        <w:jc w:val="both"/>
      </w:pPr>
      <w:r>
        <w:t>Esto es especialmente cierto en el caso de los autores, activos entre los siglos XVIII y XIX, en torno a los cuales hemos construido la problemá</w:t>
      </w:r>
      <w:r>
        <w:rPr>
          <w:lang w:val="it-IT"/>
        </w:rPr>
        <w:t>tica categor</w:t>
      </w:r>
      <w:r>
        <w:t>ía de “</w:t>
      </w:r>
      <w:r>
        <w:rPr>
          <w:lang w:val="it-IT"/>
        </w:rPr>
        <w:t>Clasicismo</w:t>
      </w:r>
      <w:r>
        <w:t>”. Conceptos tales como “</w:t>
      </w:r>
      <w:r>
        <w:rPr>
          <w:lang w:val="pt-PT"/>
        </w:rPr>
        <w:t>forma-sonata</w:t>
      </w:r>
      <w:r>
        <w:t>”, “</w:t>
      </w:r>
      <w:r>
        <w:rPr>
          <w:lang w:val="fr-FR"/>
        </w:rPr>
        <w:t>tensi</w:t>
      </w:r>
      <w:r>
        <w:t>ón armó</w:t>
      </w:r>
      <w:r>
        <w:rPr>
          <w:lang w:val="it-IT"/>
        </w:rPr>
        <w:t>nica</w:t>
      </w:r>
      <w:r>
        <w:t xml:space="preserve">” y muchos otros no pertenecieron al vocabulario de </w:t>
      </w:r>
      <w:r>
        <w:rPr>
          <w:rStyle w:val="Ninguno"/>
          <w:b/>
          <w:bCs/>
        </w:rPr>
        <w:t>Mozart y Beethoven</w:t>
      </w:r>
      <w:r>
        <w:t>, y aún más alejados de su universo fueron los dogmas que el siglo XX asoció a la interpretación de sus obras, moldeados en torno a códigos est</w:t>
      </w:r>
      <w:r>
        <w:rPr>
          <w:lang w:val="fr-FR"/>
        </w:rPr>
        <w:t>é</w:t>
      </w:r>
      <w:r>
        <w:t>ticos muy distintos de aqu</w:t>
      </w:r>
      <w:r>
        <w:rPr>
          <w:lang w:val="fr-FR"/>
        </w:rPr>
        <w:t>é</w:t>
      </w:r>
      <w:r>
        <w:t xml:space="preserve">llos que tenían sus respectivos autores. </w:t>
      </w:r>
    </w:p>
    <w:p w14:paraId="5B1886FF" w14:textId="77777777" w:rsidR="0003173D" w:rsidRDefault="0003173D">
      <w:pPr>
        <w:pStyle w:val="Cuerpo"/>
        <w:jc w:val="both"/>
      </w:pPr>
    </w:p>
    <w:p w14:paraId="56FFCEE2" w14:textId="77777777" w:rsidR="0003173D" w:rsidRDefault="0053128C">
      <w:pPr>
        <w:pStyle w:val="Cuerpo"/>
        <w:jc w:val="both"/>
      </w:pPr>
      <w:r>
        <w:t>El hecho mismo de que durante generaciones hayamos relacionado esa música con la idea de orden, equilibrio y perfección formal es una anomalí</w:t>
      </w:r>
      <w:r>
        <w:rPr>
          <w:lang w:val="pt-PT"/>
        </w:rPr>
        <w:t>a, considerando que se trat</w:t>
      </w:r>
      <w:r>
        <w:t xml:space="preserve">ó de una era de verdaderas </w:t>
      </w:r>
      <w:r>
        <w:rPr>
          <w:rStyle w:val="Ninguno"/>
          <w:b/>
          <w:bCs/>
        </w:rPr>
        <w:t>revoluciones</w:t>
      </w:r>
      <w:r>
        <w:rPr>
          <w:lang w:val="it-IT"/>
        </w:rPr>
        <w:t>: pol</w:t>
      </w:r>
      <w:r>
        <w:t>íticas, sociales, pero tambi</w:t>
      </w:r>
      <w:r>
        <w:rPr>
          <w:lang w:val="fr-FR"/>
        </w:rPr>
        <w:t>é</w:t>
      </w:r>
      <w:r>
        <w:t>n ideoló</w:t>
      </w:r>
      <w:r>
        <w:rPr>
          <w:lang w:val="pt-PT"/>
        </w:rPr>
        <w:t>gicas, est</w:t>
      </w:r>
      <w:r>
        <w:rPr>
          <w:lang w:val="fr-FR"/>
        </w:rPr>
        <w:t>é</w:t>
      </w:r>
      <w:r>
        <w:t xml:space="preserve">ticas y culturales. </w:t>
      </w:r>
    </w:p>
    <w:p w14:paraId="2EB0A3AC" w14:textId="77777777" w:rsidR="00B82358" w:rsidRDefault="00B82358">
      <w:pPr>
        <w:pStyle w:val="Cuerpo"/>
        <w:jc w:val="both"/>
      </w:pPr>
    </w:p>
    <w:p w14:paraId="4983C2B8" w14:textId="77777777" w:rsidR="00B82358" w:rsidRDefault="00B82358">
      <w:pPr>
        <w:pStyle w:val="Cuerpo"/>
        <w:jc w:val="both"/>
      </w:pPr>
    </w:p>
    <w:p w14:paraId="5ED1E063" w14:textId="77777777" w:rsidR="00B82358" w:rsidRDefault="00B82358">
      <w:pPr>
        <w:pStyle w:val="Cuerpo"/>
        <w:jc w:val="both"/>
      </w:pPr>
    </w:p>
    <w:p w14:paraId="349A241C" w14:textId="77777777" w:rsidR="00B82358" w:rsidRDefault="00B82358">
      <w:pPr>
        <w:pStyle w:val="Cuerpo"/>
        <w:jc w:val="both"/>
      </w:pPr>
    </w:p>
    <w:p w14:paraId="18682077" w14:textId="77777777" w:rsidR="0003173D" w:rsidRDefault="0003173D">
      <w:pPr>
        <w:pStyle w:val="Cuerpo"/>
        <w:jc w:val="both"/>
      </w:pPr>
    </w:p>
    <w:p w14:paraId="6DB223FC" w14:textId="77777777" w:rsidR="0003173D" w:rsidRDefault="0053128C">
      <w:pPr>
        <w:pStyle w:val="Cuerpo"/>
        <w:jc w:val="both"/>
      </w:pPr>
      <w:r>
        <w:t>El culto por lo “</w:t>
      </w:r>
      <w:r>
        <w:rPr>
          <w:rStyle w:val="Ninguno"/>
          <w:b/>
          <w:bCs/>
        </w:rPr>
        <w:t>clá</w:t>
      </w:r>
      <w:r>
        <w:rPr>
          <w:rStyle w:val="Ninguno"/>
          <w:b/>
          <w:bCs/>
          <w:lang w:val="it-IT"/>
        </w:rPr>
        <w:t>sico</w:t>
      </w:r>
      <w:r>
        <w:t xml:space="preserve">” fue tan sólo una de las tantas y contradictorias tendencias artísticas de aquellos años, y haberlo convertido en voz de toda una </w:t>
      </w:r>
      <w:r>
        <w:rPr>
          <w:lang w:val="fr-FR"/>
        </w:rPr>
        <w:t>é</w:t>
      </w:r>
      <w:r>
        <w:t>poca es tan discutible como el haber presentado lo “romá</w:t>
      </w:r>
      <w:r>
        <w:rPr>
          <w:lang w:val="it-IT"/>
        </w:rPr>
        <w:t>ntico</w:t>
      </w:r>
      <w:r>
        <w:t xml:space="preserve">” como su natural evolución, cuando existen otras formas de comprender la música maravillosa que se escribió en esos años, en mi opinión mucho más convincentes y, desde luego, más ajustadas a las categorías culturales de esa </w:t>
      </w:r>
      <w:r>
        <w:rPr>
          <w:lang w:val="fr-FR"/>
        </w:rPr>
        <w:t>é</w:t>
      </w:r>
      <w:r>
        <w:rPr>
          <w:lang w:val="it-IT"/>
        </w:rPr>
        <w:t>poca.</w:t>
      </w:r>
      <w:r>
        <w:t>  </w:t>
      </w:r>
    </w:p>
    <w:p w14:paraId="661B6192" w14:textId="77777777" w:rsidR="0003173D" w:rsidRDefault="0003173D">
      <w:pPr>
        <w:pStyle w:val="Cuerpo"/>
        <w:jc w:val="both"/>
      </w:pPr>
    </w:p>
    <w:p w14:paraId="437B14F3" w14:textId="77777777" w:rsidR="0003173D" w:rsidRDefault="0053128C">
      <w:pPr>
        <w:pStyle w:val="Cuerpo"/>
        <w:jc w:val="both"/>
      </w:pPr>
      <w:r>
        <w:rPr>
          <w:lang w:val="it-IT"/>
        </w:rPr>
        <w:t>La m</w:t>
      </w:r>
      <w:r>
        <w:t>ú</w:t>
      </w:r>
      <w:r>
        <w:rPr>
          <w:lang w:val="pt-PT"/>
        </w:rPr>
        <w:t xml:space="preserve">sica de </w:t>
      </w:r>
      <w:r>
        <w:rPr>
          <w:rStyle w:val="Ninguno"/>
          <w:b/>
          <w:bCs/>
        </w:rPr>
        <w:t>H</w:t>
      </w:r>
      <w:r>
        <w:rPr>
          <w:rStyle w:val="Ninguno"/>
          <w:b/>
          <w:bCs/>
          <w:lang w:val="fr-FR"/>
        </w:rPr>
        <w:t>é</w:t>
      </w:r>
      <w:r>
        <w:rPr>
          <w:rStyle w:val="Ninguno"/>
          <w:b/>
          <w:bCs/>
        </w:rPr>
        <w:t>l</w:t>
      </w:r>
      <w:r>
        <w:rPr>
          <w:rStyle w:val="Ninguno"/>
          <w:b/>
          <w:bCs/>
          <w:lang w:val="fr-FR"/>
        </w:rPr>
        <w:t>è</w:t>
      </w:r>
      <w:r>
        <w:rPr>
          <w:rStyle w:val="Ninguno"/>
          <w:b/>
          <w:bCs/>
          <w:lang w:val="nl-NL"/>
        </w:rPr>
        <w:t>ne de Montgeroult</w:t>
      </w:r>
      <w:r>
        <w:t xml:space="preserve"> es, quizás,</w:t>
      </w:r>
      <w:r>
        <w:rPr>
          <w:lang w:val="it-IT"/>
        </w:rPr>
        <w:t xml:space="preserve"> la figura m</w:t>
      </w:r>
      <w:r>
        <w:t xml:space="preserve">ás fascinante entre las que estamos actualmente rescatando del olvido; es una perfecta síntesis de esta realidad. </w:t>
      </w:r>
    </w:p>
    <w:p w14:paraId="63DF923B" w14:textId="77777777" w:rsidR="0003173D" w:rsidRDefault="0003173D">
      <w:pPr>
        <w:pStyle w:val="Cuerpo"/>
        <w:jc w:val="both"/>
      </w:pPr>
    </w:p>
    <w:p w14:paraId="12F9C71D" w14:textId="77777777" w:rsidR="0003173D" w:rsidRDefault="0053128C">
      <w:pPr>
        <w:pStyle w:val="Cuerpo"/>
        <w:jc w:val="both"/>
      </w:pPr>
      <w:r>
        <w:t>La incansable actividad del musicó</w:t>
      </w:r>
      <w:r>
        <w:rPr>
          <w:lang w:val="pt-PT"/>
        </w:rPr>
        <w:t>logo franc</w:t>
      </w:r>
      <w:r>
        <w:rPr>
          <w:lang w:val="fr-FR"/>
        </w:rPr>
        <w:t>é</w:t>
      </w:r>
      <w:r>
        <w:t>s Jerôme Dorival ha permitido que su obra compositiva y pedagó</w:t>
      </w:r>
      <w:r>
        <w:rPr>
          <w:lang w:val="pt-PT"/>
        </w:rPr>
        <w:t>gica est</w:t>
      </w:r>
      <w:r>
        <w:rPr>
          <w:lang w:val="fr-FR"/>
        </w:rPr>
        <w:t xml:space="preserve">é </w:t>
      </w:r>
      <w:r>
        <w:t>cautivando a pianistas del mundo entero. Pero concebir a esta mujer extraordinaria únicamente como un puente entre clasicismo y romanticismo no es suficiente para apreciar la magnitud de su producción, chocante precisamente porque nos habla de caminos que no caben en las categorías historiográ</w:t>
      </w:r>
      <w:r>
        <w:rPr>
          <w:lang w:val="pt-PT"/>
        </w:rPr>
        <w:t xml:space="preserve">ficas tradicionales. </w:t>
      </w:r>
    </w:p>
    <w:p w14:paraId="135869AC" w14:textId="77777777" w:rsidR="0003173D" w:rsidRDefault="0003173D">
      <w:pPr>
        <w:pStyle w:val="Cuerpo"/>
        <w:jc w:val="both"/>
      </w:pPr>
    </w:p>
    <w:p w14:paraId="41DA9F8F" w14:textId="77777777" w:rsidR="0003173D" w:rsidRDefault="0053128C">
      <w:pPr>
        <w:pStyle w:val="Cuerpo"/>
        <w:jc w:val="both"/>
      </w:pPr>
      <w:r>
        <w:t>La sonoridad, las armonías, los diseñ</w:t>
      </w:r>
      <w:r>
        <w:rPr>
          <w:lang w:val="pt-PT"/>
        </w:rPr>
        <w:t>os mel</w:t>
      </w:r>
      <w:r>
        <w:t>ódicos que salpican las má</w:t>
      </w:r>
      <w:r>
        <w:rPr>
          <w:lang w:val="pt-PT"/>
        </w:rPr>
        <w:t>s de 700 p</w:t>
      </w:r>
      <w:r>
        <w:t>á</w:t>
      </w:r>
      <w:r>
        <w:rPr>
          <w:lang w:val="fr-FR"/>
        </w:rPr>
        <w:t>ginas de su Cours complet pour l</w:t>
      </w:r>
      <w:r>
        <w:t>’</w:t>
      </w:r>
      <w:r>
        <w:rPr>
          <w:lang w:val="fr-FR"/>
        </w:rPr>
        <w:t>enseignement du forté</w:t>
      </w:r>
      <w:r>
        <w:t>-piano, acabado en 1812, parecen un constante, militante y radical himno a la emancipación: una rebelión frente a las normas que, en esos mismos años, se estaban instalando en la enseñ</w:t>
      </w:r>
      <w:r>
        <w:rPr>
          <w:lang w:val="it-IT"/>
        </w:rPr>
        <w:t xml:space="preserve">anza oficial. </w:t>
      </w:r>
    </w:p>
    <w:p w14:paraId="7B281400" w14:textId="77777777" w:rsidR="0003173D" w:rsidRDefault="0003173D">
      <w:pPr>
        <w:pStyle w:val="Cuerpo"/>
        <w:jc w:val="both"/>
      </w:pPr>
    </w:p>
    <w:p w14:paraId="4B944926" w14:textId="77777777" w:rsidR="0003173D" w:rsidRDefault="0053128C">
      <w:pPr>
        <w:pStyle w:val="Cuerpo"/>
        <w:jc w:val="both"/>
      </w:pPr>
      <w:r>
        <w:t>No sabemos si ella los vivió de ese modo, pero es imposible resistirse hoy a la tentación de ver en la sensualidad de su música y en la constante voluntad de evitar la repetición de los mismos elementos el mismo canto a la libertad en el que H</w:t>
      </w:r>
      <w:r>
        <w:rPr>
          <w:lang w:val="fr-FR"/>
        </w:rPr>
        <w:t>é</w:t>
      </w:r>
      <w:r>
        <w:t>l</w:t>
      </w:r>
      <w:r>
        <w:rPr>
          <w:lang w:val="fr-FR"/>
        </w:rPr>
        <w:t>è</w:t>
      </w:r>
      <w:r>
        <w:t>ne de Montgeroult convirtió su apasionante vida personal.   </w:t>
      </w:r>
    </w:p>
    <w:p w14:paraId="12C7081B"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rPr>
      </w:pPr>
    </w:p>
    <w:p w14:paraId="788EAA5A"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p>
    <w:p w14:paraId="142A47E4"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r>
        <w:rPr>
          <w:b/>
          <w:bCs/>
          <w:color w:val="296094"/>
        </w:rPr>
        <w:t>El acceso a la conferencia es libre.</w:t>
      </w:r>
    </w:p>
    <w:p w14:paraId="3514BFC9"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r>
        <w:rPr>
          <w:b/>
          <w:bCs/>
          <w:color w:val="296094"/>
        </w:rPr>
        <w:t>Venta de entradas para el recital</w:t>
      </w:r>
    </w:p>
    <w:p w14:paraId="780E4035"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 xml:space="preserve">Centro de Recepción de Visitantes I </w:t>
      </w:r>
      <w:hyperlink r:id="rId11" w:history="1">
        <w:r>
          <w:rPr>
            <w:rStyle w:val="Hyperlink0"/>
          </w:rPr>
          <w:t>www.museg.org</w:t>
        </w:r>
      </w:hyperlink>
      <w:r>
        <w:rPr>
          <w:rStyle w:val="Ninguno"/>
          <w:rFonts w:ascii="Times New Roman" w:hAnsi="Times New Roman"/>
        </w:rPr>
        <w:t> </w:t>
      </w:r>
      <w:r>
        <w:t>I 921 466721</w:t>
      </w:r>
    </w:p>
    <w:p w14:paraId="55C22850"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Style w:val="Ninguno"/>
          <w:rFonts w:ascii="Times New Roman" w:eastAsia="Times New Roman" w:hAnsi="Times New Roman" w:cs="Times New Roman"/>
        </w:rPr>
      </w:pPr>
      <w:r>
        <w:t>En el lugar del concierto, desde una hora antes.</w:t>
      </w:r>
    </w:p>
    <w:p w14:paraId="14917708"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Precio: 11 euros.</w:t>
      </w:r>
    </w:p>
    <w:p w14:paraId="2B902BF3"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rPr>
      </w:pPr>
      <w:r>
        <w:rPr>
          <w:b/>
          <w:bCs/>
        </w:rPr>
        <w:t>Descuentos:</w:t>
      </w:r>
    </w:p>
    <w:p w14:paraId="54F2CC0A"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Jóvenes hasta 25 años y personas en situación de desempleo: 50 % de descuento.*</w:t>
      </w:r>
    </w:p>
    <w:p w14:paraId="018A6F68"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Niños de 3 a 12 años: 3 euros en todos los espectáculos.</w:t>
      </w:r>
    </w:p>
    <w:p w14:paraId="36E09F1B"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Style w:val="Ninguno"/>
          <w:rFonts w:ascii="Times New Roman" w:eastAsia="Times New Roman" w:hAnsi="Times New Roman" w:cs="Times New Roman"/>
        </w:rPr>
      </w:pPr>
      <w:r>
        <w:t>Socios de la Sociedad Filarmónica de Segovia: 30% de descuento.*</w:t>
      </w:r>
    </w:p>
    <w:p w14:paraId="62449CBC"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Fonts w:ascii="Times New Roman" w:eastAsia="Times New Roman" w:hAnsi="Times New Roman" w:cs="Times New Roman"/>
        </w:rPr>
      </w:pPr>
    </w:p>
    <w:p w14:paraId="7D3DBA00"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Fonts w:ascii="Times New Roman" w:eastAsia="Times New Roman" w:hAnsi="Times New Roman" w:cs="Times New Roman"/>
        </w:rPr>
      </w:pPr>
    </w:p>
    <w:p w14:paraId="44158CCF"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Fonts w:ascii="Times New Roman" w:eastAsia="Times New Roman" w:hAnsi="Times New Roman" w:cs="Times New Roman"/>
        </w:rPr>
      </w:pPr>
    </w:p>
    <w:p w14:paraId="09C7AFF4"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Fonts w:ascii="Times New Roman" w:eastAsia="Times New Roman" w:hAnsi="Times New Roman" w:cs="Times New Roman"/>
        </w:rPr>
      </w:pPr>
    </w:p>
    <w:p w14:paraId="4CB5D372"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Fonts w:ascii="Times New Roman" w:eastAsia="Times New Roman" w:hAnsi="Times New Roman" w:cs="Times New Roman"/>
        </w:rPr>
      </w:pPr>
    </w:p>
    <w:p w14:paraId="767D91E7" w14:textId="77777777" w:rsidR="00B82358" w:rsidRDefault="00B82358">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Fonts w:ascii="Times New Roman" w:eastAsia="Times New Roman" w:hAnsi="Times New Roman" w:cs="Times New Roman"/>
        </w:rPr>
      </w:pPr>
    </w:p>
    <w:p w14:paraId="4A5354C9" w14:textId="77777777" w:rsidR="00B82358" w:rsidRDefault="00B82358">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Fonts w:ascii="Times New Roman" w:eastAsia="Times New Roman" w:hAnsi="Times New Roman" w:cs="Times New Roman"/>
        </w:rPr>
      </w:pPr>
    </w:p>
    <w:p w14:paraId="79E8853F" w14:textId="77777777" w:rsidR="00B82358" w:rsidRDefault="00B82358">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Fonts w:ascii="Times New Roman" w:eastAsia="Times New Roman" w:hAnsi="Times New Roman" w:cs="Times New Roman"/>
        </w:rPr>
      </w:pPr>
    </w:p>
    <w:p w14:paraId="684CC71B" w14:textId="77777777" w:rsidR="00B82358" w:rsidRDefault="00B82358">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Fonts w:ascii="Times New Roman" w:eastAsia="Times New Roman" w:hAnsi="Times New Roman" w:cs="Times New Roman"/>
        </w:rPr>
      </w:pPr>
    </w:p>
    <w:p w14:paraId="647F5583" w14:textId="77777777" w:rsidR="00B82358" w:rsidRDefault="00B82358">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Fonts w:ascii="Times New Roman" w:eastAsia="Times New Roman" w:hAnsi="Times New Roman" w:cs="Times New Roman"/>
        </w:rPr>
      </w:pPr>
    </w:p>
    <w:p w14:paraId="0400625A" w14:textId="77777777" w:rsidR="00B82358" w:rsidRDefault="00B82358">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Fonts w:ascii="Times New Roman" w:eastAsia="Times New Roman" w:hAnsi="Times New Roman" w:cs="Times New Roman"/>
        </w:rPr>
      </w:pPr>
    </w:p>
    <w:p w14:paraId="1DC9CF6B"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Fonts w:ascii="Times New Roman" w:eastAsia="Times New Roman" w:hAnsi="Times New Roman" w:cs="Times New Roman"/>
        </w:rPr>
      </w:pPr>
    </w:p>
    <w:p w14:paraId="6227029A"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Fonts w:ascii="Times New Roman" w:eastAsia="Times New Roman" w:hAnsi="Times New Roman" w:cs="Times New Roman"/>
        </w:rPr>
      </w:pPr>
    </w:p>
    <w:p w14:paraId="0D9BB9C5"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Fonts w:ascii="Times New Roman" w:eastAsia="Times New Roman" w:hAnsi="Times New Roman" w:cs="Times New Roman"/>
        </w:rPr>
      </w:pPr>
    </w:p>
    <w:p w14:paraId="2A327CA8"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Fonts w:ascii="Times New Roman" w:eastAsia="Times New Roman" w:hAnsi="Times New Roman" w:cs="Times New Roman"/>
        </w:rPr>
      </w:pPr>
    </w:p>
    <w:p w14:paraId="6DE4F472"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Fonts w:ascii="Times New Roman" w:eastAsia="Times New Roman" w:hAnsi="Times New Roman" w:cs="Times New Roman"/>
        </w:rPr>
      </w:pPr>
    </w:p>
    <w:p w14:paraId="0382BB32"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Fonts w:ascii="Times New Roman" w:eastAsia="Times New Roman" w:hAnsi="Times New Roman" w:cs="Times New Roman"/>
        </w:rPr>
      </w:pPr>
      <w:r>
        <w:rPr>
          <w:rFonts w:ascii="Times New Roman" w:eastAsia="Times New Roman" w:hAnsi="Times New Roman" w:cs="Times New Roman"/>
          <w:noProof/>
        </w:rPr>
        <mc:AlternateContent>
          <mc:Choice Requires="wps">
            <w:drawing>
              <wp:anchor distT="152400" distB="152400" distL="152400" distR="152400" simplePos="0" relativeHeight="251665408" behindDoc="0" locked="0" layoutInCell="1" allowOverlap="1" wp14:anchorId="0D8AC468" wp14:editId="1F9D71CC">
                <wp:simplePos x="0" y="0"/>
                <wp:positionH relativeFrom="margin">
                  <wp:posOffset>-6349</wp:posOffset>
                </wp:positionH>
                <wp:positionV relativeFrom="line">
                  <wp:posOffset>160253</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4"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29" style="visibility:visible;position:absolute;margin-left:-0.5pt;margin-top:12.6pt;width:18.9pt;height:34.6pt;z-index:251665408;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4954115B"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Fonts w:ascii="Times New Roman" w:eastAsia="Times New Roman" w:hAnsi="Times New Roman" w:cs="Times New Roman"/>
        </w:rPr>
      </w:pPr>
    </w:p>
    <w:p w14:paraId="392A9FA2" w14:textId="77777777" w:rsidR="0003173D" w:rsidRDefault="0053128C">
      <w:pPr>
        <w:pStyle w:val="Cuerpo"/>
        <w:spacing w:line="360" w:lineRule="auto"/>
        <w:jc w:val="both"/>
        <w:rPr>
          <w:color w:val="204C81"/>
          <w:sz w:val="40"/>
          <w:szCs w:val="40"/>
        </w:rPr>
      </w:pPr>
      <w:r>
        <w:rPr>
          <w:color w:val="204C81"/>
          <w:sz w:val="40"/>
          <w:szCs w:val="40"/>
        </w:rPr>
        <w:t>TRÍO GUARNERI</w:t>
      </w:r>
    </w:p>
    <w:p w14:paraId="333ADFF2" w14:textId="77777777" w:rsidR="0003173D" w:rsidRDefault="0053128C">
      <w:pPr>
        <w:pStyle w:val="Cuerpo"/>
        <w:spacing w:line="288" w:lineRule="auto"/>
        <w:jc w:val="both"/>
        <w:rPr>
          <w:color w:val="204C81"/>
          <w:sz w:val="28"/>
          <w:szCs w:val="28"/>
        </w:rPr>
      </w:pPr>
      <w:r>
        <w:rPr>
          <w:color w:val="204C81"/>
          <w:sz w:val="28"/>
          <w:szCs w:val="28"/>
        </w:rPr>
        <w:t>20/07/2022</w:t>
      </w:r>
    </w:p>
    <w:p w14:paraId="74AE1570" w14:textId="77777777" w:rsidR="0003173D" w:rsidRDefault="0053128C">
      <w:pPr>
        <w:pStyle w:val="Cuerpo"/>
        <w:spacing w:line="288" w:lineRule="auto"/>
        <w:jc w:val="both"/>
        <w:rPr>
          <w:color w:val="204C81"/>
          <w:sz w:val="28"/>
          <w:szCs w:val="28"/>
        </w:rPr>
      </w:pPr>
      <w:r>
        <w:rPr>
          <w:color w:val="204C81"/>
          <w:sz w:val="28"/>
          <w:szCs w:val="28"/>
        </w:rPr>
        <w:t xml:space="preserve">22:00 horas </w:t>
      </w:r>
    </w:p>
    <w:p w14:paraId="55795150" w14:textId="77777777" w:rsidR="0003173D" w:rsidRDefault="0053128C">
      <w:pPr>
        <w:pStyle w:val="Cuerpo"/>
        <w:spacing w:line="288" w:lineRule="auto"/>
        <w:jc w:val="both"/>
        <w:rPr>
          <w:color w:val="204C81"/>
          <w:sz w:val="28"/>
          <w:szCs w:val="28"/>
        </w:rPr>
      </w:pPr>
      <w:r>
        <w:rPr>
          <w:color w:val="204C81"/>
          <w:sz w:val="28"/>
          <w:szCs w:val="28"/>
          <w:lang w:val="it-IT"/>
        </w:rPr>
        <w:t>Alc</w:t>
      </w:r>
      <w:r>
        <w:rPr>
          <w:color w:val="204C81"/>
          <w:sz w:val="28"/>
          <w:szCs w:val="28"/>
        </w:rPr>
        <w:t>ázar de Segovia (Patio de Armas)</w:t>
      </w:r>
    </w:p>
    <w:p w14:paraId="2A314BFF" w14:textId="77777777" w:rsidR="0003173D" w:rsidRDefault="0053128C">
      <w:pPr>
        <w:pStyle w:val="Cuerpo"/>
        <w:spacing w:line="288" w:lineRule="auto"/>
        <w:jc w:val="both"/>
        <w:rPr>
          <w:color w:val="204C81"/>
          <w:sz w:val="28"/>
          <w:szCs w:val="28"/>
        </w:rPr>
      </w:pPr>
      <w:r>
        <w:rPr>
          <w:color w:val="204C81"/>
          <w:sz w:val="28"/>
          <w:szCs w:val="28"/>
        </w:rPr>
        <w:t>‘La música de Praga’</w:t>
      </w:r>
    </w:p>
    <w:p w14:paraId="403D389F" w14:textId="77777777" w:rsidR="0003173D" w:rsidRDefault="0053128C">
      <w:pPr>
        <w:pStyle w:val="Cuerpo"/>
        <w:spacing w:line="288" w:lineRule="auto"/>
        <w:jc w:val="both"/>
        <w:rPr>
          <w:i/>
          <w:iCs/>
          <w:color w:val="204C81"/>
          <w:sz w:val="28"/>
          <w:szCs w:val="28"/>
        </w:rPr>
      </w:pPr>
      <w:r>
        <w:rPr>
          <w:i/>
          <w:iCs/>
          <w:color w:val="204C81"/>
          <w:sz w:val="28"/>
          <w:szCs w:val="28"/>
        </w:rPr>
        <w:t>Semana de Música de Cámara</w:t>
      </w:r>
      <w:r>
        <w:rPr>
          <w:i/>
          <w:iCs/>
          <w:noProof/>
          <w:color w:val="204C81"/>
          <w:sz w:val="28"/>
          <w:szCs w:val="28"/>
        </w:rPr>
        <w:drawing>
          <wp:anchor distT="152400" distB="152400" distL="152400" distR="152400" simplePos="0" relativeHeight="251667456" behindDoc="0" locked="0" layoutInCell="1" allowOverlap="1" wp14:anchorId="7623526F" wp14:editId="441E566C">
            <wp:simplePos x="0" y="0"/>
            <wp:positionH relativeFrom="margin">
              <wp:posOffset>-6349</wp:posOffset>
            </wp:positionH>
            <wp:positionV relativeFrom="line">
              <wp:posOffset>388043</wp:posOffset>
            </wp:positionV>
            <wp:extent cx="6120057" cy="4039238"/>
            <wp:effectExtent l="0" t="0" r="0" b="0"/>
            <wp:wrapTopAndBottom distT="152400" distB="15240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Foto 2.jpg"/>
                    <pic:cNvPicPr>
                      <a:picLocks noChangeAspect="1"/>
                    </pic:cNvPicPr>
                  </pic:nvPicPr>
                  <pic:blipFill>
                    <a:blip r:embed="rId12">
                      <a:extLst/>
                    </a:blip>
                    <a:stretch>
                      <a:fillRect/>
                    </a:stretch>
                  </pic:blipFill>
                  <pic:spPr>
                    <a:xfrm>
                      <a:off x="0" y="0"/>
                      <a:ext cx="6120057" cy="4039238"/>
                    </a:xfrm>
                    <a:prstGeom prst="rect">
                      <a:avLst/>
                    </a:prstGeom>
                    <a:ln w="12700" cap="flat">
                      <a:noFill/>
                      <a:miter lim="400000"/>
                    </a:ln>
                    <a:effectLst/>
                  </pic:spPr>
                </pic:pic>
              </a:graphicData>
            </a:graphic>
          </wp:anchor>
        </w:drawing>
      </w:r>
      <w:r>
        <w:rPr>
          <w:i/>
          <w:iCs/>
          <w:color w:val="204C81"/>
          <w:sz w:val="28"/>
          <w:szCs w:val="28"/>
        </w:rPr>
        <w:t xml:space="preserve"> </w:t>
      </w:r>
    </w:p>
    <w:p w14:paraId="07B21471" w14:textId="77777777" w:rsidR="0003173D" w:rsidRDefault="0003173D">
      <w:pPr>
        <w:pStyle w:val="Cuerpo"/>
        <w:jc w:val="both"/>
      </w:pPr>
    </w:p>
    <w:p w14:paraId="55C6DD02" w14:textId="77777777" w:rsidR="0003173D" w:rsidRDefault="0053128C">
      <w:pPr>
        <w:pStyle w:val="Cuerpo"/>
        <w:jc w:val="both"/>
      </w:pPr>
      <w:r>
        <w:t xml:space="preserve">El </w:t>
      </w:r>
      <w:r>
        <w:rPr>
          <w:rStyle w:val="Ninguno"/>
          <w:b/>
          <w:bCs/>
        </w:rPr>
        <w:t>Trí</w:t>
      </w:r>
      <w:r>
        <w:rPr>
          <w:rStyle w:val="Ninguno"/>
          <w:b/>
          <w:bCs/>
          <w:lang w:val="it-IT"/>
        </w:rPr>
        <w:t>o Guarneri Praga</w:t>
      </w:r>
      <w:r>
        <w:t xml:space="preserve"> es considerado uno de los </w:t>
      </w:r>
      <w:r>
        <w:rPr>
          <w:rStyle w:val="Ninguno"/>
          <w:b/>
          <w:bCs/>
        </w:rPr>
        <w:t>máximos exponentes de la mú</w:t>
      </w:r>
      <w:r>
        <w:rPr>
          <w:rStyle w:val="Ninguno"/>
          <w:b/>
          <w:bCs/>
          <w:lang w:val="pt-PT"/>
        </w:rPr>
        <w:t>sica de c</w:t>
      </w:r>
      <w:r>
        <w:rPr>
          <w:rStyle w:val="Ninguno"/>
          <w:b/>
          <w:bCs/>
        </w:rPr>
        <w:t>ámara</w:t>
      </w:r>
      <w:r>
        <w:t xml:space="preserve">. Durante la temporada 2019/20 celebró su 35º aniversario con su elenco original, con total frescura y perfecta forma. </w:t>
      </w:r>
    </w:p>
    <w:p w14:paraId="49198B24" w14:textId="77777777" w:rsidR="0003173D" w:rsidRDefault="0003173D">
      <w:pPr>
        <w:pStyle w:val="Cuerpo"/>
        <w:jc w:val="both"/>
      </w:pPr>
    </w:p>
    <w:p w14:paraId="73FBAFC1" w14:textId="77777777" w:rsidR="0003173D" w:rsidRDefault="0053128C">
      <w:pPr>
        <w:pStyle w:val="Cuerpo"/>
        <w:jc w:val="both"/>
      </w:pPr>
      <w:r>
        <w:t>Desde su fundación en 1986, ha sido uno de los mejores trí</w:t>
      </w:r>
      <w:r>
        <w:rPr>
          <w:lang w:val="it-IT"/>
        </w:rPr>
        <w:t>os de piano cl</w:t>
      </w:r>
      <w:r>
        <w:t>á</w:t>
      </w:r>
      <w:r>
        <w:rPr>
          <w:lang w:val="it-IT"/>
        </w:rPr>
        <w:t xml:space="preserve">sico. </w:t>
      </w:r>
      <w:r>
        <w:t xml:space="preserve">Desde sus primeros </w:t>
      </w:r>
      <w:r>
        <w:rPr>
          <w:lang w:val="fr-FR"/>
        </w:rPr>
        <w:t>é</w:t>
      </w:r>
      <w:r>
        <w:t>xitos han llamado la atención de la prensa musical internacional, que lo ubica entre los conjuntos de mú</w:t>
      </w:r>
      <w:r>
        <w:rPr>
          <w:lang w:val="pt-PT"/>
        </w:rPr>
        <w:t>sica de c</w:t>
      </w:r>
      <w:r>
        <w:t xml:space="preserve">ámara líderes precisamente por su </w:t>
      </w:r>
      <w:r>
        <w:rPr>
          <w:rStyle w:val="Ninguno"/>
          <w:b/>
          <w:bCs/>
          <w:lang w:val="it-IT"/>
        </w:rPr>
        <w:t>interacci</w:t>
      </w:r>
      <w:r>
        <w:rPr>
          <w:rStyle w:val="Ninguno"/>
          <w:b/>
          <w:bCs/>
        </w:rPr>
        <w:t>ón</w:t>
      </w:r>
      <w:r>
        <w:t xml:space="preserve"> de primera clase, </w:t>
      </w:r>
      <w:r>
        <w:rPr>
          <w:rStyle w:val="Ninguno"/>
          <w:b/>
          <w:bCs/>
          <w:lang w:val="pt-PT"/>
        </w:rPr>
        <w:t>calidad</w:t>
      </w:r>
      <w:r>
        <w:t xml:space="preserve"> de sonido excepcional y alto </w:t>
      </w:r>
      <w:r>
        <w:rPr>
          <w:rStyle w:val="Ninguno"/>
          <w:b/>
          <w:bCs/>
          <w:lang w:val="it-IT"/>
        </w:rPr>
        <w:t>virtuosismo</w:t>
      </w:r>
      <w:r>
        <w:t xml:space="preserve"> t</w:t>
      </w:r>
      <w:r>
        <w:rPr>
          <w:lang w:val="fr-FR"/>
        </w:rPr>
        <w:t>é</w:t>
      </w:r>
      <w:r>
        <w:rPr>
          <w:lang w:val="it-IT"/>
        </w:rPr>
        <w:t xml:space="preserve">cnico. </w:t>
      </w:r>
    </w:p>
    <w:p w14:paraId="19926A7D" w14:textId="77777777" w:rsidR="0003173D" w:rsidRDefault="0003173D">
      <w:pPr>
        <w:pStyle w:val="Cuerpo"/>
        <w:jc w:val="both"/>
      </w:pPr>
    </w:p>
    <w:p w14:paraId="210BFC21" w14:textId="77777777" w:rsidR="0003173D" w:rsidRDefault="0003173D">
      <w:pPr>
        <w:pStyle w:val="Cuerpo"/>
        <w:jc w:val="both"/>
      </w:pPr>
    </w:p>
    <w:p w14:paraId="63D432BC" w14:textId="77777777" w:rsidR="0003173D" w:rsidRDefault="0003173D">
      <w:pPr>
        <w:pStyle w:val="Cuerpo"/>
        <w:jc w:val="both"/>
      </w:pPr>
    </w:p>
    <w:p w14:paraId="5EAB51B4" w14:textId="77777777" w:rsidR="0003173D" w:rsidRDefault="0053128C">
      <w:pPr>
        <w:pStyle w:val="Cuerpo"/>
        <w:jc w:val="both"/>
      </w:pPr>
      <w:r>
        <w:t>La combinació</w:t>
      </w:r>
      <w:r>
        <w:rPr>
          <w:lang w:val="it-IT"/>
        </w:rPr>
        <w:t xml:space="preserve">n completamente </w:t>
      </w:r>
      <w:r>
        <w:t xml:space="preserve">única del conjunto en cuanto a </w:t>
      </w:r>
      <w:r>
        <w:rPr>
          <w:rStyle w:val="Ninguno"/>
          <w:b/>
          <w:bCs/>
          <w:lang w:val="pt-PT"/>
        </w:rPr>
        <w:t>madurez art</w:t>
      </w:r>
      <w:r>
        <w:rPr>
          <w:rStyle w:val="Ninguno"/>
          <w:b/>
          <w:bCs/>
        </w:rPr>
        <w:t>ística y expresividad</w:t>
      </w:r>
      <w:r>
        <w:t>, que han adquirido durante su extensa trayec</w:t>
      </w:r>
      <w:r>
        <w:rPr>
          <w:lang w:val="it-IT"/>
        </w:rPr>
        <w:t>toria, crea una condici</w:t>
      </w:r>
      <w:r>
        <w:t>ó</w:t>
      </w:r>
      <w:r>
        <w:rPr>
          <w:lang w:val="pt-PT"/>
        </w:rPr>
        <w:t>n previa prometedora</w:t>
      </w:r>
      <w:r>
        <w:t>  en la cuarta d</w:t>
      </w:r>
      <w:r>
        <w:rPr>
          <w:lang w:val="fr-FR"/>
        </w:rPr>
        <w:t>é</w:t>
      </w:r>
      <w:r>
        <w:t>cada de su carrera.  </w:t>
      </w:r>
    </w:p>
    <w:p w14:paraId="6D6A4672" w14:textId="77777777" w:rsidR="0003173D" w:rsidRDefault="0053128C">
      <w:pPr>
        <w:pStyle w:val="Cuerpo"/>
        <w:jc w:val="both"/>
      </w:pPr>
      <w:r>
        <w:t> </w:t>
      </w:r>
    </w:p>
    <w:p w14:paraId="211D7E60" w14:textId="77777777" w:rsidR="0003173D" w:rsidRDefault="0053128C">
      <w:pPr>
        <w:pStyle w:val="Cuerpo"/>
        <w:jc w:val="both"/>
      </w:pPr>
      <w:r>
        <w:t xml:space="preserve">El </w:t>
      </w:r>
      <w:r>
        <w:rPr>
          <w:rStyle w:val="Ninguno"/>
          <w:b/>
          <w:bCs/>
        </w:rPr>
        <w:t>Trí</w:t>
      </w:r>
      <w:r>
        <w:rPr>
          <w:rStyle w:val="Ninguno"/>
          <w:b/>
          <w:bCs/>
          <w:lang w:val="it-IT"/>
        </w:rPr>
        <w:t>o Guarneri Praga</w:t>
      </w:r>
      <w:r>
        <w:t xml:space="preserve"> se presenta regularmente en </w:t>
      </w:r>
      <w:r>
        <w:rPr>
          <w:rStyle w:val="Ninguno"/>
          <w:b/>
          <w:bCs/>
        </w:rPr>
        <w:t>festivales</w:t>
      </w:r>
      <w:r>
        <w:t xml:space="preserve"> internacionales de música e importantes centros musicales. Son invitados frecuentemente a realizar conciertos en extensas giras por Europa, Canadá</w:t>
      </w:r>
      <w:r>
        <w:rPr>
          <w:lang w:val="it-IT"/>
        </w:rPr>
        <w:t>, Australia, Am</w:t>
      </w:r>
      <w:r>
        <w:rPr>
          <w:lang w:val="fr-FR"/>
        </w:rPr>
        <w:t>é</w:t>
      </w:r>
      <w:r>
        <w:t>rica del Norte y del Sur y Japón. </w:t>
      </w:r>
    </w:p>
    <w:p w14:paraId="0385DF34" w14:textId="77777777" w:rsidR="0003173D" w:rsidRDefault="0053128C">
      <w:pPr>
        <w:pStyle w:val="Cuerpo"/>
        <w:jc w:val="both"/>
      </w:pPr>
      <w:r>
        <w:t> </w:t>
      </w:r>
    </w:p>
    <w:p w14:paraId="41D07574" w14:textId="77777777" w:rsidR="0003173D" w:rsidRDefault="0053128C">
      <w:pPr>
        <w:pStyle w:val="Cuerpo"/>
        <w:jc w:val="both"/>
      </w:pPr>
      <w:r>
        <w:t xml:space="preserve">Para Supraphon y la editorial francesa Praga Digitals, el </w:t>
      </w:r>
      <w:r>
        <w:rPr>
          <w:rStyle w:val="Ninguno"/>
          <w:b/>
          <w:bCs/>
        </w:rPr>
        <w:t>Trí</w:t>
      </w:r>
      <w:r>
        <w:rPr>
          <w:rStyle w:val="Ninguno"/>
          <w:b/>
          <w:bCs/>
          <w:lang w:val="it-IT"/>
        </w:rPr>
        <w:t>o Guarneri Praga</w:t>
      </w:r>
      <w:r>
        <w:t xml:space="preserve"> ha grabado, entre otros, todos los trí</w:t>
      </w:r>
      <w:r>
        <w:rPr>
          <w:lang w:val="it-IT"/>
        </w:rPr>
        <w:t>os de piano de Beethoven, Mendelssohn, Schubert, Dvo</w:t>
      </w:r>
      <w:r>
        <w:t>řák, Shostakovich, Brahms, Suk, Mozart y Smetana. Sus grabaciones han sido premiadas internacionalmente en numerosas ocasiones (Diapason d 'Or, Le monde de la Musique, Choc). </w:t>
      </w:r>
    </w:p>
    <w:p w14:paraId="7536B961" w14:textId="77777777" w:rsidR="0003173D" w:rsidRDefault="0053128C">
      <w:pPr>
        <w:pStyle w:val="Cuerpo"/>
        <w:jc w:val="both"/>
      </w:pPr>
      <w:r>
        <w:t> </w:t>
      </w:r>
    </w:p>
    <w:p w14:paraId="4F72C110" w14:textId="77777777" w:rsidR="0003173D" w:rsidRDefault="0053128C">
      <w:pPr>
        <w:pStyle w:val="Cuerpo"/>
        <w:jc w:val="both"/>
      </w:pPr>
      <w:r>
        <w:t>En los ú</w:t>
      </w:r>
      <w:r>
        <w:rPr>
          <w:lang w:val="pt-PT"/>
        </w:rPr>
        <w:t>ltimos a</w:t>
      </w:r>
      <w:r>
        <w:t xml:space="preserve">ños, el conjunto ha construido un </w:t>
      </w:r>
      <w:r>
        <w:rPr>
          <w:rStyle w:val="Ninguno"/>
          <w:b/>
          <w:bCs/>
          <w:lang w:val="it-IT"/>
        </w:rPr>
        <w:t>repertorio</w:t>
      </w:r>
      <w:r>
        <w:t xml:space="preserve"> amplio, que incluye no solo grandes nombres y obras conocidas, sino tambi</w:t>
      </w:r>
      <w:r>
        <w:rPr>
          <w:lang w:val="fr-FR"/>
        </w:rPr>
        <w:t>é</w:t>
      </w:r>
      <w:r>
        <w:t>n un testimonio de esfuerzos innovadores incansables y persistentes, con autores contemporá</w:t>
      </w:r>
      <w:r>
        <w:rPr>
          <w:lang w:val="pt-PT"/>
        </w:rPr>
        <w:t>neos como Lubo</w:t>
      </w:r>
      <w:r>
        <w:t>š Fišer y Aleš Březina o el suizo Thü</w:t>
      </w:r>
      <w:r>
        <w:rPr>
          <w:lang w:val="en-US"/>
        </w:rPr>
        <w:t>ring Br</w:t>
      </w:r>
      <w:r>
        <w:t xml:space="preserve">äm, y compositores checos de la </w:t>
      </w:r>
      <w:r>
        <w:rPr>
          <w:lang w:val="fr-FR"/>
        </w:rPr>
        <w:t>é</w:t>
      </w:r>
      <w:r>
        <w:t>poca de los clásicos vieneses, como Hugo Voříšek y Antonín Rejch.  </w:t>
      </w:r>
    </w:p>
    <w:p w14:paraId="0065625A" w14:textId="77777777" w:rsidR="0003173D" w:rsidRDefault="0053128C">
      <w:pPr>
        <w:pStyle w:val="Cuerpo"/>
        <w:jc w:val="both"/>
      </w:pPr>
      <w:r>
        <w:t> </w:t>
      </w:r>
    </w:p>
    <w:p w14:paraId="4C7ABA83" w14:textId="77777777" w:rsidR="0003173D" w:rsidRDefault="0053128C">
      <w:pPr>
        <w:pStyle w:val="Cuerpo"/>
        <w:jc w:val="both"/>
      </w:pPr>
      <w:r>
        <w:t>Čeněk Pavlík toca el violín "zimbalista" de Guarneri del Ges de la colecció</w:t>
      </w:r>
      <w:r>
        <w:rPr>
          <w:lang w:val="it-IT"/>
        </w:rPr>
        <w:t>n de violines de Saga de Luigi Tarisia. Marek Jerie toca un violonchelo del taller de Andrea Guarneri de 1684.</w:t>
      </w:r>
      <w:r>
        <w:t> </w:t>
      </w:r>
    </w:p>
    <w:p w14:paraId="1B5206B0" w14:textId="77777777" w:rsidR="0003173D" w:rsidRDefault="0053128C">
      <w:pPr>
        <w:pStyle w:val="Cuerpo"/>
        <w:jc w:val="both"/>
      </w:pPr>
      <w:r>
        <w:t> </w:t>
      </w:r>
    </w:p>
    <w:p w14:paraId="34D760A9" w14:textId="77777777" w:rsidR="0003173D" w:rsidRDefault="0053128C">
      <w:pPr>
        <w:pStyle w:val="Cuerpo"/>
        <w:jc w:val="both"/>
        <w:rPr>
          <w:rStyle w:val="Ninguno"/>
          <w:b/>
          <w:bCs/>
        </w:rPr>
      </w:pPr>
      <w:r>
        <w:t xml:space="preserve">El Trío Guarneri Praga ha realizado numerosas </w:t>
      </w:r>
      <w:r>
        <w:rPr>
          <w:rStyle w:val="Ninguno"/>
          <w:b/>
          <w:bCs/>
        </w:rPr>
        <w:t>grabaciones de conciertos en directo</w:t>
      </w:r>
      <w:r>
        <w:t xml:space="preserve"> para la BBC, Radio France, ORF, DRS 2, GDR, SWR, Czech Radio, etc.</w:t>
      </w:r>
    </w:p>
    <w:p w14:paraId="45A3FB40" w14:textId="77777777" w:rsidR="0003173D" w:rsidRDefault="0003173D">
      <w:pPr>
        <w:pStyle w:val="Cuerpo"/>
        <w:jc w:val="both"/>
        <w:rPr>
          <w:color w:val="FF2F92"/>
        </w:rPr>
      </w:pPr>
    </w:p>
    <w:p w14:paraId="3EEAA782"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r>
        <w:rPr>
          <w:b/>
          <w:bCs/>
          <w:color w:val="296094"/>
        </w:rPr>
        <w:t>Guarneri Trio Prague</w:t>
      </w:r>
    </w:p>
    <w:p w14:paraId="4B28F739"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p>
    <w:p w14:paraId="7DA12D1B" w14:textId="77777777" w:rsidR="0003173D" w:rsidRDefault="0053128C">
      <w:pPr>
        <w:pStyle w:val="Cuerpo"/>
        <w:jc w:val="both"/>
      </w:pPr>
      <w:r>
        <w:rPr>
          <w:lang w:val="nl-NL"/>
        </w:rPr>
        <w:t xml:space="preserve">IVAN KLANSKY, Klavier </w:t>
      </w:r>
    </w:p>
    <w:p w14:paraId="2B4C5820" w14:textId="77777777" w:rsidR="0003173D" w:rsidRDefault="0053128C">
      <w:pPr>
        <w:pStyle w:val="Cuerpo"/>
        <w:jc w:val="both"/>
      </w:pPr>
      <w:r>
        <w:t xml:space="preserve">CENEK PAVLIK, Violine </w:t>
      </w:r>
    </w:p>
    <w:p w14:paraId="2ADD8C15" w14:textId="77777777" w:rsidR="0003173D" w:rsidRDefault="0053128C">
      <w:pPr>
        <w:pStyle w:val="Cuerpo"/>
        <w:jc w:val="both"/>
      </w:pPr>
      <w:r>
        <w:t xml:space="preserve">MAREK  JERIE, Violoncello </w:t>
      </w:r>
    </w:p>
    <w:p w14:paraId="1053CDE9" w14:textId="77777777" w:rsidR="0003173D" w:rsidRDefault="0003173D">
      <w:pPr>
        <w:pStyle w:val="Cuerpo"/>
        <w:jc w:val="both"/>
      </w:pPr>
    </w:p>
    <w:p w14:paraId="7A0F13AC" w14:textId="77777777" w:rsidR="0003173D" w:rsidRDefault="0053128C">
      <w:pPr>
        <w:pStyle w:val="Cuerpo"/>
        <w:jc w:val="both"/>
        <w:rPr>
          <w:b/>
          <w:bCs/>
        </w:rPr>
      </w:pPr>
      <w:r>
        <w:rPr>
          <w:b/>
          <w:bCs/>
        </w:rPr>
        <w:t>Programa:</w:t>
      </w:r>
    </w:p>
    <w:p w14:paraId="2F7297E2" w14:textId="77777777" w:rsidR="0003173D" w:rsidRDefault="0003173D">
      <w:pPr>
        <w:pStyle w:val="Cuerpo"/>
        <w:jc w:val="both"/>
      </w:pPr>
    </w:p>
    <w:p w14:paraId="5A39903E" w14:textId="77777777" w:rsidR="0003173D" w:rsidRDefault="0053128C">
      <w:pPr>
        <w:pStyle w:val="Cuerpo"/>
        <w:jc w:val="both"/>
      </w:pPr>
      <w:r>
        <w:t>Josef Suk (1874-1935)</w:t>
      </w:r>
      <w:r>
        <w:tab/>
      </w:r>
      <w:r>
        <w:tab/>
        <w:t>Elegía op. 23</w:t>
      </w:r>
    </w:p>
    <w:p w14:paraId="6D5F7DE0" w14:textId="77777777" w:rsidR="0003173D" w:rsidRDefault="0003173D">
      <w:pPr>
        <w:pStyle w:val="Cuerpo"/>
        <w:jc w:val="both"/>
      </w:pPr>
    </w:p>
    <w:p w14:paraId="036CF509" w14:textId="77777777" w:rsidR="0003173D" w:rsidRDefault="0053128C">
      <w:pPr>
        <w:pStyle w:val="Cuerpo"/>
        <w:jc w:val="both"/>
      </w:pPr>
      <w:r>
        <w:rPr>
          <w:lang w:val="nl-NL"/>
        </w:rPr>
        <w:t>Bedrich Smetana</w:t>
      </w:r>
      <w:r>
        <w:t xml:space="preserve"> (1824-1884)</w:t>
      </w:r>
      <w:r>
        <w:tab/>
      </w:r>
      <w:r>
        <w:rPr>
          <w:lang w:val="it-IT"/>
        </w:rPr>
        <w:t xml:space="preserve">Trio </w:t>
      </w:r>
      <w:r>
        <w:t>en sol menor op. 15</w:t>
      </w:r>
    </w:p>
    <w:p w14:paraId="06011B16" w14:textId="77777777" w:rsidR="0003173D" w:rsidRDefault="0053128C">
      <w:pPr>
        <w:pStyle w:val="Cuerpo"/>
        <w:jc w:val="both"/>
      </w:pPr>
      <w:r>
        <w:tab/>
      </w:r>
      <w:r>
        <w:tab/>
      </w:r>
      <w:r>
        <w:tab/>
      </w:r>
      <w:r>
        <w:tab/>
      </w:r>
      <w:r>
        <w:tab/>
      </w:r>
      <w:r>
        <w:rPr>
          <w:lang w:val="it-IT"/>
        </w:rPr>
        <w:t xml:space="preserve">Moderato assai </w:t>
      </w:r>
    </w:p>
    <w:p w14:paraId="7378D309" w14:textId="77777777" w:rsidR="0003173D" w:rsidRDefault="0053128C">
      <w:pPr>
        <w:pStyle w:val="Cuerpo"/>
        <w:jc w:val="both"/>
      </w:pPr>
      <w:r>
        <w:t xml:space="preserve">   </w:t>
      </w:r>
      <w:r>
        <w:tab/>
      </w:r>
      <w:r>
        <w:tab/>
      </w:r>
      <w:r>
        <w:tab/>
      </w:r>
      <w:r>
        <w:tab/>
      </w:r>
      <w:r>
        <w:tab/>
      </w:r>
      <w:r>
        <w:rPr>
          <w:lang w:val="it-IT"/>
        </w:rPr>
        <w:t xml:space="preserve">Allegro, ma non agitato  </w:t>
      </w:r>
    </w:p>
    <w:p w14:paraId="7D44FB60" w14:textId="77777777" w:rsidR="0003173D" w:rsidRDefault="0053128C">
      <w:pPr>
        <w:pStyle w:val="Cuerpo"/>
        <w:jc w:val="both"/>
      </w:pPr>
      <w:r>
        <w:t xml:space="preserve">   </w:t>
      </w:r>
      <w:r>
        <w:tab/>
      </w:r>
      <w:r>
        <w:tab/>
      </w:r>
      <w:r>
        <w:tab/>
      </w:r>
      <w:r>
        <w:tab/>
      </w:r>
      <w:r>
        <w:tab/>
      </w:r>
      <w:r>
        <w:rPr>
          <w:lang w:val="it-IT"/>
        </w:rPr>
        <w:t xml:space="preserve">Finale. Presto </w:t>
      </w:r>
    </w:p>
    <w:p w14:paraId="5A6C7C7F" w14:textId="77777777" w:rsidR="0003173D" w:rsidRDefault="0003173D">
      <w:pPr>
        <w:pStyle w:val="Cuerpo"/>
        <w:jc w:val="both"/>
      </w:pPr>
    </w:p>
    <w:p w14:paraId="0EF10043" w14:textId="77777777" w:rsidR="0003173D" w:rsidRDefault="0053128C">
      <w:pPr>
        <w:pStyle w:val="Cuerpo"/>
        <w:jc w:val="both"/>
      </w:pPr>
      <w:r>
        <w:t xml:space="preserve"> </w:t>
      </w:r>
    </w:p>
    <w:p w14:paraId="4EA3C1F0" w14:textId="77777777" w:rsidR="0003173D" w:rsidRDefault="0053128C">
      <w:pPr>
        <w:pStyle w:val="Cuerpo"/>
        <w:jc w:val="both"/>
      </w:pPr>
      <w:r>
        <w:t xml:space="preserve">Antonin Dvorak (1841-1904)  </w:t>
      </w:r>
      <w:r>
        <w:tab/>
      </w:r>
      <w:r>
        <w:tab/>
      </w:r>
      <w:r>
        <w:rPr>
          <w:lang w:val="it-IT"/>
        </w:rPr>
        <w:t xml:space="preserve">Trio </w:t>
      </w:r>
      <w:r>
        <w:t xml:space="preserve">en mi bemol op. 90 </w:t>
      </w:r>
      <w:r>
        <w:rPr>
          <w:lang w:val="fr-FR"/>
        </w:rPr>
        <w:t>«</w:t>
      </w:r>
      <w:r>
        <w:t>Dumky</w:t>
      </w:r>
      <w:r>
        <w:rPr>
          <w:lang w:val="it-IT"/>
        </w:rPr>
        <w:t>»</w:t>
      </w:r>
      <w:r>
        <w:t xml:space="preserve">)  </w:t>
      </w:r>
    </w:p>
    <w:p w14:paraId="7B53E57B" w14:textId="77777777" w:rsidR="0003173D" w:rsidRDefault="0053128C">
      <w:pPr>
        <w:pStyle w:val="Cuerpo"/>
        <w:jc w:val="both"/>
      </w:pPr>
      <w:r>
        <w:tab/>
      </w:r>
      <w:r>
        <w:tab/>
      </w:r>
      <w:r>
        <w:tab/>
      </w:r>
      <w:r>
        <w:tab/>
      </w:r>
      <w:r>
        <w:tab/>
      </w:r>
      <w:r>
        <w:rPr>
          <w:lang w:val="it-IT"/>
        </w:rPr>
        <w:t xml:space="preserve">Lento maestoso  </w:t>
      </w:r>
    </w:p>
    <w:p w14:paraId="5C97A2F5" w14:textId="77777777" w:rsidR="0003173D" w:rsidRDefault="0053128C">
      <w:pPr>
        <w:pStyle w:val="Cuerpo"/>
        <w:jc w:val="both"/>
      </w:pPr>
      <w:r>
        <w:tab/>
      </w:r>
      <w:r>
        <w:tab/>
      </w:r>
      <w:r>
        <w:tab/>
      </w:r>
      <w:r>
        <w:tab/>
      </w:r>
      <w:r>
        <w:tab/>
      </w:r>
      <w:r>
        <w:rPr>
          <w:lang w:val="it-IT"/>
        </w:rPr>
        <w:t xml:space="preserve">Poco adagio </w:t>
      </w:r>
    </w:p>
    <w:p w14:paraId="405373D6" w14:textId="77777777" w:rsidR="0003173D" w:rsidRDefault="0053128C">
      <w:pPr>
        <w:pStyle w:val="Cuerpo"/>
        <w:jc w:val="both"/>
      </w:pPr>
      <w:r>
        <w:tab/>
      </w:r>
      <w:r>
        <w:tab/>
      </w:r>
      <w:r>
        <w:tab/>
      </w:r>
      <w:r>
        <w:tab/>
      </w:r>
      <w:r>
        <w:tab/>
      </w:r>
      <w:r>
        <w:rPr>
          <w:lang w:val="it-IT"/>
        </w:rPr>
        <w:t xml:space="preserve">Andante  </w:t>
      </w:r>
    </w:p>
    <w:p w14:paraId="5C8FA29F" w14:textId="77777777" w:rsidR="0003173D" w:rsidRDefault="0053128C">
      <w:pPr>
        <w:pStyle w:val="Cuerpo"/>
        <w:jc w:val="both"/>
      </w:pPr>
      <w:r>
        <w:tab/>
      </w:r>
      <w:r>
        <w:tab/>
      </w:r>
      <w:r>
        <w:tab/>
      </w:r>
      <w:r>
        <w:tab/>
      </w:r>
      <w:r>
        <w:tab/>
      </w:r>
      <w:r>
        <w:rPr>
          <w:lang w:val="it-IT"/>
        </w:rPr>
        <w:t xml:space="preserve">Andante moderato  </w:t>
      </w:r>
    </w:p>
    <w:p w14:paraId="0D5E8B5A" w14:textId="77777777" w:rsidR="0003173D" w:rsidRDefault="0053128C">
      <w:pPr>
        <w:pStyle w:val="Cuerpo"/>
        <w:jc w:val="both"/>
      </w:pPr>
      <w:r>
        <w:tab/>
      </w:r>
      <w:r>
        <w:tab/>
      </w:r>
      <w:r>
        <w:tab/>
      </w:r>
      <w:r>
        <w:tab/>
      </w:r>
      <w:r>
        <w:tab/>
      </w:r>
      <w:r>
        <w:rPr>
          <w:lang w:val="it-IT"/>
        </w:rPr>
        <w:t xml:space="preserve">Allegro  </w:t>
      </w:r>
    </w:p>
    <w:p w14:paraId="7F14AA26" w14:textId="77777777" w:rsidR="0003173D" w:rsidRDefault="0053128C">
      <w:pPr>
        <w:pStyle w:val="Cuerpo"/>
        <w:jc w:val="both"/>
      </w:pPr>
      <w:r>
        <w:tab/>
      </w:r>
      <w:r>
        <w:tab/>
      </w:r>
      <w:r>
        <w:tab/>
      </w:r>
      <w:r>
        <w:tab/>
      </w:r>
      <w:r>
        <w:tab/>
      </w:r>
      <w:r>
        <w:rPr>
          <w:lang w:val="it-IT"/>
        </w:rPr>
        <w:t xml:space="preserve">Lento </w:t>
      </w:r>
      <w:proofErr w:type="gramStart"/>
      <w:r>
        <w:rPr>
          <w:lang w:val="it-IT"/>
        </w:rPr>
        <w:t>Maestoso  -</w:t>
      </w:r>
      <w:proofErr w:type="gramEnd"/>
      <w:r>
        <w:rPr>
          <w:lang w:val="it-IT"/>
        </w:rPr>
        <w:t xml:space="preserve"> Vivace </w:t>
      </w:r>
    </w:p>
    <w:p w14:paraId="56D06552" w14:textId="77777777" w:rsidR="0003173D" w:rsidRDefault="0003173D">
      <w:pPr>
        <w:pStyle w:val="Cuerpo"/>
        <w:jc w:val="both"/>
      </w:pPr>
    </w:p>
    <w:p w14:paraId="13CBDBD3" w14:textId="77777777" w:rsidR="0003173D" w:rsidRDefault="0003173D">
      <w:pPr>
        <w:pStyle w:val="Cuerpo"/>
        <w:jc w:val="both"/>
      </w:pPr>
    </w:p>
    <w:p w14:paraId="0EBCE9C0"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r>
        <w:rPr>
          <w:b/>
          <w:bCs/>
          <w:color w:val="296094"/>
        </w:rPr>
        <w:t>Venta de entradas</w:t>
      </w:r>
    </w:p>
    <w:p w14:paraId="006011CB"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 xml:space="preserve">Centro de Recepción de Visitantes I </w:t>
      </w:r>
      <w:hyperlink r:id="rId13" w:history="1">
        <w:r>
          <w:rPr>
            <w:rStyle w:val="Hyperlink0"/>
          </w:rPr>
          <w:t>www.museg.org</w:t>
        </w:r>
      </w:hyperlink>
      <w:r>
        <w:rPr>
          <w:rStyle w:val="Ninguno"/>
          <w:rFonts w:ascii="Times New Roman" w:hAnsi="Times New Roman"/>
        </w:rPr>
        <w:t> </w:t>
      </w:r>
      <w:r>
        <w:t>I 921 466721</w:t>
      </w:r>
    </w:p>
    <w:p w14:paraId="00973E37"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Style w:val="Ninguno"/>
          <w:rFonts w:ascii="Times New Roman" w:eastAsia="Times New Roman" w:hAnsi="Times New Roman" w:cs="Times New Roman"/>
        </w:rPr>
      </w:pPr>
      <w:r>
        <w:t>En el lugar del concierto, desde una hora antes.</w:t>
      </w:r>
    </w:p>
    <w:p w14:paraId="453A7090"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Precio: 11 euros.</w:t>
      </w:r>
    </w:p>
    <w:p w14:paraId="6DFD2F72"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rPr>
      </w:pPr>
      <w:r>
        <w:rPr>
          <w:b/>
          <w:bCs/>
        </w:rPr>
        <w:t>Descuentos:</w:t>
      </w:r>
    </w:p>
    <w:p w14:paraId="2512137D"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Jóvenes hasta 25 años y personas en situación de desempleo: 50 % de descuento.*</w:t>
      </w:r>
    </w:p>
    <w:p w14:paraId="41826B9E"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Niños de 3 a 12 años: 3 euros en todos los espectáculos.</w:t>
      </w:r>
    </w:p>
    <w:p w14:paraId="436751A2"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Style w:val="Ninguno"/>
          <w:rFonts w:ascii="Times New Roman" w:eastAsia="Times New Roman" w:hAnsi="Times New Roman" w:cs="Times New Roman"/>
        </w:rPr>
      </w:pPr>
      <w:r>
        <w:t>Socios de la Sociedad Filarmónica de Segovia: 30% de descuento.*</w:t>
      </w:r>
    </w:p>
    <w:p w14:paraId="6DB38765"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Fonts w:ascii="Times New Roman" w:eastAsia="Times New Roman" w:hAnsi="Times New Roman" w:cs="Times New Roman"/>
        </w:rPr>
      </w:pPr>
    </w:p>
    <w:p w14:paraId="1B5E1BD7" w14:textId="77777777" w:rsidR="0003173D" w:rsidRDefault="0003173D">
      <w:pPr>
        <w:pStyle w:val="Cuerpo"/>
        <w:jc w:val="both"/>
      </w:pPr>
    </w:p>
    <w:p w14:paraId="045EBB2F" w14:textId="77777777" w:rsidR="0003173D" w:rsidRDefault="0003173D">
      <w:pPr>
        <w:pStyle w:val="Cuerpo"/>
        <w:jc w:val="both"/>
      </w:pPr>
    </w:p>
    <w:p w14:paraId="413FB6C4" w14:textId="77777777" w:rsidR="0003173D" w:rsidRDefault="0003173D">
      <w:pPr>
        <w:pStyle w:val="Cuerpo"/>
        <w:jc w:val="both"/>
      </w:pPr>
    </w:p>
    <w:p w14:paraId="44535BFD" w14:textId="77777777" w:rsidR="0003173D" w:rsidRDefault="0003173D">
      <w:pPr>
        <w:pStyle w:val="Cuerpo"/>
        <w:jc w:val="both"/>
      </w:pPr>
    </w:p>
    <w:p w14:paraId="4CFCCA22" w14:textId="77777777" w:rsidR="0003173D" w:rsidRDefault="0003173D">
      <w:pPr>
        <w:pStyle w:val="Cuerpo"/>
        <w:jc w:val="both"/>
      </w:pPr>
    </w:p>
    <w:p w14:paraId="18E3504C" w14:textId="77777777" w:rsidR="0003173D" w:rsidRDefault="0003173D">
      <w:pPr>
        <w:pStyle w:val="Cuerpo"/>
        <w:jc w:val="both"/>
      </w:pPr>
    </w:p>
    <w:p w14:paraId="638C3432" w14:textId="77777777" w:rsidR="0003173D" w:rsidRDefault="0003173D">
      <w:pPr>
        <w:pStyle w:val="Cuerpo"/>
        <w:jc w:val="both"/>
      </w:pPr>
    </w:p>
    <w:p w14:paraId="14BB5209" w14:textId="77777777" w:rsidR="0003173D" w:rsidRDefault="0003173D">
      <w:pPr>
        <w:pStyle w:val="Cuerpo"/>
        <w:jc w:val="both"/>
      </w:pPr>
    </w:p>
    <w:p w14:paraId="7146DE03" w14:textId="77777777" w:rsidR="0003173D" w:rsidRDefault="0003173D">
      <w:pPr>
        <w:pStyle w:val="Cuerpo"/>
        <w:jc w:val="both"/>
      </w:pPr>
    </w:p>
    <w:p w14:paraId="46C00284" w14:textId="77777777" w:rsidR="0003173D" w:rsidRDefault="0003173D">
      <w:pPr>
        <w:pStyle w:val="Cuerpo"/>
        <w:jc w:val="both"/>
      </w:pPr>
    </w:p>
    <w:p w14:paraId="4F2D4B4F" w14:textId="77777777" w:rsidR="0003173D" w:rsidRDefault="0003173D">
      <w:pPr>
        <w:pStyle w:val="Cuerpo"/>
        <w:jc w:val="both"/>
      </w:pPr>
    </w:p>
    <w:p w14:paraId="17AEE8DF" w14:textId="77777777" w:rsidR="0003173D" w:rsidRDefault="0003173D">
      <w:pPr>
        <w:pStyle w:val="Cuerpo"/>
        <w:jc w:val="both"/>
      </w:pPr>
    </w:p>
    <w:p w14:paraId="2C287E51" w14:textId="77777777" w:rsidR="0003173D" w:rsidRDefault="0003173D">
      <w:pPr>
        <w:pStyle w:val="Cuerpo"/>
        <w:jc w:val="both"/>
      </w:pPr>
    </w:p>
    <w:p w14:paraId="2882B1F5" w14:textId="77777777" w:rsidR="0003173D" w:rsidRDefault="0003173D">
      <w:pPr>
        <w:pStyle w:val="Cuerpo"/>
        <w:jc w:val="both"/>
      </w:pPr>
    </w:p>
    <w:p w14:paraId="38F1D740" w14:textId="77777777" w:rsidR="0003173D" w:rsidRDefault="0003173D">
      <w:pPr>
        <w:pStyle w:val="Cuerpo"/>
        <w:jc w:val="both"/>
      </w:pPr>
    </w:p>
    <w:p w14:paraId="30DB8486" w14:textId="77777777" w:rsidR="0003173D" w:rsidRDefault="0003173D">
      <w:pPr>
        <w:pStyle w:val="Cuerpo"/>
        <w:jc w:val="both"/>
      </w:pPr>
    </w:p>
    <w:p w14:paraId="7077CD16" w14:textId="77777777" w:rsidR="0003173D" w:rsidRDefault="0003173D">
      <w:pPr>
        <w:pStyle w:val="Cuerpo"/>
        <w:jc w:val="both"/>
      </w:pPr>
    </w:p>
    <w:p w14:paraId="3F03BEFA" w14:textId="77777777" w:rsidR="0003173D" w:rsidRDefault="0003173D">
      <w:pPr>
        <w:pStyle w:val="Cuerpo"/>
        <w:jc w:val="both"/>
      </w:pPr>
    </w:p>
    <w:p w14:paraId="0DC24B93" w14:textId="77777777" w:rsidR="0003173D" w:rsidRDefault="0003173D">
      <w:pPr>
        <w:pStyle w:val="Cuerpo"/>
        <w:jc w:val="both"/>
      </w:pPr>
    </w:p>
    <w:p w14:paraId="71D9F634" w14:textId="77777777" w:rsidR="0003173D" w:rsidRDefault="0003173D">
      <w:pPr>
        <w:pStyle w:val="Cuerpo"/>
        <w:jc w:val="both"/>
      </w:pPr>
    </w:p>
    <w:p w14:paraId="51C724BF" w14:textId="77777777" w:rsidR="0003173D" w:rsidRDefault="0003173D">
      <w:pPr>
        <w:pStyle w:val="Cuerpo"/>
        <w:jc w:val="both"/>
      </w:pPr>
    </w:p>
    <w:p w14:paraId="5FD996F7" w14:textId="77777777" w:rsidR="0003173D" w:rsidRDefault="0003173D">
      <w:pPr>
        <w:pStyle w:val="Cuerpo"/>
        <w:jc w:val="both"/>
      </w:pPr>
    </w:p>
    <w:p w14:paraId="39816AEE" w14:textId="77777777" w:rsidR="0003173D" w:rsidRDefault="0003173D">
      <w:pPr>
        <w:pStyle w:val="Cuerpo"/>
        <w:jc w:val="both"/>
      </w:pPr>
    </w:p>
    <w:p w14:paraId="34F00733" w14:textId="77777777" w:rsidR="0003173D" w:rsidRDefault="0003173D">
      <w:pPr>
        <w:pStyle w:val="Cuerpo"/>
        <w:jc w:val="both"/>
      </w:pPr>
    </w:p>
    <w:p w14:paraId="77510817" w14:textId="77777777" w:rsidR="0003173D" w:rsidRDefault="0003173D">
      <w:pPr>
        <w:pStyle w:val="Cuerpo"/>
        <w:jc w:val="both"/>
      </w:pPr>
    </w:p>
    <w:p w14:paraId="7AB04F04" w14:textId="77777777" w:rsidR="0003173D" w:rsidRDefault="0003173D">
      <w:pPr>
        <w:pStyle w:val="Cuerpo"/>
        <w:jc w:val="both"/>
      </w:pPr>
    </w:p>
    <w:p w14:paraId="58D4459C" w14:textId="77777777" w:rsidR="0003173D" w:rsidRDefault="0003173D">
      <w:pPr>
        <w:pStyle w:val="Cuerpo"/>
        <w:jc w:val="both"/>
      </w:pPr>
    </w:p>
    <w:p w14:paraId="627F66EF" w14:textId="77777777" w:rsidR="0003173D" w:rsidRDefault="0003173D">
      <w:pPr>
        <w:pStyle w:val="Cuerpo"/>
        <w:jc w:val="both"/>
      </w:pPr>
    </w:p>
    <w:p w14:paraId="4C9CC2EE" w14:textId="77777777" w:rsidR="0003173D" w:rsidRDefault="0003173D">
      <w:pPr>
        <w:pStyle w:val="Cuerpo"/>
        <w:jc w:val="both"/>
      </w:pPr>
    </w:p>
    <w:p w14:paraId="34EEF1B7" w14:textId="77777777" w:rsidR="0003173D" w:rsidRDefault="0003173D">
      <w:pPr>
        <w:pStyle w:val="Cuerpo"/>
        <w:jc w:val="both"/>
      </w:pPr>
    </w:p>
    <w:p w14:paraId="4DBBB75F" w14:textId="77777777" w:rsidR="0003173D" w:rsidRDefault="0003173D">
      <w:pPr>
        <w:pStyle w:val="Cuerpo"/>
        <w:jc w:val="both"/>
      </w:pPr>
    </w:p>
    <w:p w14:paraId="357692B3" w14:textId="77777777" w:rsidR="0003173D" w:rsidRDefault="0003173D">
      <w:pPr>
        <w:pStyle w:val="Cuerpo"/>
        <w:jc w:val="both"/>
      </w:pPr>
    </w:p>
    <w:p w14:paraId="20E6B90B" w14:textId="77777777" w:rsidR="0003173D" w:rsidRDefault="0003173D">
      <w:pPr>
        <w:pStyle w:val="Cuerpo"/>
        <w:jc w:val="both"/>
      </w:pPr>
    </w:p>
    <w:p w14:paraId="4E559092" w14:textId="77777777" w:rsidR="00B82358" w:rsidRDefault="00B82358">
      <w:pPr>
        <w:pStyle w:val="Cuerpo"/>
        <w:jc w:val="both"/>
      </w:pPr>
    </w:p>
    <w:p w14:paraId="43980602" w14:textId="77777777" w:rsidR="00B82358" w:rsidRDefault="00B82358">
      <w:pPr>
        <w:pStyle w:val="Cuerpo"/>
        <w:jc w:val="both"/>
      </w:pPr>
    </w:p>
    <w:p w14:paraId="3A2B53D1" w14:textId="77777777" w:rsidR="00B82358" w:rsidRDefault="00B82358">
      <w:pPr>
        <w:pStyle w:val="Cuerpo"/>
        <w:jc w:val="both"/>
      </w:pPr>
    </w:p>
    <w:p w14:paraId="2B3B51A4" w14:textId="77777777" w:rsidR="00B82358" w:rsidRDefault="00B82358">
      <w:pPr>
        <w:pStyle w:val="Cuerpo"/>
        <w:jc w:val="both"/>
      </w:pPr>
    </w:p>
    <w:p w14:paraId="1DB7DCD1" w14:textId="77777777" w:rsidR="00B82358" w:rsidRDefault="00B82358">
      <w:pPr>
        <w:pStyle w:val="Cuerpo"/>
        <w:jc w:val="both"/>
      </w:pPr>
    </w:p>
    <w:p w14:paraId="319F0868" w14:textId="77777777" w:rsidR="00B82358" w:rsidRDefault="00B82358">
      <w:pPr>
        <w:pStyle w:val="Cuerpo"/>
        <w:jc w:val="both"/>
      </w:pPr>
    </w:p>
    <w:p w14:paraId="3D124663" w14:textId="77777777" w:rsidR="0003173D" w:rsidRDefault="0003173D">
      <w:pPr>
        <w:pStyle w:val="Cuerpo"/>
        <w:jc w:val="both"/>
      </w:pPr>
    </w:p>
    <w:p w14:paraId="01231E2F" w14:textId="77777777" w:rsidR="0003173D" w:rsidRDefault="0003173D">
      <w:pPr>
        <w:pStyle w:val="Cuerpo"/>
        <w:jc w:val="both"/>
      </w:pPr>
    </w:p>
    <w:p w14:paraId="3B4998DD" w14:textId="77777777" w:rsidR="0003173D" w:rsidRDefault="0053128C">
      <w:pPr>
        <w:pStyle w:val="Cuerpo"/>
        <w:jc w:val="both"/>
      </w:pPr>
      <w:r>
        <w:rPr>
          <w:noProof/>
        </w:rPr>
        <mc:AlternateContent>
          <mc:Choice Requires="wps">
            <w:drawing>
              <wp:anchor distT="152400" distB="152400" distL="152400" distR="152400" simplePos="0" relativeHeight="251668480" behindDoc="0" locked="0" layoutInCell="1" allowOverlap="1" wp14:anchorId="5AE64EDD" wp14:editId="506C6820">
                <wp:simplePos x="0" y="0"/>
                <wp:positionH relativeFrom="margin">
                  <wp:posOffset>-6350</wp:posOffset>
                </wp:positionH>
                <wp:positionV relativeFrom="line">
                  <wp:posOffset>79193</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5"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30" style="visibility:visible;position:absolute;margin-left:-0.5pt;margin-top:6.2pt;width:18.9pt;height:34.6pt;z-index:251668480;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117A1B13" w14:textId="77777777" w:rsidR="0003173D" w:rsidRDefault="0053128C">
      <w:pPr>
        <w:pStyle w:val="Cuerpo"/>
        <w:spacing w:line="360" w:lineRule="auto"/>
        <w:jc w:val="both"/>
        <w:rPr>
          <w:color w:val="204C81"/>
          <w:sz w:val="40"/>
          <w:szCs w:val="40"/>
        </w:rPr>
      </w:pPr>
      <w:r>
        <w:rPr>
          <w:color w:val="204C81"/>
          <w:sz w:val="40"/>
          <w:szCs w:val="40"/>
        </w:rPr>
        <w:t>ALUMNOS DEL CONSERVATORIO PROFESIONAL DE MÚSICA DE SEGOVIA: ADELA FERNÁNDEZ CASAS Y ÁNGELA HERRERO MONJAS</w:t>
      </w:r>
    </w:p>
    <w:p w14:paraId="146D5D1B" w14:textId="77777777" w:rsidR="0003173D" w:rsidRDefault="0053128C">
      <w:pPr>
        <w:pStyle w:val="Cuerpo"/>
        <w:spacing w:line="288" w:lineRule="auto"/>
        <w:jc w:val="both"/>
        <w:rPr>
          <w:color w:val="204C81"/>
          <w:sz w:val="28"/>
          <w:szCs w:val="28"/>
        </w:rPr>
      </w:pPr>
      <w:r>
        <w:rPr>
          <w:color w:val="204C81"/>
          <w:sz w:val="28"/>
          <w:szCs w:val="28"/>
        </w:rPr>
        <w:t>21/07/2022</w:t>
      </w:r>
    </w:p>
    <w:p w14:paraId="429986F0" w14:textId="77777777" w:rsidR="0003173D" w:rsidRDefault="0053128C">
      <w:pPr>
        <w:pStyle w:val="Cuerpo"/>
        <w:spacing w:line="288" w:lineRule="auto"/>
        <w:jc w:val="both"/>
        <w:rPr>
          <w:color w:val="204C81"/>
          <w:sz w:val="28"/>
          <w:szCs w:val="28"/>
        </w:rPr>
      </w:pPr>
      <w:r>
        <w:rPr>
          <w:color w:val="204C81"/>
          <w:sz w:val="28"/>
          <w:szCs w:val="28"/>
        </w:rPr>
        <w:t xml:space="preserve">20:00 horas </w:t>
      </w:r>
    </w:p>
    <w:p w14:paraId="16DA6C86" w14:textId="77777777" w:rsidR="0003173D" w:rsidRDefault="0053128C">
      <w:pPr>
        <w:pStyle w:val="Cuerpo"/>
        <w:spacing w:line="288" w:lineRule="auto"/>
        <w:jc w:val="both"/>
        <w:rPr>
          <w:color w:val="204C81"/>
          <w:sz w:val="28"/>
          <w:szCs w:val="28"/>
        </w:rPr>
      </w:pPr>
      <w:r>
        <w:rPr>
          <w:color w:val="204C81"/>
          <w:sz w:val="28"/>
          <w:szCs w:val="28"/>
        </w:rPr>
        <w:t>La Alhóndiga</w:t>
      </w:r>
    </w:p>
    <w:p w14:paraId="54820128" w14:textId="77777777" w:rsidR="0003173D" w:rsidRDefault="0053128C">
      <w:pPr>
        <w:pStyle w:val="Cuerpo"/>
        <w:spacing w:line="288" w:lineRule="auto"/>
        <w:jc w:val="both"/>
        <w:rPr>
          <w:color w:val="204C81"/>
          <w:sz w:val="28"/>
          <w:szCs w:val="28"/>
        </w:rPr>
      </w:pPr>
      <w:r>
        <w:rPr>
          <w:color w:val="204C81"/>
          <w:sz w:val="28"/>
          <w:szCs w:val="28"/>
        </w:rPr>
        <w:t>Ganadoras del IV Concurso Fundación Don Juan de Borbón</w:t>
      </w:r>
    </w:p>
    <w:p w14:paraId="1A734961" w14:textId="77777777" w:rsidR="0003173D" w:rsidRDefault="0053128C">
      <w:pPr>
        <w:pStyle w:val="Cuerpo"/>
        <w:spacing w:line="288" w:lineRule="auto"/>
        <w:jc w:val="both"/>
        <w:rPr>
          <w:color w:val="204C81"/>
          <w:sz w:val="28"/>
          <w:szCs w:val="28"/>
        </w:rPr>
      </w:pPr>
      <w:r>
        <w:rPr>
          <w:color w:val="204C81"/>
          <w:sz w:val="28"/>
          <w:szCs w:val="28"/>
        </w:rPr>
        <w:t>Recital de canto y viola con piano</w:t>
      </w:r>
    </w:p>
    <w:p w14:paraId="53D2CCA7" w14:textId="77777777" w:rsidR="0003173D" w:rsidRDefault="0053128C">
      <w:pPr>
        <w:pStyle w:val="Cuerpo"/>
        <w:spacing w:line="288" w:lineRule="auto"/>
        <w:jc w:val="both"/>
        <w:rPr>
          <w:i/>
          <w:iCs/>
          <w:color w:val="204C81"/>
          <w:sz w:val="28"/>
          <w:szCs w:val="28"/>
        </w:rPr>
      </w:pPr>
      <w:r>
        <w:rPr>
          <w:i/>
          <w:iCs/>
          <w:color w:val="204C81"/>
          <w:sz w:val="28"/>
          <w:szCs w:val="28"/>
        </w:rPr>
        <w:t>Festival Joven</w:t>
      </w:r>
    </w:p>
    <w:p w14:paraId="59020845" w14:textId="77777777" w:rsidR="0003173D" w:rsidRDefault="0053128C">
      <w:pPr>
        <w:pStyle w:val="Cuerpo"/>
        <w:spacing w:line="288" w:lineRule="auto"/>
        <w:jc w:val="both"/>
        <w:rPr>
          <w:i/>
          <w:iCs/>
          <w:color w:val="204C81"/>
          <w:sz w:val="28"/>
          <w:szCs w:val="28"/>
        </w:rPr>
      </w:pPr>
      <w:r>
        <w:rPr>
          <w:i/>
          <w:iCs/>
          <w:noProof/>
          <w:color w:val="204C81"/>
          <w:sz w:val="28"/>
          <w:szCs w:val="28"/>
        </w:rPr>
        <w:drawing>
          <wp:anchor distT="152400" distB="152400" distL="152400" distR="152400" simplePos="0" relativeHeight="251712512" behindDoc="0" locked="0" layoutInCell="1" allowOverlap="1" wp14:anchorId="69E3666B" wp14:editId="53DD0C0F">
            <wp:simplePos x="0" y="0"/>
            <wp:positionH relativeFrom="margin">
              <wp:posOffset>3203588</wp:posOffset>
            </wp:positionH>
            <wp:positionV relativeFrom="line">
              <wp:posOffset>235112</wp:posOffset>
            </wp:positionV>
            <wp:extent cx="2910118" cy="3637647"/>
            <wp:effectExtent l="0" t="0" r="0" b="0"/>
            <wp:wrapThrough wrapText="bothSides" distL="152400" distR="152400">
              <wp:wrapPolygon edited="1">
                <wp:start x="0" y="0"/>
                <wp:lineTo x="21600" y="0"/>
                <wp:lineTo x="21600" y="21600"/>
                <wp:lineTo x="0" y="21600"/>
                <wp:lineTo x="0" y="0"/>
              </wp:wrapPolygon>
            </wp:wrapThrough>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Foto 1.jpg"/>
                    <pic:cNvPicPr>
                      <a:picLocks noChangeAspect="1"/>
                    </pic:cNvPicPr>
                  </pic:nvPicPr>
                  <pic:blipFill>
                    <a:blip r:embed="rId14">
                      <a:extLst/>
                    </a:blip>
                    <a:stretch>
                      <a:fillRect/>
                    </a:stretch>
                  </pic:blipFill>
                  <pic:spPr>
                    <a:xfrm>
                      <a:off x="0" y="0"/>
                      <a:ext cx="2910118" cy="3637647"/>
                    </a:xfrm>
                    <a:prstGeom prst="rect">
                      <a:avLst/>
                    </a:prstGeom>
                    <a:ln w="12700" cap="flat">
                      <a:noFill/>
                      <a:miter lim="400000"/>
                    </a:ln>
                    <a:effectLst/>
                  </pic:spPr>
                </pic:pic>
              </a:graphicData>
            </a:graphic>
          </wp:anchor>
        </w:drawing>
      </w:r>
    </w:p>
    <w:p w14:paraId="3E042498" w14:textId="77777777" w:rsidR="0003173D" w:rsidRDefault="0053128C">
      <w:pPr>
        <w:pStyle w:val="Cuerpo"/>
        <w:jc w:val="both"/>
        <w:rPr>
          <w:b/>
          <w:bCs/>
          <w:color w:val="204C81"/>
        </w:rPr>
      </w:pPr>
      <w:r>
        <w:rPr>
          <w:b/>
          <w:bCs/>
          <w:color w:val="204C81"/>
        </w:rPr>
        <w:t>Ángela Herrero Monjas</w:t>
      </w:r>
    </w:p>
    <w:p w14:paraId="3FFCB9C7" w14:textId="77777777" w:rsidR="0003173D" w:rsidRDefault="0053128C">
      <w:pPr>
        <w:pStyle w:val="Cuerpo"/>
        <w:jc w:val="both"/>
      </w:pPr>
      <w:r>
        <w:rPr>
          <w:rStyle w:val="Ninguno"/>
          <w:b/>
          <w:bCs/>
        </w:rPr>
        <w:t>Soprano</w:t>
      </w:r>
      <w:r>
        <w:t xml:space="preserve">, natural de </w:t>
      </w:r>
      <w:r>
        <w:rPr>
          <w:rStyle w:val="Ninguno"/>
          <w:b/>
          <w:bCs/>
        </w:rPr>
        <w:t>Segovia</w:t>
      </w:r>
      <w:r>
        <w:t>. Despu</w:t>
      </w:r>
      <w:r>
        <w:rPr>
          <w:lang w:val="fr-FR"/>
        </w:rPr>
        <w:t>é</w:t>
      </w:r>
      <w:r>
        <w:t>s de formar parte de la Escolanía de esta ciudad y de la c</w:t>
      </w:r>
      <w:r>
        <w:rPr>
          <w:lang w:val="fr-FR"/>
        </w:rPr>
        <w:t xml:space="preserve">oral </w:t>
      </w:r>
      <w:r>
        <w:t>Á</w:t>
      </w:r>
      <w:r>
        <w:rPr>
          <w:lang w:val="pt-PT"/>
        </w:rPr>
        <w:t>gora, ambas dirigidas por M</w:t>
      </w:r>
      <w:r>
        <w:t>ª Luisa Martí</w:t>
      </w:r>
      <w:r>
        <w:rPr>
          <w:lang w:val="de-DE"/>
        </w:rPr>
        <w:t>n Ant</w:t>
      </w:r>
      <w:r>
        <w:t xml:space="preserve">ón, comienza sus estudios de Canto en 2017 con Salvador </w:t>
      </w:r>
      <w:r>
        <w:rPr>
          <w:lang w:val="de-DE"/>
        </w:rPr>
        <w:t>Fern</w:t>
      </w:r>
      <w:r>
        <w:t>ández astro, en el  Conservatorio Profesional de Música de Segovia.</w:t>
      </w:r>
    </w:p>
    <w:p w14:paraId="5D6FE9F9" w14:textId="77777777" w:rsidR="0003173D" w:rsidRDefault="0003173D">
      <w:pPr>
        <w:pStyle w:val="Cuerpo"/>
        <w:jc w:val="both"/>
      </w:pPr>
    </w:p>
    <w:p w14:paraId="296FD7C4" w14:textId="77777777" w:rsidR="0003173D" w:rsidRDefault="0053128C">
      <w:pPr>
        <w:pStyle w:val="Cuerpo"/>
        <w:jc w:val="both"/>
      </w:pPr>
      <w:r>
        <w:rPr>
          <w:lang w:val="pt-PT"/>
        </w:rPr>
        <w:t>Desde 2009 particip</w:t>
      </w:r>
      <w:r>
        <w:t>ó regularmente en los Cursos Internacionales de canto coral, t</w:t>
      </w:r>
      <w:r>
        <w:rPr>
          <w:lang w:val="fr-FR"/>
        </w:rPr>
        <w:t>é</w:t>
      </w:r>
      <w:r>
        <w:t>cnica vocal y direcció</w:t>
      </w:r>
      <w:r>
        <w:rPr>
          <w:lang w:val="it-IT"/>
        </w:rPr>
        <w:t>n coral</w:t>
      </w:r>
      <w:r>
        <w:t xml:space="preserve"> que dirigió la </w:t>
      </w:r>
      <w:r>
        <w:rPr>
          <w:rStyle w:val="Ninguno"/>
          <w:b/>
          <w:bCs/>
          <w:lang w:val="fr-FR"/>
        </w:rPr>
        <w:t xml:space="preserve">Coral </w:t>
      </w:r>
      <w:r>
        <w:rPr>
          <w:rStyle w:val="Ninguno"/>
          <w:b/>
          <w:bCs/>
        </w:rPr>
        <w:t>Á</w:t>
      </w:r>
      <w:r>
        <w:rPr>
          <w:rStyle w:val="Ninguno"/>
          <w:b/>
          <w:bCs/>
          <w:lang w:val="pt-PT"/>
        </w:rPr>
        <w:t xml:space="preserve">gora </w:t>
      </w:r>
      <w:r>
        <w:t xml:space="preserve">(de la que sigue siendo miembro en la actualidad). </w:t>
      </w:r>
    </w:p>
    <w:p w14:paraId="42B539AB" w14:textId="77777777" w:rsidR="0003173D" w:rsidRDefault="0003173D">
      <w:pPr>
        <w:pStyle w:val="Cuerpo"/>
        <w:jc w:val="both"/>
      </w:pPr>
    </w:p>
    <w:p w14:paraId="3D722931" w14:textId="77777777" w:rsidR="0003173D" w:rsidRDefault="0053128C">
      <w:pPr>
        <w:pStyle w:val="Cuerpo"/>
        <w:jc w:val="both"/>
      </w:pPr>
      <w:r>
        <w:t>Tambi</w:t>
      </w:r>
      <w:r>
        <w:rPr>
          <w:lang w:val="fr-FR"/>
        </w:rPr>
        <w:t>é</w:t>
      </w:r>
      <w:r>
        <w:t xml:space="preserve">n ha recibido </w:t>
      </w:r>
      <w:r>
        <w:rPr>
          <w:lang w:val="it-IT"/>
        </w:rPr>
        <w:t>clases de la soprano Celia Alcedo.</w:t>
      </w:r>
      <w:r>
        <w:t xml:space="preserve"> Como solista ha participado en el Festival Musical de Segovia (MUSEG) y en el VI Festival Internacional  de  Ópera  de  Cámara </w:t>
      </w:r>
      <w:r>
        <w:rPr>
          <w:lang w:val="de-DE"/>
        </w:rPr>
        <w:t>en  Zamora  (Little  Opera)</w:t>
      </w:r>
      <w:r>
        <w:t xml:space="preserve"> </w:t>
      </w:r>
      <w:r>
        <w:rPr>
          <w:lang w:val="it-IT"/>
        </w:rPr>
        <w:t>con</w:t>
      </w:r>
      <w:r>
        <w:t xml:space="preserve"> </w:t>
      </w:r>
      <w:r>
        <w:rPr>
          <w:lang w:val="de-DE"/>
        </w:rPr>
        <w:t>la opereta Le  Denier Sorcier</w:t>
      </w:r>
      <w:r>
        <w:t xml:space="preserve"> de Pauline Viardot, bajo la direcció</w:t>
      </w:r>
      <w:r>
        <w:rPr>
          <w:lang w:val="it-IT"/>
        </w:rPr>
        <w:t xml:space="preserve">n musical/piano de Francisco Soriano. </w:t>
      </w:r>
    </w:p>
    <w:p w14:paraId="5FA30EFF" w14:textId="77777777" w:rsidR="0003173D" w:rsidRDefault="0003173D">
      <w:pPr>
        <w:pStyle w:val="Cuerpo"/>
        <w:jc w:val="both"/>
      </w:pPr>
    </w:p>
    <w:p w14:paraId="0D833072" w14:textId="77777777" w:rsidR="0003173D" w:rsidRDefault="0053128C">
      <w:pPr>
        <w:pStyle w:val="Cuerpo"/>
        <w:jc w:val="both"/>
      </w:pPr>
      <w:r>
        <w:t xml:space="preserve">Además </w:t>
      </w:r>
      <w:r>
        <w:rPr>
          <w:lang w:val="it-IT"/>
        </w:rPr>
        <w:t>ha cantado la parte de soprano</w:t>
      </w:r>
      <w:r>
        <w:t xml:space="preserve"> en el Requiem de Gabriel Faur</w:t>
      </w:r>
      <w:r>
        <w:rPr>
          <w:lang w:val="fr-FR"/>
        </w:rPr>
        <w:t>è</w:t>
      </w:r>
      <w:r>
        <w:t>, con la Orquesta Ciudad de  Segovia, bajo  la  dirección  de  José  Luis  Ló</w:t>
      </w:r>
      <w:r>
        <w:rPr>
          <w:lang w:val="it-IT"/>
        </w:rPr>
        <w:t>pez</w:t>
      </w:r>
      <w:r>
        <w:t xml:space="preserve"> Antón y  ha  interpretado </w:t>
      </w:r>
      <w:r>
        <w:rPr>
          <w:lang w:val="it-IT"/>
        </w:rPr>
        <w:t>la Bachiana</w:t>
      </w:r>
      <w:r>
        <w:t xml:space="preserve"> </w:t>
      </w:r>
      <w:r>
        <w:rPr>
          <w:lang w:val="pt-PT"/>
        </w:rPr>
        <w:t>Brasileira</w:t>
      </w:r>
      <w:r>
        <w:t xml:space="preserve"> nº5 de  H.  Villa-Lobos,  con  la  Camerata  Clá</w:t>
      </w:r>
      <w:r>
        <w:rPr>
          <w:lang w:val="it-IT"/>
        </w:rPr>
        <w:t>sica  TMC,</w:t>
      </w:r>
      <w:r>
        <w:t xml:space="preserve"> bajo  la  dirección  de Vicente Uñón.</w:t>
      </w:r>
    </w:p>
    <w:p w14:paraId="7CE636CA" w14:textId="77777777" w:rsidR="00B82358" w:rsidRDefault="00B82358">
      <w:pPr>
        <w:pStyle w:val="Cuerpo"/>
        <w:jc w:val="both"/>
      </w:pPr>
    </w:p>
    <w:p w14:paraId="26D0D81F" w14:textId="77777777" w:rsidR="00B82358" w:rsidRDefault="00B82358">
      <w:pPr>
        <w:pStyle w:val="Cuerpo"/>
        <w:jc w:val="both"/>
      </w:pPr>
    </w:p>
    <w:p w14:paraId="34FFF71A" w14:textId="77777777" w:rsidR="0003173D" w:rsidRDefault="0003173D">
      <w:pPr>
        <w:pStyle w:val="Cuerpo"/>
        <w:jc w:val="both"/>
      </w:pPr>
    </w:p>
    <w:p w14:paraId="5AB7721E" w14:textId="77777777" w:rsidR="0003173D" w:rsidRDefault="0003173D">
      <w:pPr>
        <w:pStyle w:val="Cuerpo"/>
        <w:jc w:val="both"/>
      </w:pPr>
    </w:p>
    <w:p w14:paraId="4AA1C24A" w14:textId="77777777" w:rsidR="0003173D" w:rsidRDefault="0053128C">
      <w:pPr>
        <w:pStyle w:val="Cuerpo"/>
        <w:jc w:val="both"/>
      </w:pPr>
      <w:r>
        <w:t xml:space="preserve">En </w:t>
      </w:r>
      <w:r>
        <w:rPr>
          <w:lang w:val="it-IT"/>
        </w:rPr>
        <w:t>el campo del recital</w:t>
      </w:r>
      <w:r>
        <w:t xml:space="preserve">, cabe destacar sus intervenciones en el Concierto de clausura del </w:t>
      </w:r>
      <w:r>
        <w:rPr>
          <w:lang w:val="pt-PT"/>
        </w:rPr>
        <w:t>XXIII Curso Internacional de canto, t</w:t>
      </w:r>
      <w:r>
        <w:rPr>
          <w:lang w:val="fr-FR"/>
        </w:rPr>
        <w:t>é</w:t>
      </w:r>
      <w:r>
        <w:t>cnica y direcció</w:t>
      </w:r>
      <w:r>
        <w:rPr>
          <w:lang w:val="it-IT"/>
        </w:rPr>
        <w:t>n coral</w:t>
      </w:r>
      <w:r>
        <w:t xml:space="preserve"> y en tres ediciones del </w:t>
      </w:r>
      <w:r>
        <w:rPr>
          <w:lang w:val="it-IT"/>
        </w:rPr>
        <w:t>Ciclo</w:t>
      </w:r>
      <w:r>
        <w:t xml:space="preserve"> Mujeres</w:t>
      </w:r>
      <w:r>
        <w:rPr>
          <w:noProof/>
        </w:rPr>
        <w:drawing>
          <wp:anchor distT="152400" distB="152400" distL="152400" distR="152400" simplePos="0" relativeHeight="251715584" behindDoc="0" locked="0" layoutInCell="1" allowOverlap="1" wp14:anchorId="62247895" wp14:editId="2C32E3DE">
            <wp:simplePos x="0" y="0"/>
            <wp:positionH relativeFrom="margin">
              <wp:posOffset>3485930</wp:posOffset>
            </wp:positionH>
            <wp:positionV relativeFrom="line">
              <wp:posOffset>230394</wp:posOffset>
            </wp:positionV>
            <wp:extent cx="2627776" cy="2431463"/>
            <wp:effectExtent l="0" t="0" r="0" b="0"/>
            <wp:wrapThrough wrapText="bothSides" distL="152400" distR="152400">
              <wp:wrapPolygon edited="1">
                <wp:start x="0" y="0"/>
                <wp:lineTo x="21600" y="0"/>
                <wp:lineTo x="21600" y="21600"/>
                <wp:lineTo x="0" y="21600"/>
                <wp:lineTo x="0" y="0"/>
              </wp:wrapPolygon>
            </wp:wrapThrough>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IMG-20220603-WA0018.jpg"/>
                    <pic:cNvPicPr>
                      <a:picLocks noChangeAspect="1"/>
                    </pic:cNvPicPr>
                  </pic:nvPicPr>
                  <pic:blipFill>
                    <a:blip r:embed="rId15">
                      <a:extLst/>
                    </a:blip>
                    <a:stretch>
                      <a:fillRect/>
                    </a:stretch>
                  </pic:blipFill>
                  <pic:spPr>
                    <a:xfrm>
                      <a:off x="0" y="0"/>
                      <a:ext cx="2627776" cy="2431463"/>
                    </a:xfrm>
                    <a:prstGeom prst="rect">
                      <a:avLst/>
                    </a:prstGeom>
                    <a:ln w="12700" cap="flat">
                      <a:noFill/>
                      <a:miter lim="400000"/>
                    </a:ln>
                    <a:effectLst/>
                  </pic:spPr>
                </pic:pic>
              </a:graphicData>
            </a:graphic>
          </wp:anchor>
        </w:drawing>
      </w:r>
      <w:r>
        <w:rPr>
          <w:lang w:val="pt-PT"/>
        </w:rPr>
        <w:t xml:space="preserve"> compositoras de Segovia.</w:t>
      </w:r>
    </w:p>
    <w:p w14:paraId="3AA75F1C" w14:textId="77777777" w:rsidR="0003173D" w:rsidRDefault="0003173D">
      <w:pPr>
        <w:pStyle w:val="Cuerpo"/>
        <w:jc w:val="both"/>
      </w:pPr>
    </w:p>
    <w:p w14:paraId="41F880ED" w14:textId="77777777" w:rsidR="0003173D" w:rsidRDefault="0003173D">
      <w:pPr>
        <w:pStyle w:val="Cuerpo"/>
        <w:jc w:val="both"/>
      </w:pPr>
    </w:p>
    <w:p w14:paraId="7576D012" w14:textId="77777777" w:rsidR="0003173D" w:rsidRDefault="0053128C">
      <w:pPr>
        <w:pStyle w:val="Cuerpo"/>
        <w:jc w:val="both"/>
        <w:rPr>
          <w:b/>
          <w:bCs/>
          <w:color w:val="204C81"/>
        </w:rPr>
      </w:pPr>
      <w:r>
        <w:rPr>
          <w:b/>
          <w:bCs/>
          <w:color w:val="204C81"/>
        </w:rPr>
        <w:t>Adela Fernández Casas</w:t>
      </w:r>
    </w:p>
    <w:p w14:paraId="6A1949C8" w14:textId="77777777" w:rsidR="0003173D" w:rsidRDefault="0053128C">
      <w:pPr>
        <w:pStyle w:val="Cuerpo"/>
        <w:jc w:val="both"/>
      </w:pPr>
      <w:r>
        <w:t xml:space="preserve">Adela Casas nace en 2004 y a una edad temprana comienza sus estudios de música, especializándose en </w:t>
      </w:r>
      <w:r>
        <w:rPr>
          <w:rStyle w:val="Ninguno"/>
          <w:b/>
          <w:bCs/>
          <w:lang w:val="it-IT"/>
        </w:rPr>
        <w:t>viola</w:t>
      </w:r>
      <w:r>
        <w:t xml:space="preserve"> desde los 8 años hasta la actualidad.</w:t>
      </w:r>
    </w:p>
    <w:p w14:paraId="6730789D" w14:textId="77777777" w:rsidR="0003173D" w:rsidRDefault="0003173D">
      <w:pPr>
        <w:pStyle w:val="Cuerpo"/>
        <w:jc w:val="both"/>
      </w:pPr>
    </w:p>
    <w:p w14:paraId="498FFBA5" w14:textId="77777777" w:rsidR="0003173D" w:rsidRDefault="0053128C">
      <w:pPr>
        <w:pStyle w:val="Cuerpo"/>
        <w:jc w:val="both"/>
      </w:pPr>
      <w:r>
        <w:t xml:space="preserve">Es miembro titular de proyectos sinfónicos y camerísticos como la Joven Orquesta Leonesa y el Proyecto TMC, y ha participado en otras agrupaciones como la </w:t>
      </w:r>
      <w:r>
        <w:rPr>
          <w:rStyle w:val="Ninguno"/>
          <w:b/>
          <w:bCs/>
        </w:rPr>
        <w:t>Joven Orquesta Sinfónica de Burgos</w:t>
      </w:r>
      <w:r>
        <w:t>.</w:t>
      </w:r>
    </w:p>
    <w:p w14:paraId="33B5D643" w14:textId="77777777" w:rsidR="0003173D" w:rsidRDefault="0003173D">
      <w:pPr>
        <w:pStyle w:val="Cuerpo"/>
        <w:jc w:val="both"/>
      </w:pPr>
    </w:p>
    <w:p w14:paraId="61E9A2B4" w14:textId="77777777" w:rsidR="0003173D" w:rsidRDefault="0053128C">
      <w:pPr>
        <w:pStyle w:val="Cuerpo"/>
        <w:jc w:val="both"/>
      </w:pPr>
      <w:r>
        <w:rPr>
          <w:lang w:val="pt-PT"/>
        </w:rPr>
        <w:t>Actualmente cursa 6</w:t>
      </w:r>
      <w:r>
        <w:rPr>
          <w:lang w:val="it-IT"/>
        </w:rPr>
        <w:t xml:space="preserve">° </w:t>
      </w:r>
      <w:r>
        <w:rPr>
          <w:lang w:val="nl-NL"/>
        </w:rPr>
        <w:t>de Ense</w:t>
      </w:r>
      <w:r>
        <w:t>ñanzas Profesionales en el Conservatorio de Segovia con Enrique Parra y prepara las pruebas de ingreso a grado superior.</w:t>
      </w:r>
    </w:p>
    <w:p w14:paraId="5B13AF7A" w14:textId="77777777" w:rsidR="0003173D" w:rsidRDefault="0003173D">
      <w:pPr>
        <w:pStyle w:val="Cuerpo"/>
        <w:jc w:val="both"/>
      </w:pPr>
    </w:p>
    <w:p w14:paraId="1D3FBE3A" w14:textId="77777777" w:rsidR="0003173D" w:rsidRDefault="0003173D">
      <w:pPr>
        <w:pStyle w:val="Cuerpo"/>
        <w:jc w:val="both"/>
      </w:pPr>
    </w:p>
    <w:p w14:paraId="317187EB" w14:textId="77777777" w:rsidR="0003173D" w:rsidRDefault="0003173D">
      <w:pPr>
        <w:pStyle w:val="Cuerpo"/>
        <w:jc w:val="both"/>
      </w:pPr>
    </w:p>
    <w:p w14:paraId="6B781BD5" w14:textId="77777777" w:rsidR="0003173D" w:rsidRDefault="0003173D">
      <w:pPr>
        <w:pStyle w:val="Cuerpo"/>
        <w:jc w:val="both"/>
      </w:pPr>
    </w:p>
    <w:p w14:paraId="79D0B5EF" w14:textId="77777777" w:rsidR="0003173D" w:rsidRDefault="0003173D">
      <w:pPr>
        <w:pStyle w:val="Cuerpo"/>
        <w:jc w:val="both"/>
      </w:pPr>
    </w:p>
    <w:p w14:paraId="56E07FE5" w14:textId="77777777" w:rsidR="0003173D" w:rsidRDefault="0003173D">
      <w:pPr>
        <w:pStyle w:val="Cuerpo"/>
        <w:jc w:val="both"/>
        <w:rPr>
          <w:color w:val="FF2600"/>
        </w:rPr>
      </w:pPr>
    </w:p>
    <w:p w14:paraId="7D974795" w14:textId="77777777" w:rsidR="0003173D" w:rsidRDefault="0003173D">
      <w:pPr>
        <w:pStyle w:val="Cuerpo"/>
        <w:jc w:val="both"/>
      </w:pPr>
    </w:p>
    <w:p w14:paraId="2FA225B4" w14:textId="77777777" w:rsidR="0003173D" w:rsidRDefault="0003173D">
      <w:pPr>
        <w:pStyle w:val="Cuerpo"/>
        <w:jc w:val="both"/>
      </w:pPr>
    </w:p>
    <w:p w14:paraId="7A8D268E" w14:textId="77777777" w:rsidR="0003173D" w:rsidRDefault="0003173D">
      <w:pPr>
        <w:pStyle w:val="Cuerpo"/>
        <w:jc w:val="both"/>
      </w:pPr>
    </w:p>
    <w:p w14:paraId="140D1052" w14:textId="77777777" w:rsidR="0003173D" w:rsidRDefault="0003173D">
      <w:pPr>
        <w:pStyle w:val="Cuerpo"/>
        <w:jc w:val="both"/>
      </w:pPr>
    </w:p>
    <w:p w14:paraId="5437E1A5" w14:textId="77777777" w:rsidR="0003173D" w:rsidRDefault="0003173D">
      <w:pPr>
        <w:pStyle w:val="Cuerpo"/>
        <w:jc w:val="both"/>
      </w:pPr>
    </w:p>
    <w:p w14:paraId="7ED85832" w14:textId="77777777" w:rsidR="0003173D" w:rsidRDefault="0003173D">
      <w:pPr>
        <w:pStyle w:val="Cuerpo"/>
        <w:jc w:val="both"/>
      </w:pPr>
    </w:p>
    <w:p w14:paraId="4CBC6D86" w14:textId="77777777" w:rsidR="0003173D" w:rsidRDefault="0003173D">
      <w:pPr>
        <w:pStyle w:val="Cuerpo"/>
        <w:jc w:val="both"/>
      </w:pPr>
    </w:p>
    <w:p w14:paraId="73C29527" w14:textId="77777777" w:rsidR="0003173D" w:rsidRDefault="0003173D">
      <w:pPr>
        <w:pStyle w:val="Cuerpo"/>
        <w:jc w:val="both"/>
      </w:pPr>
    </w:p>
    <w:p w14:paraId="0AE0F374" w14:textId="77777777" w:rsidR="0003173D" w:rsidRDefault="0003173D">
      <w:pPr>
        <w:pStyle w:val="Cuerpo"/>
        <w:jc w:val="both"/>
      </w:pPr>
    </w:p>
    <w:p w14:paraId="72E86D66" w14:textId="77777777" w:rsidR="0003173D" w:rsidRDefault="0003173D">
      <w:pPr>
        <w:pStyle w:val="Cuerpo"/>
        <w:jc w:val="both"/>
      </w:pPr>
    </w:p>
    <w:p w14:paraId="59B9CE1A" w14:textId="77777777" w:rsidR="0003173D" w:rsidRDefault="0003173D">
      <w:pPr>
        <w:pStyle w:val="Cuerpo"/>
        <w:jc w:val="both"/>
      </w:pPr>
    </w:p>
    <w:p w14:paraId="48249296" w14:textId="77777777" w:rsidR="0003173D" w:rsidRDefault="0003173D">
      <w:pPr>
        <w:pStyle w:val="Cuerpo"/>
        <w:jc w:val="both"/>
      </w:pPr>
    </w:p>
    <w:p w14:paraId="3E1867D9" w14:textId="77777777" w:rsidR="0003173D" w:rsidRDefault="0003173D">
      <w:pPr>
        <w:pStyle w:val="Cuerpo"/>
        <w:jc w:val="both"/>
      </w:pPr>
    </w:p>
    <w:p w14:paraId="4954C420" w14:textId="77777777" w:rsidR="00B82358" w:rsidRDefault="00B82358">
      <w:pPr>
        <w:pStyle w:val="Cuerpo"/>
        <w:jc w:val="both"/>
      </w:pPr>
    </w:p>
    <w:p w14:paraId="53F4E6BA" w14:textId="77777777" w:rsidR="00B82358" w:rsidRDefault="00B82358">
      <w:pPr>
        <w:pStyle w:val="Cuerpo"/>
        <w:jc w:val="both"/>
      </w:pPr>
    </w:p>
    <w:p w14:paraId="75444502" w14:textId="77777777" w:rsidR="00B82358" w:rsidRDefault="00B82358">
      <w:pPr>
        <w:pStyle w:val="Cuerpo"/>
        <w:jc w:val="both"/>
      </w:pPr>
    </w:p>
    <w:p w14:paraId="57185CF4" w14:textId="77777777" w:rsidR="00B82358" w:rsidRDefault="00B82358">
      <w:pPr>
        <w:pStyle w:val="Cuerpo"/>
        <w:jc w:val="both"/>
      </w:pPr>
    </w:p>
    <w:p w14:paraId="5CB2E6F6" w14:textId="77777777" w:rsidR="00B82358" w:rsidRDefault="00B82358">
      <w:pPr>
        <w:pStyle w:val="Cuerpo"/>
        <w:jc w:val="both"/>
      </w:pPr>
    </w:p>
    <w:p w14:paraId="565361E7" w14:textId="77777777" w:rsidR="00B82358" w:rsidRDefault="00B82358">
      <w:pPr>
        <w:pStyle w:val="Cuerpo"/>
        <w:jc w:val="both"/>
      </w:pPr>
    </w:p>
    <w:p w14:paraId="57DFC265" w14:textId="77777777" w:rsidR="00B82358" w:rsidRDefault="00B82358">
      <w:pPr>
        <w:pStyle w:val="Cuerpo"/>
        <w:jc w:val="both"/>
      </w:pPr>
    </w:p>
    <w:p w14:paraId="3E31709D" w14:textId="77777777" w:rsidR="00B82358" w:rsidRDefault="00B82358">
      <w:pPr>
        <w:pStyle w:val="Cuerpo"/>
        <w:jc w:val="both"/>
      </w:pPr>
    </w:p>
    <w:p w14:paraId="09B9FB4C" w14:textId="77777777" w:rsidR="0003173D" w:rsidRDefault="0003173D">
      <w:pPr>
        <w:pStyle w:val="Cuerpo"/>
        <w:jc w:val="both"/>
      </w:pPr>
    </w:p>
    <w:p w14:paraId="3EEA584B" w14:textId="77777777" w:rsidR="0003173D" w:rsidRDefault="0003173D">
      <w:pPr>
        <w:pStyle w:val="Cuerpo"/>
        <w:jc w:val="both"/>
      </w:pPr>
    </w:p>
    <w:p w14:paraId="3F4A0C3D" w14:textId="77777777" w:rsidR="0003173D" w:rsidRDefault="0053128C">
      <w:pPr>
        <w:pStyle w:val="Cuerpo"/>
        <w:jc w:val="both"/>
      </w:pPr>
      <w:r>
        <w:rPr>
          <w:noProof/>
        </w:rPr>
        <mc:AlternateContent>
          <mc:Choice Requires="wps">
            <w:drawing>
              <wp:anchor distT="152400" distB="152400" distL="152400" distR="152400" simplePos="0" relativeHeight="251660288" behindDoc="0" locked="0" layoutInCell="1" allowOverlap="1" wp14:anchorId="375C792A" wp14:editId="71A11EF7">
                <wp:simplePos x="0" y="0"/>
                <wp:positionH relativeFrom="margin">
                  <wp:posOffset>-6349</wp:posOffset>
                </wp:positionH>
                <wp:positionV relativeFrom="line">
                  <wp:posOffset>162560</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6"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31" style="visibility:visible;position:absolute;margin-left:-0.5pt;margin-top:12.8pt;width:18.9pt;height:34.6pt;z-index:251660288;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16C45595" w14:textId="77777777" w:rsidR="0003173D" w:rsidRDefault="0003173D">
      <w:pPr>
        <w:pStyle w:val="Cuerpo"/>
        <w:jc w:val="both"/>
      </w:pPr>
    </w:p>
    <w:p w14:paraId="0513EB4E" w14:textId="77777777" w:rsidR="0003173D" w:rsidRDefault="0053128C">
      <w:pPr>
        <w:pStyle w:val="Cuerpo"/>
        <w:spacing w:line="360" w:lineRule="auto"/>
        <w:jc w:val="both"/>
        <w:rPr>
          <w:color w:val="204C81"/>
          <w:sz w:val="40"/>
          <w:szCs w:val="40"/>
        </w:rPr>
      </w:pPr>
      <w:r>
        <w:rPr>
          <w:color w:val="204C81"/>
          <w:sz w:val="40"/>
          <w:szCs w:val="40"/>
        </w:rPr>
        <w:t>STOYAN PASKOV</w:t>
      </w:r>
    </w:p>
    <w:p w14:paraId="6836CF53" w14:textId="77777777" w:rsidR="0003173D" w:rsidRDefault="0053128C">
      <w:pPr>
        <w:pStyle w:val="Cuerpo"/>
        <w:spacing w:line="288" w:lineRule="auto"/>
        <w:jc w:val="both"/>
        <w:rPr>
          <w:color w:val="204C81"/>
          <w:sz w:val="28"/>
          <w:szCs w:val="28"/>
        </w:rPr>
      </w:pPr>
      <w:r>
        <w:rPr>
          <w:color w:val="204C81"/>
          <w:sz w:val="28"/>
          <w:szCs w:val="28"/>
        </w:rPr>
        <w:t>22/07/2021</w:t>
      </w:r>
    </w:p>
    <w:p w14:paraId="19BC81A4" w14:textId="77777777" w:rsidR="0003173D" w:rsidRDefault="0053128C">
      <w:pPr>
        <w:pStyle w:val="Cuerpo"/>
        <w:spacing w:line="288" w:lineRule="auto"/>
        <w:jc w:val="both"/>
        <w:rPr>
          <w:color w:val="204C81"/>
          <w:sz w:val="28"/>
          <w:szCs w:val="28"/>
        </w:rPr>
      </w:pPr>
      <w:r>
        <w:rPr>
          <w:color w:val="204C81"/>
          <w:sz w:val="28"/>
          <w:szCs w:val="28"/>
        </w:rPr>
        <w:t>20:00 horas</w:t>
      </w:r>
    </w:p>
    <w:p w14:paraId="6FC625ED" w14:textId="77777777" w:rsidR="0003173D" w:rsidRDefault="0053128C">
      <w:pPr>
        <w:pStyle w:val="Cuerpo"/>
        <w:spacing w:line="288" w:lineRule="auto"/>
        <w:jc w:val="both"/>
        <w:rPr>
          <w:color w:val="204C81"/>
          <w:sz w:val="28"/>
          <w:szCs w:val="28"/>
        </w:rPr>
      </w:pPr>
      <w:r>
        <w:rPr>
          <w:color w:val="204C81"/>
          <w:sz w:val="28"/>
          <w:szCs w:val="28"/>
        </w:rPr>
        <w:t>La Alhóndiga</w:t>
      </w:r>
    </w:p>
    <w:p w14:paraId="1FA9DB87" w14:textId="77777777" w:rsidR="0003173D" w:rsidRDefault="0053128C">
      <w:pPr>
        <w:pStyle w:val="Cuerpo"/>
        <w:spacing w:line="288" w:lineRule="auto"/>
        <w:jc w:val="both"/>
        <w:rPr>
          <w:color w:val="204C81"/>
          <w:sz w:val="28"/>
          <w:szCs w:val="28"/>
        </w:rPr>
      </w:pPr>
      <w:r>
        <w:rPr>
          <w:color w:val="204C81"/>
          <w:sz w:val="28"/>
          <w:szCs w:val="28"/>
        </w:rPr>
        <w:t>Recital de guitarra clásica</w:t>
      </w:r>
    </w:p>
    <w:p w14:paraId="52578935" w14:textId="77777777" w:rsidR="0003173D" w:rsidRDefault="0053128C">
      <w:pPr>
        <w:pStyle w:val="Cuerpo"/>
        <w:spacing w:line="288" w:lineRule="auto"/>
        <w:jc w:val="both"/>
        <w:rPr>
          <w:i/>
          <w:iCs/>
          <w:color w:val="204C81"/>
          <w:sz w:val="28"/>
          <w:szCs w:val="28"/>
        </w:rPr>
      </w:pPr>
      <w:r>
        <w:rPr>
          <w:i/>
          <w:iCs/>
          <w:color w:val="204C81"/>
          <w:sz w:val="28"/>
          <w:szCs w:val="28"/>
        </w:rPr>
        <w:t>Festival Joven</w:t>
      </w:r>
    </w:p>
    <w:p w14:paraId="033794D1" w14:textId="77777777" w:rsidR="0003173D" w:rsidRDefault="0003173D">
      <w:pPr>
        <w:pStyle w:val="Cuerpo"/>
        <w:jc w:val="both"/>
      </w:pPr>
    </w:p>
    <w:p w14:paraId="0654D23F" w14:textId="77777777" w:rsidR="0003173D" w:rsidRDefault="0053128C">
      <w:pPr>
        <w:pStyle w:val="Cuerpo"/>
        <w:jc w:val="both"/>
      </w:pPr>
      <w:r>
        <w:rPr>
          <w:rStyle w:val="Ninguno"/>
          <w:b/>
          <w:bCs/>
        </w:rPr>
        <w:t>Stoyan Paskov</w:t>
      </w:r>
      <w:r>
        <w:t xml:space="preserve"> tiene en la actualidad 19 años y estudia 2º curso de la carrera de Derecho en la Universidad de Zaragoza y 2º curso en el Conservatorio Superior de Música de Aragón bajo la tutela de Anders Clemens Øien.</w:t>
      </w:r>
      <w:r>
        <w:rPr>
          <w:noProof/>
        </w:rPr>
        <w:drawing>
          <wp:anchor distT="152400" distB="152400" distL="152400" distR="152400" simplePos="0" relativeHeight="251669504" behindDoc="0" locked="0" layoutInCell="1" allowOverlap="1" wp14:anchorId="4D2DDA59" wp14:editId="731E6278">
            <wp:simplePos x="0" y="0"/>
            <wp:positionH relativeFrom="margin">
              <wp:posOffset>2707112</wp:posOffset>
            </wp:positionH>
            <wp:positionV relativeFrom="line">
              <wp:posOffset>159895</wp:posOffset>
            </wp:positionV>
            <wp:extent cx="3406594" cy="2271063"/>
            <wp:effectExtent l="0" t="0" r="0" b="0"/>
            <wp:wrapThrough wrapText="bothSides" distL="152400" distR="152400">
              <wp:wrapPolygon edited="1">
                <wp:start x="0" y="0"/>
                <wp:lineTo x="21600" y="0"/>
                <wp:lineTo x="21600" y="21600"/>
                <wp:lineTo x="0" y="21600"/>
                <wp:lineTo x="0" y="0"/>
              </wp:wrapPolygon>
            </wp:wrapThrough>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DSC_0015 (1) copia.jpg"/>
                    <pic:cNvPicPr>
                      <a:picLocks noChangeAspect="1"/>
                    </pic:cNvPicPr>
                  </pic:nvPicPr>
                  <pic:blipFill>
                    <a:blip r:embed="rId16">
                      <a:extLst/>
                    </a:blip>
                    <a:stretch>
                      <a:fillRect/>
                    </a:stretch>
                  </pic:blipFill>
                  <pic:spPr>
                    <a:xfrm>
                      <a:off x="0" y="0"/>
                      <a:ext cx="3406594" cy="2271063"/>
                    </a:xfrm>
                    <a:prstGeom prst="rect">
                      <a:avLst/>
                    </a:prstGeom>
                    <a:ln w="12700" cap="flat">
                      <a:noFill/>
                      <a:miter lim="400000"/>
                    </a:ln>
                    <a:effectLst/>
                  </pic:spPr>
                </pic:pic>
              </a:graphicData>
            </a:graphic>
          </wp:anchor>
        </w:drawing>
      </w:r>
      <w:r>
        <w:t> </w:t>
      </w:r>
    </w:p>
    <w:p w14:paraId="7F1276D4" w14:textId="77777777" w:rsidR="0003173D" w:rsidRDefault="0003173D">
      <w:pPr>
        <w:pStyle w:val="Cuerpo"/>
        <w:jc w:val="both"/>
      </w:pPr>
    </w:p>
    <w:p w14:paraId="02659FD7" w14:textId="77777777" w:rsidR="0003173D" w:rsidRDefault="0053128C">
      <w:pPr>
        <w:pStyle w:val="Cuerpo"/>
        <w:jc w:val="both"/>
      </w:pPr>
      <w:r>
        <w:t xml:space="preserve">Stoyan ha sido </w:t>
      </w:r>
      <w:r>
        <w:rPr>
          <w:rStyle w:val="Ninguno"/>
          <w:b/>
          <w:bCs/>
        </w:rPr>
        <w:t>galardonado</w:t>
      </w:r>
      <w:r>
        <w:rPr>
          <w:lang w:val="it-IT"/>
        </w:rPr>
        <w:t xml:space="preserve"> con m</w:t>
      </w:r>
      <w:r>
        <w:t>ás de diez Primeros Premios en concursos nacionales e internacionales, entre los que destacan: Primer Premio en el Concurso Internacional de Guitarra Alhambra de Valencia (noviembre de 2017), Primer Premio en los Primeros Premios Excelencia Lexus de la Música (julio de 2018) y Primer Premio en el Concurso Internacional de Guitarra Gredos San Diego, Madrid (mayo de 2019). </w:t>
      </w:r>
    </w:p>
    <w:p w14:paraId="0FB1B6FA" w14:textId="77777777" w:rsidR="0003173D" w:rsidRDefault="0003173D">
      <w:pPr>
        <w:pStyle w:val="Cuerpo"/>
        <w:jc w:val="both"/>
      </w:pPr>
    </w:p>
    <w:p w14:paraId="2FC54D52" w14:textId="77777777" w:rsidR="0003173D" w:rsidRDefault="0053128C">
      <w:pPr>
        <w:pStyle w:val="Cuerpo"/>
        <w:jc w:val="both"/>
      </w:pPr>
      <w:r>
        <w:t xml:space="preserve">Asimismo, en diciembre de 2021 gana el Primer Premio en el Grado Superior del 20º </w:t>
      </w:r>
      <w:r>
        <w:rPr>
          <w:lang w:val="pt-PT"/>
        </w:rPr>
        <w:t>Intercentros Mel</w:t>
      </w:r>
      <w:r>
        <w:t>ómano, convirti</w:t>
      </w:r>
      <w:r>
        <w:rPr>
          <w:lang w:val="fr-FR"/>
        </w:rPr>
        <w:t>é</w:t>
      </w:r>
      <w:r>
        <w:t xml:space="preserve">ndose así en el </w:t>
      </w:r>
      <w:r>
        <w:rPr>
          <w:rStyle w:val="Ninguno"/>
          <w:b/>
          <w:bCs/>
        </w:rPr>
        <w:t>primer y único ganador de sus dos categorías en toda la historia del certamen</w:t>
      </w:r>
      <w:r>
        <w:t xml:space="preserve">, tras haber obtenido el Primer Premio en el Grado Profesional del 18ª </w:t>
      </w:r>
      <w:r>
        <w:rPr>
          <w:lang w:val="pt-PT"/>
        </w:rPr>
        <w:t>Intercentros Mel</w:t>
      </w:r>
      <w:r>
        <w:t>ómano (diciembre de 2019). </w:t>
      </w:r>
    </w:p>
    <w:p w14:paraId="3F340B9F" w14:textId="77777777" w:rsidR="0003173D" w:rsidRDefault="0003173D">
      <w:pPr>
        <w:pStyle w:val="Cuerpo"/>
        <w:jc w:val="both"/>
      </w:pPr>
    </w:p>
    <w:p w14:paraId="4AAE9B84" w14:textId="77777777" w:rsidR="0003173D" w:rsidRDefault="0053128C">
      <w:pPr>
        <w:pStyle w:val="Cuerpo"/>
        <w:jc w:val="both"/>
      </w:pPr>
      <w:r>
        <w:t>En octubre de 2020, debutó en el Auditorio Nacional interpretando el Concierto de Aranjuez de Joaquí</w:t>
      </w:r>
      <w:r>
        <w:rPr>
          <w:lang w:val="pt-PT"/>
        </w:rPr>
        <w:t>n Rodrigo.</w:t>
      </w:r>
      <w:r>
        <w:t> </w:t>
      </w:r>
    </w:p>
    <w:p w14:paraId="2790FF1B" w14:textId="77777777" w:rsidR="0003173D" w:rsidRDefault="0003173D">
      <w:pPr>
        <w:pStyle w:val="Cuerpo"/>
        <w:jc w:val="both"/>
      </w:pPr>
    </w:p>
    <w:p w14:paraId="009774B9" w14:textId="77777777" w:rsidR="0003173D" w:rsidRDefault="0053128C">
      <w:pPr>
        <w:pStyle w:val="Cuerpo"/>
        <w:jc w:val="both"/>
      </w:pPr>
      <w:r>
        <w:t>Desde noviembre de 2016 forma parte de la organización internacional Musethica y participa en sus conciertos en diferentes localidades. </w:t>
      </w:r>
    </w:p>
    <w:p w14:paraId="4D657C60" w14:textId="77777777" w:rsidR="0003173D" w:rsidRDefault="0003173D">
      <w:pPr>
        <w:pStyle w:val="Cuerpo"/>
        <w:jc w:val="both"/>
      </w:pPr>
    </w:p>
    <w:p w14:paraId="49615E4B" w14:textId="77777777" w:rsidR="0003173D" w:rsidRDefault="0053128C">
      <w:pPr>
        <w:pStyle w:val="Cuerpo"/>
        <w:jc w:val="both"/>
      </w:pPr>
      <w:r>
        <w:rPr>
          <w:rStyle w:val="Ninguno"/>
          <w:b/>
          <w:bCs/>
        </w:rPr>
        <w:t>Programa</w:t>
      </w:r>
      <w:r>
        <w:t>:</w:t>
      </w:r>
    </w:p>
    <w:p w14:paraId="376B4C5F" w14:textId="77777777" w:rsidR="0003173D" w:rsidRDefault="0003173D">
      <w:pPr>
        <w:pStyle w:val="Cuerpo"/>
        <w:jc w:val="both"/>
      </w:pPr>
    </w:p>
    <w:p w14:paraId="2A5DAC48" w14:textId="77777777" w:rsidR="0003173D" w:rsidRDefault="0053128C">
      <w:pPr>
        <w:pStyle w:val="Cuerpo"/>
        <w:numPr>
          <w:ilvl w:val="0"/>
          <w:numId w:val="3"/>
        </w:numPr>
        <w:jc w:val="both"/>
      </w:pPr>
      <w:r>
        <w:t xml:space="preserve">Junto al Generalife – </w:t>
      </w:r>
      <w:r>
        <w:rPr>
          <w:lang w:val="pt-PT"/>
        </w:rPr>
        <w:t>Joaqu</w:t>
      </w:r>
      <w:r>
        <w:t>í</w:t>
      </w:r>
      <w:r>
        <w:rPr>
          <w:lang w:val="pt-PT"/>
        </w:rPr>
        <w:t>n Rodrigo</w:t>
      </w:r>
      <w:r>
        <w:t> </w:t>
      </w:r>
    </w:p>
    <w:p w14:paraId="66A722D7" w14:textId="77777777" w:rsidR="0003173D" w:rsidRDefault="0053128C">
      <w:pPr>
        <w:pStyle w:val="Cuerpo"/>
        <w:numPr>
          <w:ilvl w:val="0"/>
          <w:numId w:val="3"/>
        </w:numPr>
        <w:jc w:val="both"/>
      </w:pPr>
      <w:r>
        <w:t>Capricho á</w:t>
      </w:r>
      <w:r>
        <w:rPr>
          <w:lang w:val="de-DE"/>
        </w:rPr>
        <w:t xml:space="preserve">rabe </w:t>
      </w:r>
      <w:r>
        <w:t xml:space="preserve">– </w:t>
      </w:r>
      <w:r>
        <w:rPr>
          <w:lang w:val="pt-PT"/>
        </w:rPr>
        <w:t>Francisco T</w:t>
      </w:r>
      <w:r>
        <w:t>á</w:t>
      </w:r>
      <w:r>
        <w:rPr>
          <w:lang w:val="pt-PT"/>
        </w:rPr>
        <w:t>rrega</w:t>
      </w:r>
      <w:r>
        <w:t> </w:t>
      </w:r>
    </w:p>
    <w:p w14:paraId="34F08665" w14:textId="77777777" w:rsidR="0003173D" w:rsidRDefault="0053128C">
      <w:pPr>
        <w:pStyle w:val="Cuerpo"/>
        <w:numPr>
          <w:ilvl w:val="0"/>
          <w:numId w:val="3"/>
        </w:numPr>
        <w:jc w:val="both"/>
      </w:pPr>
      <w:r>
        <w:t>Recuerdos de la Alhambra - Francisco Tá</w:t>
      </w:r>
      <w:r>
        <w:rPr>
          <w:lang w:val="pt-PT"/>
        </w:rPr>
        <w:t>rrega</w:t>
      </w:r>
      <w:r>
        <w:t> </w:t>
      </w:r>
    </w:p>
    <w:p w14:paraId="0A60A6F0" w14:textId="77777777" w:rsidR="0003173D" w:rsidRDefault="0053128C">
      <w:pPr>
        <w:pStyle w:val="Cuerpo"/>
        <w:numPr>
          <w:ilvl w:val="0"/>
          <w:numId w:val="3"/>
        </w:numPr>
        <w:jc w:val="both"/>
        <w:rPr>
          <w:lang w:val="it-IT"/>
        </w:rPr>
      </w:pPr>
      <w:r>
        <w:rPr>
          <w:lang w:val="it-IT"/>
        </w:rPr>
        <w:t>Capriccio</w:t>
      </w:r>
      <w:r>
        <w:rPr>
          <w:lang w:val="fr-FR"/>
        </w:rPr>
        <w:t> </w:t>
      </w:r>
      <w:r>
        <w:rPr>
          <w:lang w:val="it-IT"/>
        </w:rPr>
        <w:t>Diabolico</w:t>
      </w:r>
      <w:r>
        <w:rPr>
          <w:lang w:val="fr-FR"/>
        </w:rPr>
        <w:t xml:space="preserve"> – </w:t>
      </w:r>
      <w:r>
        <w:rPr>
          <w:lang w:val="it-IT"/>
        </w:rPr>
        <w:t>Mario Castelnuovo-Tedesco</w:t>
      </w:r>
      <w:r>
        <w:t> </w:t>
      </w:r>
    </w:p>
    <w:p w14:paraId="38F0FB49" w14:textId="77777777" w:rsidR="0003173D" w:rsidRDefault="0053128C">
      <w:pPr>
        <w:pStyle w:val="Cuerpo"/>
        <w:numPr>
          <w:ilvl w:val="0"/>
          <w:numId w:val="3"/>
        </w:numPr>
        <w:jc w:val="both"/>
        <w:rPr>
          <w:lang w:val="fr-FR"/>
        </w:rPr>
      </w:pPr>
      <w:r>
        <w:rPr>
          <w:lang w:val="fr-FR"/>
        </w:rPr>
        <w:t xml:space="preserve">Fantasie Hongroise </w:t>
      </w:r>
      <w:r>
        <w:t xml:space="preserve">– </w:t>
      </w:r>
      <w:r>
        <w:rPr>
          <w:lang w:val="de-DE"/>
        </w:rPr>
        <w:t>J.K. Mertz</w:t>
      </w:r>
      <w:r>
        <w:t> </w:t>
      </w:r>
    </w:p>
    <w:p w14:paraId="0FE4FEE8" w14:textId="77777777" w:rsidR="0003173D" w:rsidRDefault="0053128C">
      <w:pPr>
        <w:pStyle w:val="Cuerpo"/>
        <w:numPr>
          <w:ilvl w:val="0"/>
          <w:numId w:val="3"/>
        </w:numPr>
        <w:jc w:val="both"/>
        <w:rPr>
          <w:lang w:val="it-IT"/>
        </w:rPr>
      </w:pPr>
      <w:r>
        <w:rPr>
          <w:lang w:val="it-IT"/>
        </w:rPr>
        <w:t xml:space="preserve">Sonata para guitarra </w:t>
      </w:r>
      <w:r>
        <w:t xml:space="preserve">– </w:t>
      </w:r>
      <w:r>
        <w:rPr>
          <w:lang w:val="pt-PT"/>
        </w:rPr>
        <w:t>Antonio Jos</w:t>
      </w:r>
      <w:r>
        <w:rPr>
          <w:lang w:val="fr-FR"/>
        </w:rPr>
        <w:t>é Mart</w:t>
      </w:r>
      <w:r>
        <w:t>ínez Palacios </w:t>
      </w:r>
    </w:p>
    <w:p w14:paraId="5F13C686" w14:textId="77777777" w:rsidR="0003173D" w:rsidRDefault="0003173D">
      <w:pPr>
        <w:pStyle w:val="Cuerpo"/>
        <w:jc w:val="both"/>
      </w:pPr>
    </w:p>
    <w:p w14:paraId="14B3DE05" w14:textId="77777777" w:rsidR="0003173D" w:rsidRDefault="0003173D">
      <w:pPr>
        <w:pStyle w:val="Cuerpo"/>
        <w:jc w:val="both"/>
      </w:pPr>
    </w:p>
    <w:p w14:paraId="53592967" w14:textId="77777777" w:rsidR="0003173D" w:rsidRDefault="0003173D">
      <w:pPr>
        <w:pStyle w:val="Cuerpo"/>
        <w:jc w:val="both"/>
      </w:pPr>
    </w:p>
    <w:p w14:paraId="1E96281E" w14:textId="77777777" w:rsidR="0003173D" w:rsidRDefault="0003173D">
      <w:pPr>
        <w:pStyle w:val="Cuerpo"/>
        <w:jc w:val="both"/>
      </w:pPr>
    </w:p>
    <w:p w14:paraId="018DB642" w14:textId="77777777" w:rsidR="0003173D" w:rsidRDefault="0053128C">
      <w:pPr>
        <w:pStyle w:val="Cuerpo"/>
        <w:numPr>
          <w:ilvl w:val="0"/>
          <w:numId w:val="3"/>
        </w:numPr>
        <w:jc w:val="both"/>
        <w:rPr>
          <w:lang w:val="it-IT"/>
        </w:rPr>
      </w:pPr>
      <w:r>
        <w:rPr>
          <w:lang w:val="it-IT"/>
        </w:rPr>
        <w:t>Aquarelle: II.</w:t>
      </w:r>
      <w:r>
        <w:rPr>
          <w:lang w:val="fr-FR"/>
        </w:rPr>
        <w:t> </w:t>
      </w:r>
      <w:r>
        <w:rPr>
          <w:lang w:val="en-US"/>
        </w:rPr>
        <w:t>Valseana</w:t>
      </w:r>
      <w:r>
        <w:rPr>
          <w:lang w:val="fr-FR"/>
        </w:rPr>
        <w:t xml:space="preserve"> – </w:t>
      </w:r>
      <w:r>
        <w:rPr>
          <w:lang w:val="it-IT"/>
        </w:rPr>
        <w:t>Sergio Assad</w:t>
      </w:r>
      <w:r>
        <w:t> </w:t>
      </w:r>
    </w:p>
    <w:p w14:paraId="3495ADA9" w14:textId="77777777" w:rsidR="0003173D" w:rsidRDefault="0053128C">
      <w:pPr>
        <w:pStyle w:val="Cuerpo"/>
        <w:numPr>
          <w:ilvl w:val="0"/>
          <w:numId w:val="3"/>
        </w:numPr>
        <w:jc w:val="both"/>
      </w:pPr>
      <w:r>
        <w:t>24</w:t>
      </w:r>
      <w:r>
        <w:rPr>
          <w:lang w:val="fr-FR"/>
        </w:rPr>
        <w:t> </w:t>
      </w:r>
      <w:r>
        <w:rPr>
          <w:lang w:val="de-DE"/>
        </w:rPr>
        <w:t>Caprichos</w:t>
      </w:r>
      <w:r>
        <w:rPr>
          <w:lang w:val="fr-FR"/>
        </w:rPr>
        <w:t> </w:t>
      </w:r>
      <w:r>
        <w:t>de Goya: Capricho 18 “El sueño de la razó</w:t>
      </w:r>
      <w:r>
        <w:rPr>
          <w:lang w:val="it-IT"/>
        </w:rPr>
        <w:t>n produce monstruos</w:t>
      </w:r>
      <w:r>
        <w:t xml:space="preserve">” – </w:t>
      </w:r>
      <w:r>
        <w:rPr>
          <w:lang w:val="it-IT"/>
        </w:rPr>
        <w:t>Mario Castelnuovo-Tedesco</w:t>
      </w:r>
      <w:r>
        <w:t> </w:t>
      </w:r>
    </w:p>
    <w:p w14:paraId="6D340243" w14:textId="77777777" w:rsidR="0003173D" w:rsidRDefault="0053128C">
      <w:pPr>
        <w:pStyle w:val="Cuerpo"/>
        <w:numPr>
          <w:ilvl w:val="0"/>
          <w:numId w:val="3"/>
        </w:numPr>
        <w:jc w:val="both"/>
        <w:rPr>
          <w:lang w:val="it-IT"/>
        </w:rPr>
      </w:pPr>
      <w:r>
        <w:rPr>
          <w:lang w:val="it-IT"/>
        </w:rPr>
        <w:t>Fuoco</w:t>
      </w:r>
      <w:r>
        <w:rPr>
          <w:lang w:val="fr-FR"/>
        </w:rPr>
        <w:t xml:space="preserve"> – </w:t>
      </w:r>
      <w:r>
        <w:t>Roland</w:t>
      </w:r>
      <w:r>
        <w:rPr>
          <w:lang w:val="fr-FR"/>
        </w:rPr>
        <w:t> Dyens</w:t>
      </w:r>
      <w:r>
        <w:t> </w:t>
      </w:r>
    </w:p>
    <w:p w14:paraId="7F47AFD2" w14:textId="77777777" w:rsidR="0003173D" w:rsidRDefault="0053128C">
      <w:pPr>
        <w:pStyle w:val="Cuerpo"/>
        <w:jc w:val="both"/>
      </w:pPr>
      <w:r>
        <w:t> </w:t>
      </w:r>
    </w:p>
    <w:p w14:paraId="7C310E09" w14:textId="77777777" w:rsidR="0003173D" w:rsidRDefault="0003173D">
      <w:pPr>
        <w:pStyle w:val="Cuerpo"/>
        <w:jc w:val="both"/>
      </w:pPr>
    </w:p>
    <w:p w14:paraId="00F46E21" w14:textId="77777777" w:rsidR="0003173D" w:rsidRDefault="0053128C">
      <w:pPr>
        <w:pStyle w:val="Cuerpo"/>
        <w:jc w:val="both"/>
        <w:rPr>
          <w:color w:val="204C81"/>
        </w:rPr>
      </w:pPr>
      <w:r>
        <w:rPr>
          <w:color w:val="204C81"/>
        </w:rPr>
        <w:t xml:space="preserve"> </w:t>
      </w:r>
    </w:p>
    <w:p w14:paraId="3C318908" w14:textId="77777777" w:rsidR="0003173D" w:rsidRDefault="0003173D">
      <w:pPr>
        <w:pStyle w:val="Cuerpo"/>
        <w:jc w:val="both"/>
        <w:rPr>
          <w:color w:val="204C81"/>
        </w:rPr>
      </w:pPr>
    </w:p>
    <w:p w14:paraId="5362D5B7" w14:textId="77777777" w:rsidR="0003173D" w:rsidRDefault="0003173D">
      <w:pPr>
        <w:pStyle w:val="Cuerpo"/>
        <w:jc w:val="both"/>
        <w:rPr>
          <w:color w:val="204C81"/>
        </w:rPr>
      </w:pPr>
    </w:p>
    <w:p w14:paraId="11ADC2AC" w14:textId="77777777" w:rsidR="0003173D" w:rsidRDefault="0003173D">
      <w:pPr>
        <w:pStyle w:val="Cuerpo"/>
        <w:jc w:val="both"/>
        <w:rPr>
          <w:color w:val="204C81"/>
        </w:rPr>
      </w:pPr>
    </w:p>
    <w:p w14:paraId="5211F742" w14:textId="77777777" w:rsidR="0003173D" w:rsidRDefault="0003173D">
      <w:pPr>
        <w:pStyle w:val="Cuerpo"/>
        <w:jc w:val="both"/>
        <w:rPr>
          <w:color w:val="204C81"/>
        </w:rPr>
      </w:pPr>
    </w:p>
    <w:p w14:paraId="1647705A" w14:textId="77777777" w:rsidR="0003173D" w:rsidRDefault="0003173D">
      <w:pPr>
        <w:pStyle w:val="Cuerpo"/>
        <w:jc w:val="both"/>
        <w:rPr>
          <w:color w:val="204C81"/>
        </w:rPr>
      </w:pPr>
    </w:p>
    <w:p w14:paraId="4DADEA36" w14:textId="77777777" w:rsidR="0003173D" w:rsidRDefault="0003173D">
      <w:pPr>
        <w:pStyle w:val="Cuerpo"/>
        <w:jc w:val="both"/>
        <w:rPr>
          <w:color w:val="204C81"/>
        </w:rPr>
      </w:pPr>
    </w:p>
    <w:p w14:paraId="23FEF854" w14:textId="77777777" w:rsidR="0003173D" w:rsidRDefault="0003173D">
      <w:pPr>
        <w:pStyle w:val="Cuerpo"/>
        <w:jc w:val="both"/>
        <w:rPr>
          <w:color w:val="204C81"/>
        </w:rPr>
      </w:pPr>
    </w:p>
    <w:p w14:paraId="078978C6" w14:textId="77777777" w:rsidR="0003173D" w:rsidRDefault="0003173D">
      <w:pPr>
        <w:pStyle w:val="Cuerpo"/>
        <w:jc w:val="both"/>
        <w:rPr>
          <w:color w:val="204C81"/>
        </w:rPr>
      </w:pPr>
    </w:p>
    <w:p w14:paraId="3FEAF7A1" w14:textId="77777777" w:rsidR="0003173D" w:rsidRDefault="0003173D">
      <w:pPr>
        <w:pStyle w:val="Cuerpo"/>
        <w:jc w:val="both"/>
        <w:rPr>
          <w:color w:val="204C81"/>
        </w:rPr>
      </w:pPr>
    </w:p>
    <w:p w14:paraId="342AC211" w14:textId="77777777" w:rsidR="0003173D" w:rsidRDefault="0003173D">
      <w:pPr>
        <w:pStyle w:val="Cuerpo"/>
        <w:jc w:val="both"/>
        <w:rPr>
          <w:color w:val="204C81"/>
        </w:rPr>
      </w:pPr>
    </w:p>
    <w:p w14:paraId="6763D333" w14:textId="77777777" w:rsidR="0003173D" w:rsidRDefault="0003173D">
      <w:pPr>
        <w:pStyle w:val="Cuerpo"/>
        <w:jc w:val="both"/>
        <w:rPr>
          <w:color w:val="204C81"/>
        </w:rPr>
      </w:pPr>
    </w:p>
    <w:p w14:paraId="7BAA413D" w14:textId="77777777" w:rsidR="0003173D" w:rsidRDefault="0003173D">
      <w:pPr>
        <w:pStyle w:val="Cuerpo"/>
        <w:jc w:val="both"/>
        <w:rPr>
          <w:color w:val="204C81"/>
        </w:rPr>
      </w:pPr>
    </w:p>
    <w:p w14:paraId="4D95A8B6" w14:textId="77777777" w:rsidR="0003173D" w:rsidRDefault="0003173D">
      <w:pPr>
        <w:pStyle w:val="Cuerpo"/>
        <w:jc w:val="both"/>
        <w:rPr>
          <w:color w:val="204C81"/>
        </w:rPr>
      </w:pPr>
    </w:p>
    <w:p w14:paraId="01762929" w14:textId="77777777" w:rsidR="0003173D" w:rsidRDefault="0003173D">
      <w:pPr>
        <w:pStyle w:val="Cuerpo"/>
        <w:jc w:val="both"/>
        <w:rPr>
          <w:color w:val="204C81"/>
        </w:rPr>
      </w:pPr>
    </w:p>
    <w:p w14:paraId="2D15B19C" w14:textId="77777777" w:rsidR="0003173D" w:rsidRDefault="0003173D">
      <w:pPr>
        <w:pStyle w:val="Cuerpo"/>
        <w:jc w:val="both"/>
        <w:rPr>
          <w:color w:val="204C81"/>
        </w:rPr>
      </w:pPr>
    </w:p>
    <w:p w14:paraId="344B6B7D" w14:textId="77777777" w:rsidR="0003173D" w:rsidRDefault="0003173D">
      <w:pPr>
        <w:pStyle w:val="Cuerpo"/>
        <w:jc w:val="both"/>
        <w:rPr>
          <w:color w:val="204C81"/>
        </w:rPr>
      </w:pPr>
    </w:p>
    <w:p w14:paraId="4C677A21" w14:textId="77777777" w:rsidR="0003173D" w:rsidRDefault="0003173D">
      <w:pPr>
        <w:pStyle w:val="Cuerpo"/>
        <w:jc w:val="both"/>
        <w:rPr>
          <w:color w:val="204C81"/>
        </w:rPr>
      </w:pPr>
    </w:p>
    <w:p w14:paraId="38C532C5" w14:textId="77777777" w:rsidR="0003173D" w:rsidRDefault="0003173D">
      <w:pPr>
        <w:pStyle w:val="Cuerpo"/>
        <w:jc w:val="both"/>
        <w:rPr>
          <w:color w:val="204C81"/>
        </w:rPr>
      </w:pPr>
    </w:p>
    <w:p w14:paraId="00398B95" w14:textId="77777777" w:rsidR="0003173D" w:rsidRDefault="0003173D">
      <w:pPr>
        <w:pStyle w:val="Cuerpo"/>
        <w:jc w:val="both"/>
        <w:rPr>
          <w:color w:val="204C81"/>
        </w:rPr>
      </w:pPr>
    </w:p>
    <w:p w14:paraId="3AAC88B4" w14:textId="77777777" w:rsidR="0003173D" w:rsidRDefault="0003173D">
      <w:pPr>
        <w:pStyle w:val="Cuerpo"/>
        <w:jc w:val="both"/>
        <w:rPr>
          <w:color w:val="204C81"/>
        </w:rPr>
      </w:pPr>
    </w:p>
    <w:p w14:paraId="0805365D" w14:textId="77777777" w:rsidR="0003173D" w:rsidRDefault="0003173D">
      <w:pPr>
        <w:pStyle w:val="Cuerpo"/>
        <w:jc w:val="both"/>
        <w:rPr>
          <w:color w:val="204C81"/>
        </w:rPr>
      </w:pPr>
    </w:p>
    <w:p w14:paraId="4B034EE6" w14:textId="77777777" w:rsidR="0003173D" w:rsidRDefault="0003173D">
      <w:pPr>
        <w:pStyle w:val="Cuerpo"/>
        <w:jc w:val="both"/>
        <w:rPr>
          <w:color w:val="204C81"/>
        </w:rPr>
      </w:pPr>
    </w:p>
    <w:p w14:paraId="58F6A179" w14:textId="77777777" w:rsidR="0003173D" w:rsidRDefault="0003173D">
      <w:pPr>
        <w:pStyle w:val="Cuerpo"/>
        <w:jc w:val="both"/>
        <w:rPr>
          <w:color w:val="204C81"/>
        </w:rPr>
      </w:pPr>
    </w:p>
    <w:p w14:paraId="089D8995" w14:textId="77777777" w:rsidR="0003173D" w:rsidRDefault="0003173D">
      <w:pPr>
        <w:pStyle w:val="Cuerpo"/>
        <w:jc w:val="both"/>
        <w:rPr>
          <w:color w:val="204C81"/>
        </w:rPr>
      </w:pPr>
    </w:p>
    <w:p w14:paraId="1EB3DED1" w14:textId="77777777" w:rsidR="0003173D" w:rsidRDefault="0003173D">
      <w:pPr>
        <w:pStyle w:val="Cuerpo"/>
        <w:jc w:val="both"/>
        <w:rPr>
          <w:color w:val="204C81"/>
        </w:rPr>
      </w:pPr>
    </w:p>
    <w:p w14:paraId="7577A88D" w14:textId="77777777" w:rsidR="0003173D" w:rsidRDefault="0003173D">
      <w:pPr>
        <w:pStyle w:val="Cuerpo"/>
        <w:jc w:val="both"/>
        <w:rPr>
          <w:color w:val="204C81"/>
        </w:rPr>
      </w:pPr>
    </w:p>
    <w:p w14:paraId="0A8A2502" w14:textId="77777777" w:rsidR="0003173D" w:rsidRDefault="0003173D">
      <w:pPr>
        <w:pStyle w:val="Cuerpo"/>
        <w:jc w:val="both"/>
        <w:rPr>
          <w:color w:val="204C81"/>
        </w:rPr>
      </w:pPr>
    </w:p>
    <w:p w14:paraId="70BA73E6" w14:textId="77777777" w:rsidR="0003173D" w:rsidRDefault="0003173D">
      <w:pPr>
        <w:pStyle w:val="Cuerpo"/>
        <w:jc w:val="both"/>
        <w:rPr>
          <w:color w:val="204C81"/>
        </w:rPr>
      </w:pPr>
    </w:p>
    <w:p w14:paraId="3BFD24E8" w14:textId="77777777" w:rsidR="0003173D" w:rsidRDefault="0003173D">
      <w:pPr>
        <w:pStyle w:val="Cuerpo"/>
        <w:jc w:val="both"/>
        <w:rPr>
          <w:color w:val="204C81"/>
        </w:rPr>
      </w:pPr>
    </w:p>
    <w:p w14:paraId="797DB6EA" w14:textId="77777777" w:rsidR="0003173D" w:rsidRDefault="0003173D">
      <w:pPr>
        <w:pStyle w:val="Cuerpo"/>
        <w:jc w:val="both"/>
        <w:rPr>
          <w:color w:val="204C81"/>
        </w:rPr>
      </w:pPr>
    </w:p>
    <w:p w14:paraId="66DF18A8" w14:textId="77777777" w:rsidR="0003173D" w:rsidRDefault="0003173D">
      <w:pPr>
        <w:pStyle w:val="Cuerpo"/>
        <w:jc w:val="both"/>
        <w:rPr>
          <w:color w:val="204C81"/>
        </w:rPr>
      </w:pPr>
    </w:p>
    <w:p w14:paraId="17C1C35E" w14:textId="77777777" w:rsidR="00B82358" w:rsidRDefault="00B82358">
      <w:pPr>
        <w:pStyle w:val="Cuerpo"/>
        <w:jc w:val="both"/>
        <w:rPr>
          <w:color w:val="204C81"/>
        </w:rPr>
      </w:pPr>
    </w:p>
    <w:p w14:paraId="7F70BAEC" w14:textId="77777777" w:rsidR="00B82358" w:rsidRDefault="00B82358">
      <w:pPr>
        <w:pStyle w:val="Cuerpo"/>
        <w:jc w:val="both"/>
        <w:rPr>
          <w:color w:val="204C81"/>
        </w:rPr>
      </w:pPr>
    </w:p>
    <w:p w14:paraId="22BFDE68" w14:textId="77777777" w:rsidR="00B82358" w:rsidRDefault="00B82358">
      <w:pPr>
        <w:pStyle w:val="Cuerpo"/>
        <w:jc w:val="both"/>
        <w:rPr>
          <w:color w:val="204C81"/>
        </w:rPr>
      </w:pPr>
    </w:p>
    <w:p w14:paraId="35C3FA33" w14:textId="77777777" w:rsidR="00B82358" w:rsidRDefault="00B82358">
      <w:pPr>
        <w:pStyle w:val="Cuerpo"/>
        <w:jc w:val="both"/>
        <w:rPr>
          <w:color w:val="204C81"/>
        </w:rPr>
      </w:pPr>
    </w:p>
    <w:p w14:paraId="3A6235C4" w14:textId="77777777" w:rsidR="00B82358" w:rsidRDefault="00B82358">
      <w:pPr>
        <w:pStyle w:val="Cuerpo"/>
        <w:jc w:val="both"/>
        <w:rPr>
          <w:color w:val="204C81"/>
        </w:rPr>
      </w:pPr>
    </w:p>
    <w:p w14:paraId="64B585BB" w14:textId="77777777" w:rsidR="00B82358" w:rsidRDefault="00B82358">
      <w:pPr>
        <w:pStyle w:val="Cuerpo"/>
        <w:jc w:val="both"/>
        <w:rPr>
          <w:color w:val="204C81"/>
        </w:rPr>
      </w:pPr>
    </w:p>
    <w:p w14:paraId="22D8357F" w14:textId="77777777" w:rsidR="00B82358" w:rsidRDefault="00B82358">
      <w:pPr>
        <w:pStyle w:val="Cuerpo"/>
        <w:jc w:val="both"/>
        <w:rPr>
          <w:color w:val="204C81"/>
        </w:rPr>
      </w:pPr>
    </w:p>
    <w:p w14:paraId="5B890574" w14:textId="77777777" w:rsidR="0003173D" w:rsidRDefault="0003173D">
      <w:pPr>
        <w:pStyle w:val="Cuerpo"/>
        <w:jc w:val="both"/>
        <w:rPr>
          <w:color w:val="204C81"/>
        </w:rPr>
      </w:pPr>
    </w:p>
    <w:p w14:paraId="32A31573" w14:textId="77777777" w:rsidR="0003173D" w:rsidRDefault="0003173D">
      <w:pPr>
        <w:pStyle w:val="Cuerpo"/>
        <w:jc w:val="both"/>
        <w:rPr>
          <w:color w:val="204C81"/>
        </w:rPr>
      </w:pPr>
    </w:p>
    <w:p w14:paraId="357A9C3E" w14:textId="77777777" w:rsidR="0003173D" w:rsidRDefault="0003173D">
      <w:pPr>
        <w:pStyle w:val="Cuerpo"/>
        <w:jc w:val="both"/>
        <w:rPr>
          <w:color w:val="204C81"/>
        </w:rPr>
      </w:pPr>
    </w:p>
    <w:p w14:paraId="3BC8CA98" w14:textId="77777777" w:rsidR="0003173D" w:rsidRDefault="0053128C">
      <w:pPr>
        <w:pStyle w:val="Cuerpo"/>
        <w:jc w:val="both"/>
        <w:rPr>
          <w:color w:val="204C81"/>
        </w:rPr>
      </w:pPr>
      <w:r>
        <w:rPr>
          <w:noProof/>
          <w:color w:val="204C81"/>
        </w:rPr>
        <mc:AlternateContent>
          <mc:Choice Requires="wps">
            <w:drawing>
              <wp:anchor distT="152400" distB="152400" distL="152400" distR="152400" simplePos="0" relativeHeight="251659264" behindDoc="0" locked="0" layoutInCell="1" allowOverlap="1" wp14:anchorId="6FB48323" wp14:editId="7B17C521">
                <wp:simplePos x="0" y="0"/>
                <wp:positionH relativeFrom="margin">
                  <wp:posOffset>-6350</wp:posOffset>
                </wp:positionH>
                <wp:positionV relativeFrom="line">
                  <wp:posOffset>10455</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7"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32" style="visibility:visible;position:absolute;margin-left:-0.5pt;margin-top:0.8pt;width:18.9pt;height:34.6pt;z-index:251659264;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2110FB6B" w14:textId="77777777" w:rsidR="0003173D" w:rsidRDefault="0053128C">
      <w:pPr>
        <w:pStyle w:val="Cuerpo"/>
        <w:spacing w:line="360" w:lineRule="auto"/>
        <w:jc w:val="both"/>
        <w:rPr>
          <w:color w:val="204C81"/>
          <w:sz w:val="40"/>
          <w:szCs w:val="40"/>
        </w:rPr>
      </w:pPr>
      <w:r>
        <w:rPr>
          <w:color w:val="204C81"/>
          <w:sz w:val="40"/>
          <w:szCs w:val="40"/>
        </w:rPr>
        <w:t>LA RITIRATA</w:t>
      </w:r>
    </w:p>
    <w:p w14:paraId="2389F550" w14:textId="77777777" w:rsidR="0003173D" w:rsidRDefault="0053128C">
      <w:pPr>
        <w:pStyle w:val="Cuerpo"/>
        <w:spacing w:line="288" w:lineRule="auto"/>
        <w:jc w:val="both"/>
        <w:rPr>
          <w:color w:val="204C81"/>
          <w:sz w:val="28"/>
          <w:szCs w:val="28"/>
        </w:rPr>
      </w:pPr>
      <w:r>
        <w:rPr>
          <w:color w:val="204C81"/>
          <w:sz w:val="28"/>
          <w:szCs w:val="28"/>
        </w:rPr>
        <w:t>22/07/2021</w:t>
      </w:r>
    </w:p>
    <w:p w14:paraId="7E94D5CD" w14:textId="77777777" w:rsidR="0003173D" w:rsidRDefault="0053128C">
      <w:pPr>
        <w:pStyle w:val="Cuerpo"/>
        <w:spacing w:line="288" w:lineRule="auto"/>
        <w:jc w:val="both"/>
        <w:rPr>
          <w:color w:val="204C81"/>
          <w:sz w:val="28"/>
          <w:szCs w:val="28"/>
        </w:rPr>
      </w:pPr>
      <w:r>
        <w:rPr>
          <w:color w:val="204C81"/>
          <w:sz w:val="28"/>
          <w:szCs w:val="28"/>
        </w:rPr>
        <w:t>22:00 horas</w:t>
      </w:r>
    </w:p>
    <w:p w14:paraId="2EDB0E36" w14:textId="77777777" w:rsidR="0003173D" w:rsidRDefault="0053128C">
      <w:pPr>
        <w:pStyle w:val="Cuerpo"/>
        <w:spacing w:line="288" w:lineRule="auto"/>
        <w:jc w:val="both"/>
        <w:rPr>
          <w:color w:val="204C81"/>
          <w:sz w:val="28"/>
          <w:szCs w:val="28"/>
        </w:rPr>
      </w:pPr>
      <w:r>
        <w:rPr>
          <w:color w:val="204C81"/>
          <w:sz w:val="28"/>
          <w:szCs w:val="28"/>
          <w:lang w:val="it-IT"/>
        </w:rPr>
        <w:t>Alc</w:t>
      </w:r>
      <w:r>
        <w:rPr>
          <w:color w:val="204C81"/>
          <w:sz w:val="28"/>
          <w:szCs w:val="28"/>
        </w:rPr>
        <w:t>ázar de Segovia (Patio de Armas)</w:t>
      </w:r>
    </w:p>
    <w:p w14:paraId="24BD0775" w14:textId="77777777" w:rsidR="0003173D" w:rsidRDefault="0053128C">
      <w:pPr>
        <w:pStyle w:val="Cuerpo"/>
        <w:spacing w:line="288" w:lineRule="auto"/>
        <w:jc w:val="both"/>
        <w:rPr>
          <w:color w:val="204C81"/>
          <w:sz w:val="28"/>
          <w:szCs w:val="28"/>
        </w:rPr>
      </w:pPr>
      <w:r>
        <w:rPr>
          <w:color w:val="204C81"/>
          <w:sz w:val="28"/>
          <w:szCs w:val="28"/>
        </w:rPr>
        <w:t>‘</w:t>
      </w:r>
      <w:r>
        <w:rPr>
          <w:color w:val="204C81"/>
          <w:sz w:val="28"/>
          <w:szCs w:val="28"/>
          <w:lang w:val="it-IT"/>
        </w:rPr>
        <w:t>Festeggiando Mancini</w:t>
      </w:r>
      <w:r>
        <w:rPr>
          <w:color w:val="204C81"/>
          <w:sz w:val="28"/>
          <w:szCs w:val="28"/>
        </w:rPr>
        <w:t>’</w:t>
      </w:r>
    </w:p>
    <w:p w14:paraId="02D3E52E" w14:textId="77777777" w:rsidR="0003173D" w:rsidRDefault="0053128C">
      <w:pPr>
        <w:pStyle w:val="Cuerpo"/>
        <w:spacing w:line="288" w:lineRule="auto"/>
        <w:jc w:val="both"/>
        <w:rPr>
          <w:i/>
          <w:iCs/>
          <w:color w:val="204C81"/>
          <w:sz w:val="28"/>
          <w:szCs w:val="28"/>
        </w:rPr>
      </w:pPr>
      <w:r>
        <w:rPr>
          <w:i/>
          <w:iCs/>
          <w:color w:val="204C81"/>
          <w:sz w:val="28"/>
          <w:szCs w:val="28"/>
        </w:rPr>
        <w:t>Semana de Música de Cámara</w:t>
      </w:r>
      <w:r>
        <w:rPr>
          <w:i/>
          <w:iCs/>
          <w:noProof/>
          <w:color w:val="204C81"/>
          <w:sz w:val="28"/>
          <w:szCs w:val="28"/>
        </w:rPr>
        <w:drawing>
          <wp:anchor distT="152400" distB="152400" distL="152400" distR="152400" simplePos="0" relativeHeight="251670528" behindDoc="0" locked="0" layoutInCell="1" allowOverlap="1" wp14:anchorId="59F28716" wp14:editId="483539D3">
            <wp:simplePos x="0" y="0"/>
            <wp:positionH relativeFrom="margin">
              <wp:posOffset>-6349</wp:posOffset>
            </wp:positionH>
            <wp:positionV relativeFrom="line">
              <wp:posOffset>271040</wp:posOffset>
            </wp:positionV>
            <wp:extent cx="6120057" cy="4080391"/>
            <wp:effectExtent l="0" t="0" r="0" b="0"/>
            <wp:wrapTopAndBottom distT="152400" distB="15240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LA RITIRATA DICIEMBRE 2021 foto 2 Pablo F Juarez (1) copia.jpg"/>
                    <pic:cNvPicPr>
                      <a:picLocks noChangeAspect="1"/>
                    </pic:cNvPicPr>
                  </pic:nvPicPr>
                  <pic:blipFill>
                    <a:blip r:embed="rId17">
                      <a:extLst/>
                    </a:blip>
                    <a:stretch>
                      <a:fillRect/>
                    </a:stretch>
                  </pic:blipFill>
                  <pic:spPr>
                    <a:xfrm>
                      <a:off x="0" y="0"/>
                      <a:ext cx="6120057" cy="4080391"/>
                    </a:xfrm>
                    <a:prstGeom prst="rect">
                      <a:avLst/>
                    </a:prstGeom>
                    <a:ln w="12700" cap="flat">
                      <a:noFill/>
                      <a:miter lim="400000"/>
                    </a:ln>
                    <a:effectLst/>
                  </pic:spPr>
                </pic:pic>
              </a:graphicData>
            </a:graphic>
          </wp:anchor>
        </w:drawing>
      </w:r>
    </w:p>
    <w:p w14:paraId="160BC8BD" w14:textId="77777777" w:rsidR="0003173D" w:rsidRDefault="0003173D">
      <w:pPr>
        <w:pStyle w:val="Cuerpo"/>
        <w:jc w:val="both"/>
        <w:rPr>
          <w:color w:val="204C81"/>
        </w:rPr>
      </w:pPr>
    </w:p>
    <w:p w14:paraId="5D20C8E3" w14:textId="77777777" w:rsidR="0003173D" w:rsidRDefault="0053128C">
      <w:pPr>
        <w:pStyle w:val="Cuerpo"/>
        <w:jc w:val="both"/>
      </w:pPr>
      <w:r>
        <w:rPr>
          <w:rStyle w:val="Ninguno"/>
          <w:b/>
          <w:bCs/>
          <w:lang w:val="it-IT"/>
        </w:rPr>
        <w:t>La Ritirata</w:t>
      </w:r>
      <w:r>
        <w:t>, considerado uno de los grupos má</w:t>
      </w:r>
      <w:r>
        <w:rPr>
          <w:lang w:val="pt-PT"/>
        </w:rPr>
        <w:t>s relevantes de m</w:t>
      </w:r>
      <w:r>
        <w:t xml:space="preserve">úsica antigua en el panorama internacional, es un proyecto liderado por el violonchelista y director </w:t>
      </w:r>
      <w:r>
        <w:rPr>
          <w:rStyle w:val="Ninguno"/>
          <w:b/>
          <w:bCs/>
        </w:rPr>
        <w:t>Josextu Obregón</w:t>
      </w:r>
      <w:r>
        <w:rPr>
          <w:lang w:val="it-IT"/>
        </w:rPr>
        <w:t xml:space="preserve"> con 14 a</w:t>
      </w:r>
      <w:r>
        <w:t>ños de trayectoria y más de 230 conciertos en 22 paí</w:t>
      </w:r>
      <w:r>
        <w:rPr>
          <w:lang w:val="pt-PT"/>
        </w:rPr>
        <w:t>ses de 4 continentes.</w:t>
      </w:r>
      <w:r>
        <w:t> </w:t>
      </w:r>
    </w:p>
    <w:p w14:paraId="4DC78F38" w14:textId="77777777" w:rsidR="0003173D" w:rsidRDefault="0003173D">
      <w:pPr>
        <w:pStyle w:val="Cuerpo"/>
        <w:jc w:val="both"/>
      </w:pPr>
    </w:p>
    <w:p w14:paraId="7BCE409D" w14:textId="77777777" w:rsidR="0003173D" w:rsidRDefault="0053128C">
      <w:pPr>
        <w:pStyle w:val="Cuerpo"/>
        <w:jc w:val="both"/>
      </w:pPr>
      <w:r>
        <w:t xml:space="preserve">Ha recibido diversos </w:t>
      </w:r>
      <w:r>
        <w:rPr>
          <w:rStyle w:val="Ninguno"/>
          <w:b/>
          <w:bCs/>
        </w:rPr>
        <w:t>galardones</w:t>
      </w:r>
      <w:r>
        <w:t xml:space="preserve"> (Premio de Cultura de la Comunidad de Madrid, Premio Ojo Crítico RNE) y sus grabaciones con el sello Glossa han cosechado exitosas crí</w:t>
      </w:r>
      <w:r>
        <w:rPr>
          <w:lang w:val="pt-PT"/>
        </w:rPr>
        <w:t>ticas.</w:t>
      </w:r>
      <w:r>
        <w:t> </w:t>
      </w:r>
    </w:p>
    <w:p w14:paraId="3291CF1B" w14:textId="77777777" w:rsidR="0003173D" w:rsidRDefault="0003173D">
      <w:pPr>
        <w:pStyle w:val="Cuerpo"/>
        <w:jc w:val="both"/>
      </w:pPr>
    </w:p>
    <w:p w14:paraId="1EC31341" w14:textId="77777777" w:rsidR="0003173D" w:rsidRDefault="0003173D">
      <w:pPr>
        <w:pStyle w:val="Cuerpo"/>
        <w:jc w:val="both"/>
      </w:pPr>
    </w:p>
    <w:p w14:paraId="3CC6734A" w14:textId="77777777" w:rsidR="0003173D" w:rsidRDefault="0003173D">
      <w:pPr>
        <w:pStyle w:val="Cuerpo"/>
        <w:jc w:val="both"/>
      </w:pPr>
    </w:p>
    <w:p w14:paraId="2441AD16" w14:textId="77777777" w:rsidR="0003173D" w:rsidRDefault="0003173D">
      <w:pPr>
        <w:pStyle w:val="Cuerpo"/>
        <w:jc w:val="both"/>
      </w:pPr>
    </w:p>
    <w:p w14:paraId="0699D83F" w14:textId="77777777" w:rsidR="0003173D" w:rsidRDefault="0003173D">
      <w:pPr>
        <w:pStyle w:val="Cuerpo"/>
        <w:jc w:val="both"/>
      </w:pPr>
    </w:p>
    <w:p w14:paraId="5709A5A7" w14:textId="77777777" w:rsidR="0003173D" w:rsidRDefault="0053128C">
      <w:pPr>
        <w:pStyle w:val="Cuerpo"/>
        <w:jc w:val="both"/>
      </w:pPr>
      <w:r>
        <w:t xml:space="preserve">La Ritirata ha actuado en </w:t>
      </w:r>
      <w:r>
        <w:rPr>
          <w:rStyle w:val="Ninguno"/>
          <w:b/>
          <w:bCs/>
        </w:rPr>
        <w:t>festivales</w:t>
      </w:r>
      <w:r>
        <w:t xml:space="preserve"> y salas de gran prestigio en Europa, Am</w:t>
      </w:r>
      <w:r>
        <w:rPr>
          <w:lang w:val="fr-FR"/>
        </w:rPr>
        <w:t>é</w:t>
      </w:r>
      <w:r>
        <w:t xml:space="preserve">rica, Asia y Oriente Medio, así </w:t>
      </w:r>
      <w:r>
        <w:rPr>
          <w:lang w:val="pt-PT"/>
        </w:rPr>
        <w:t>como realizado numerosas giras americanas por M</w:t>
      </w:r>
      <w:r>
        <w:rPr>
          <w:lang w:val="fr-FR"/>
        </w:rPr>
        <w:t>é</w:t>
      </w:r>
      <w:r>
        <w:rPr>
          <w:lang w:val="it-IT"/>
        </w:rPr>
        <w:t>xico, Chile, Colombia, Costa Rica, Bolivia, Per</w:t>
      </w:r>
      <w:r>
        <w:t xml:space="preserve">ú </w:t>
      </w:r>
      <w:r>
        <w:rPr>
          <w:lang w:val="pt-PT"/>
        </w:rPr>
        <w:t xml:space="preserve">o Ecuador. </w:t>
      </w:r>
    </w:p>
    <w:p w14:paraId="2824DD6C" w14:textId="77777777" w:rsidR="0003173D" w:rsidRDefault="0003173D">
      <w:pPr>
        <w:pStyle w:val="Cuerpo"/>
        <w:jc w:val="both"/>
      </w:pPr>
    </w:p>
    <w:p w14:paraId="294F4556" w14:textId="77777777" w:rsidR="0003173D" w:rsidRDefault="0053128C">
      <w:pPr>
        <w:pStyle w:val="Cuerpo"/>
        <w:jc w:val="both"/>
      </w:pPr>
      <w:r>
        <w:t xml:space="preserve">El grupo es un habitual de los principales </w:t>
      </w:r>
      <w:r>
        <w:rPr>
          <w:rStyle w:val="Ninguno"/>
          <w:b/>
          <w:bCs/>
        </w:rPr>
        <w:t>escenarios</w:t>
      </w:r>
      <w:r>
        <w:t xml:space="preserve"> españoles como el Auditorio Nacional de Madrid, L’Auditori de Barcelona, el Palacio Euskalduna de Bilbao, el Festival Internacional de Música y Danza de Granada o el Festival Internacional de Santander. </w:t>
      </w:r>
    </w:p>
    <w:p w14:paraId="6123CA8F" w14:textId="77777777" w:rsidR="0003173D" w:rsidRDefault="0003173D">
      <w:pPr>
        <w:pStyle w:val="Cuerpo"/>
        <w:jc w:val="both"/>
      </w:pPr>
    </w:p>
    <w:p w14:paraId="351EB361" w14:textId="77777777" w:rsidR="0003173D" w:rsidRDefault="0053128C">
      <w:pPr>
        <w:pStyle w:val="Cuerpo"/>
        <w:jc w:val="both"/>
      </w:pPr>
      <w:r>
        <w:t xml:space="preserve">El grupo ha sido </w:t>
      </w:r>
      <w:r>
        <w:rPr>
          <w:rStyle w:val="Ninguno"/>
          <w:b/>
          <w:bCs/>
        </w:rPr>
        <w:t>galardonado</w:t>
      </w:r>
      <w:r>
        <w:t xml:space="preserve"> con el Premio de Cultura de la Comunidad de Madrid 2017 en la categoría de mú</w:t>
      </w:r>
      <w:r>
        <w:rPr>
          <w:lang w:val="it-IT"/>
        </w:rPr>
        <w:t>sica cl</w:t>
      </w:r>
      <w:r>
        <w:t>ásica por la labor de investigación y difusió</w:t>
      </w:r>
      <w:r>
        <w:rPr>
          <w:lang w:val="nl-NL"/>
        </w:rPr>
        <w:t>n de m</w:t>
      </w:r>
      <w:r>
        <w:t>úsica antigua desarrollada por Josetxu Obregón, ha recibido el Premio Ojo Crítico 2013 de RNE en la modalidad de mú</w:t>
      </w:r>
      <w:r>
        <w:rPr>
          <w:lang w:val="it-IT"/>
        </w:rPr>
        <w:t>sica cl</w:t>
      </w:r>
      <w:r>
        <w:t>ásica -concedido por primera vez a un grupo de música antigua- y tiene 5 Premios GEMA (Asociació</w:t>
      </w:r>
      <w:r>
        <w:rPr>
          <w:lang w:val="pt-PT"/>
        </w:rPr>
        <w:t>n de Grupos Espa</w:t>
      </w:r>
      <w:r>
        <w:t>ñ</w:t>
      </w:r>
      <w:r>
        <w:rPr>
          <w:lang w:val="fr-FR"/>
        </w:rPr>
        <w:t>oles de M</w:t>
      </w:r>
      <w:r>
        <w:t>úsica Antigua). Ha logrado recientemente el premio‘</w:t>
      </w:r>
      <w:r>
        <w:rPr>
          <w:lang w:val="it-IT"/>
        </w:rPr>
        <w:t>Sello FestCl</w:t>
      </w:r>
      <w:r>
        <w:t>á</w:t>
      </w:r>
      <w:r>
        <w:rPr>
          <w:lang w:val="it-IT"/>
        </w:rPr>
        <w:t>sica 2021</w:t>
      </w:r>
      <w:r>
        <w:t>’</w:t>
      </w:r>
      <w:r>
        <w:rPr>
          <w:lang w:val="pt-PT"/>
        </w:rPr>
        <w:t>, concedido por FestCl</w:t>
      </w:r>
      <w:r>
        <w:t>ásica (Asociación Española de Festivales de Mú</w:t>
      </w:r>
      <w:r>
        <w:rPr>
          <w:lang w:val="it-IT"/>
        </w:rPr>
        <w:t>sica Cl</w:t>
      </w:r>
      <w:r>
        <w:t>ásica). Un reconocimiento que les permitirá ofrecer una gira de 14 conciertos por toda España el próximo verano en los principales festivales nacionales de la red. </w:t>
      </w:r>
    </w:p>
    <w:p w14:paraId="75D46B7F" w14:textId="77777777" w:rsidR="0003173D" w:rsidRDefault="0003173D">
      <w:pPr>
        <w:pStyle w:val="Cuerpo"/>
        <w:jc w:val="both"/>
      </w:pPr>
    </w:p>
    <w:p w14:paraId="712CF07A" w14:textId="77777777" w:rsidR="0003173D" w:rsidRDefault="0053128C">
      <w:pPr>
        <w:pStyle w:val="Cuerpo"/>
        <w:jc w:val="both"/>
      </w:pPr>
      <w:r>
        <w:rPr>
          <w:rStyle w:val="Ninguno"/>
          <w:b/>
          <w:bCs/>
        </w:rPr>
        <w:t>Josetxu Obregón</w:t>
      </w:r>
      <w:r>
        <w:t xml:space="preserve">, director y fundador hace 14 años de La Ritirata, ha sido profesor del Real Conservatorio Superior de Madrid durante 15 años, y galardonado con más de 13 premios en concursos nacionales e internacionales. </w:t>
      </w:r>
    </w:p>
    <w:p w14:paraId="64127693" w14:textId="77777777" w:rsidR="0003173D" w:rsidRDefault="0003173D">
      <w:pPr>
        <w:pStyle w:val="Cuerpo"/>
        <w:jc w:val="both"/>
      </w:pPr>
    </w:p>
    <w:p w14:paraId="335BC1CA" w14:textId="77777777" w:rsidR="0003173D" w:rsidRDefault="0053128C">
      <w:pPr>
        <w:pStyle w:val="Cuerpo"/>
        <w:jc w:val="both"/>
      </w:pPr>
      <w:r>
        <w:t>Josetxu Obregón nace en Bilbao, cursa estudios superiores y de postgrado en violoncello, mú</w:t>
      </w:r>
      <w:r>
        <w:rPr>
          <w:lang w:val="pt-PT"/>
        </w:rPr>
        <w:t>sica de c</w:t>
      </w:r>
      <w:r>
        <w:t>ámara y dirección, obteniendo las más brillantes calificaciones en España, Alemania y Holanda, donde estudia violoncello barroco en el Koninklijk Conservatorium de La Haya y donde tambi</w:t>
      </w:r>
      <w:r>
        <w:rPr>
          <w:lang w:val="fr-FR"/>
        </w:rPr>
        <w:t>é</w:t>
      </w:r>
      <w:r>
        <w:t>n estuvo en contacto con el maestro Anner Bylsma. Ha realizado grabaciones para Virgin, Erato, Alia Vox y Glossa, entre otros muchos sellos discográ</w:t>
      </w:r>
      <w:r>
        <w:rPr>
          <w:lang w:val="pt-PT"/>
        </w:rPr>
        <w:t>ficos, as</w:t>
      </w:r>
      <w:r>
        <w:t xml:space="preserve">í </w:t>
      </w:r>
      <w:r>
        <w:rPr>
          <w:lang w:val="it-IT"/>
        </w:rPr>
        <w:t>como para BBC3, NPS Radio 3 Holland, Mezzo, Radiotelevisi</w:t>
      </w:r>
      <w:r>
        <w:t>ón Españ</w:t>
      </w:r>
      <w:r>
        <w:rPr>
          <w:lang w:val="it-IT"/>
        </w:rPr>
        <w:t>ola,</w:t>
      </w:r>
      <w:r>
        <w:t xml:space="preserve"> etc. Toca habitualmente un violonchelo original de Sebastian Klotz de 1740, un violoncello tirol</w:t>
      </w:r>
      <w:r>
        <w:rPr>
          <w:lang w:val="fr-FR"/>
        </w:rPr>
        <w:t>é</w:t>
      </w:r>
      <w:r>
        <w:t>s de principios del s. XIX y un violoncello piccolo de 5 cuerdas. </w:t>
      </w:r>
    </w:p>
    <w:p w14:paraId="62263ACC" w14:textId="77777777" w:rsidR="0003173D" w:rsidRDefault="0053128C">
      <w:pPr>
        <w:pStyle w:val="Cuerpo"/>
        <w:jc w:val="both"/>
      </w:pPr>
      <w:r>
        <w:t> </w:t>
      </w:r>
    </w:p>
    <w:p w14:paraId="6FAA8AD5" w14:textId="77777777" w:rsidR="0003173D" w:rsidRDefault="0053128C">
      <w:pPr>
        <w:pStyle w:val="Cuerpo"/>
        <w:jc w:val="both"/>
        <w:rPr>
          <w:b/>
          <w:bCs/>
          <w:color w:val="204C81"/>
        </w:rPr>
      </w:pPr>
      <w:r>
        <w:rPr>
          <w:b/>
          <w:bCs/>
          <w:color w:val="204C81"/>
        </w:rPr>
        <w:t>La Ritirata</w:t>
      </w:r>
    </w:p>
    <w:p w14:paraId="7C9D0EB4" w14:textId="77777777" w:rsidR="0003173D" w:rsidRDefault="0003173D">
      <w:pPr>
        <w:pStyle w:val="Cuerpo"/>
        <w:jc w:val="both"/>
        <w:rPr>
          <w:color w:val="204C81"/>
        </w:rPr>
      </w:pPr>
    </w:p>
    <w:p w14:paraId="3049FD03" w14:textId="77777777" w:rsidR="0003173D" w:rsidRDefault="0053128C">
      <w:pPr>
        <w:pStyle w:val="Cuerpo"/>
        <w:numPr>
          <w:ilvl w:val="0"/>
          <w:numId w:val="3"/>
        </w:numPr>
        <w:jc w:val="both"/>
      </w:pPr>
      <w:r>
        <w:t>Tamar Lalo [flauta solista] </w:t>
      </w:r>
    </w:p>
    <w:p w14:paraId="217C2C0A" w14:textId="77777777" w:rsidR="0003173D" w:rsidRDefault="0053128C">
      <w:pPr>
        <w:pStyle w:val="Cuerpo"/>
        <w:numPr>
          <w:ilvl w:val="0"/>
          <w:numId w:val="3"/>
        </w:numPr>
        <w:jc w:val="both"/>
      </w:pPr>
      <w:r>
        <w:t>Vadym Makarenko [violín] </w:t>
      </w:r>
    </w:p>
    <w:p w14:paraId="33B24E34" w14:textId="77777777" w:rsidR="0003173D" w:rsidRDefault="0053128C">
      <w:pPr>
        <w:pStyle w:val="Cuerpo"/>
        <w:numPr>
          <w:ilvl w:val="0"/>
          <w:numId w:val="3"/>
        </w:numPr>
        <w:jc w:val="both"/>
        <w:rPr>
          <w:lang w:val="pt-PT"/>
        </w:rPr>
      </w:pPr>
      <w:r>
        <w:rPr>
          <w:lang w:val="pt-PT"/>
        </w:rPr>
        <w:t>Miriam Hontana [viol</w:t>
      </w:r>
      <w:r>
        <w:t>ín] </w:t>
      </w:r>
    </w:p>
    <w:p w14:paraId="5A6F012C" w14:textId="77777777" w:rsidR="0003173D" w:rsidRDefault="0053128C">
      <w:pPr>
        <w:pStyle w:val="Cuerpo"/>
        <w:numPr>
          <w:ilvl w:val="0"/>
          <w:numId w:val="3"/>
        </w:numPr>
        <w:jc w:val="both"/>
        <w:rPr>
          <w:lang w:val="it-IT"/>
        </w:rPr>
      </w:pPr>
      <w:r>
        <w:rPr>
          <w:lang w:val="it-IT"/>
        </w:rPr>
        <w:t>Lola Fern</w:t>
      </w:r>
      <w:r>
        <w:t>á</w:t>
      </w:r>
      <w:r>
        <w:rPr>
          <w:lang w:val="pt-PT"/>
        </w:rPr>
        <w:t>ndez [viola]</w:t>
      </w:r>
      <w:r>
        <w:t> </w:t>
      </w:r>
    </w:p>
    <w:p w14:paraId="6F8CDE7B" w14:textId="77777777" w:rsidR="0003173D" w:rsidRDefault="0053128C">
      <w:pPr>
        <w:pStyle w:val="Cuerpo"/>
        <w:numPr>
          <w:ilvl w:val="0"/>
          <w:numId w:val="3"/>
        </w:numPr>
        <w:jc w:val="both"/>
      </w:pPr>
      <w:r>
        <w:t xml:space="preserve">Pablo  </w:t>
      </w:r>
      <w:r>
        <w:rPr>
          <w:lang w:val="pt-PT"/>
        </w:rPr>
        <w:t>Zapico [tiorba]</w:t>
      </w:r>
      <w:r>
        <w:t> </w:t>
      </w:r>
    </w:p>
    <w:p w14:paraId="0A400B4C" w14:textId="77777777" w:rsidR="0003173D" w:rsidRDefault="0053128C">
      <w:pPr>
        <w:pStyle w:val="Cuerpo"/>
        <w:numPr>
          <w:ilvl w:val="0"/>
          <w:numId w:val="3"/>
        </w:numPr>
        <w:jc w:val="both"/>
      </w:pPr>
      <w:r>
        <w:t>Daniel Oyarzabal [clave] </w:t>
      </w:r>
    </w:p>
    <w:p w14:paraId="55FE2AC4" w14:textId="77777777" w:rsidR="0003173D" w:rsidRDefault="0053128C">
      <w:pPr>
        <w:pStyle w:val="Cuerpo"/>
        <w:numPr>
          <w:ilvl w:val="0"/>
          <w:numId w:val="3"/>
        </w:numPr>
        <w:jc w:val="both"/>
      </w:pPr>
      <w:r>
        <w:t>Josetxu Obregón [cello y dirección artí</w:t>
      </w:r>
      <w:r>
        <w:rPr>
          <w:lang w:val="pt-PT"/>
        </w:rPr>
        <w:t>stica]</w:t>
      </w:r>
      <w:r>
        <w:t> </w:t>
      </w:r>
    </w:p>
    <w:p w14:paraId="12BB77F9" w14:textId="77777777" w:rsidR="0003173D" w:rsidRDefault="0053128C">
      <w:pPr>
        <w:pStyle w:val="Cuerpo"/>
        <w:jc w:val="both"/>
      </w:pPr>
      <w:r>
        <w:t xml:space="preserve"> </w:t>
      </w:r>
    </w:p>
    <w:p w14:paraId="3CF64BF9" w14:textId="77777777" w:rsidR="0003173D" w:rsidRDefault="0053128C">
      <w:pPr>
        <w:pStyle w:val="Cuerpo"/>
        <w:jc w:val="both"/>
        <w:rPr>
          <w:rStyle w:val="Ninguno"/>
          <w:b/>
          <w:bCs/>
        </w:rPr>
      </w:pPr>
      <w:r>
        <w:rPr>
          <w:rStyle w:val="Ninguno"/>
          <w:b/>
          <w:bCs/>
        </w:rPr>
        <w:t>Programa</w:t>
      </w:r>
      <w:r>
        <w:t xml:space="preserve">: </w:t>
      </w:r>
      <w:r>
        <w:rPr>
          <w:rStyle w:val="Ninguno"/>
          <w:b/>
          <w:bCs/>
        </w:rPr>
        <w:t>Festeggiando Mancini  (1672–1737) </w:t>
      </w:r>
    </w:p>
    <w:p w14:paraId="4FCD51FE" w14:textId="77777777" w:rsidR="0003173D" w:rsidRDefault="0053128C">
      <w:pPr>
        <w:pStyle w:val="Cuerpo"/>
        <w:jc w:val="both"/>
      </w:pPr>
      <w:r>
        <w:t> </w:t>
      </w:r>
    </w:p>
    <w:p w14:paraId="12CF6281" w14:textId="77777777" w:rsidR="0003173D" w:rsidRDefault="0053128C">
      <w:pPr>
        <w:pStyle w:val="Cuerpo"/>
        <w:jc w:val="both"/>
      </w:pPr>
      <w:r>
        <w:t xml:space="preserve">En el año 2022 se conmemora el 350 aniversario del nacimiento del compositor napolitano Francesco Mancini. </w:t>
      </w:r>
    </w:p>
    <w:p w14:paraId="3902B18D" w14:textId="77777777" w:rsidR="0003173D" w:rsidRDefault="0003173D">
      <w:pPr>
        <w:pStyle w:val="Cuerpo"/>
        <w:jc w:val="both"/>
      </w:pPr>
    </w:p>
    <w:p w14:paraId="53C2DB19" w14:textId="77777777" w:rsidR="004F37D0" w:rsidRDefault="0053128C">
      <w:pPr>
        <w:pStyle w:val="Cuerpo"/>
        <w:jc w:val="both"/>
      </w:pPr>
      <w:r>
        <w:t>Hijo del organista Nicolo Mancini, se quedó hu</w:t>
      </w:r>
      <w:r>
        <w:rPr>
          <w:lang w:val="fr-FR"/>
        </w:rPr>
        <w:t>é</w:t>
      </w:r>
      <w:r>
        <w:t>rfano en 1681, por lo que fue educado por su abuelo que, en 1688, lo inscribió en el Conservatorio della Piet</w:t>
      </w:r>
      <w:r>
        <w:rPr>
          <w:lang w:val="fr-FR"/>
        </w:rPr>
        <w:t xml:space="preserve">à </w:t>
      </w:r>
      <w:r>
        <w:t xml:space="preserve">dei Turchini. Ya en 1696 inicia su actividad como compositor de óperas y en 1704 entra como organista principal en la Capilla Real de la corte </w:t>
      </w:r>
    </w:p>
    <w:p w14:paraId="6ABF428D" w14:textId="77777777" w:rsidR="004F37D0" w:rsidRDefault="004F37D0">
      <w:pPr>
        <w:pStyle w:val="Cuerpo"/>
        <w:jc w:val="both"/>
      </w:pPr>
    </w:p>
    <w:p w14:paraId="46691222" w14:textId="77777777" w:rsidR="004F37D0" w:rsidRDefault="004F37D0">
      <w:pPr>
        <w:pStyle w:val="Cuerpo"/>
        <w:jc w:val="both"/>
      </w:pPr>
    </w:p>
    <w:p w14:paraId="47E9864E" w14:textId="77777777" w:rsidR="004F37D0" w:rsidRDefault="004F37D0">
      <w:pPr>
        <w:pStyle w:val="Cuerpo"/>
        <w:jc w:val="both"/>
      </w:pPr>
    </w:p>
    <w:p w14:paraId="37623B06" w14:textId="755C2333" w:rsidR="0003173D" w:rsidRDefault="0053128C">
      <w:pPr>
        <w:pStyle w:val="Cuerpo"/>
        <w:jc w:val="both"/>
      </w:pPr>
      <w:r>
        <w:t>del virreinato español de Nápoles, convirti</w:t>
      </w:r>
      <w:r>
        <w:rPr>
          <w:lang w:val="fr-FR"/>
        </w:rPr>
        <w:t>é</w:t>
      </w:r>
      <w:r>
        <w:t>ndose en vicemaestro de Alessandro Scarlatti en 1708 y ostentando el magisterio de la capilla cuando en 1725 falleció é</w:t>
      </w:r>
      <w:r>
        <w:rPr>
          <w:lang w:val="it-IT"/>
        </w:rPr>
        <w:t xml:space="preserve">ste. </w:t>
      </w:r>
    </w:p>
    <w:p w14:paraId="4E7F35FD" w14:textId="77777777" w:rsidR="0003173D" w:rsidRDefault="0003173D">
      <w:pPr>
        <w:pStyle w:val="Cuerpo"/>
        <w:jc w:val="both"/>
      </w:pPr>
    </w:p>
    <w:p w14:paraId="25A2FD9A" w14:textId="77777777" w:rsidR="0003173D" w:rsidRDefault="0053128C">
      <w:pPr>
        <w:pStyle w:val="Cuerpo"/>
        <w:jc w:val="both"/>
      </w:pPr>
      <w:r>
        <w:t>A partir de 1720 fue tambi</w:t>
      </w:r>
      <w:r>
        <w:rPr>
          <w:lang w:val="fr-FR"/>
        </w:rPr>
        <w:t>é</w:t>
      </w:r>
      <w:r>
        <w:rPr>
          <w:lang w:val="it-IT"/>
        </w:rPr>
        <w:t>n director del Conservatorio de Santa Maria di Loreto. Finalmente, en 1735 sufri</w:t>
      </w:r>
      <w:r>
        <w:t>ó un derrame cerebral que lo dejó semiparalizado hasta su fallecimiento, que se produjo dos años despu</w:t>
      </w:r>
      <w:r>
        <w:rPr>
          <w:lang w:val="fr-FR"/>
        </w:rPr>
        <w:t>é</w:t>
      </w:r>
      <w:r>
        <w:t xml:space="preserve">s. La actividad compositiva de Mancini fue muy intensa: escribió una treintena de óperas, serenatas, abundantes obras vocales sacras y piezas instrumentales, entre las que destacan sus doce sonatas y sus doce conciertos para flauta de pico, además de dos tocatas para clave. </w:t>
      </w:r>
    </w:p>
    <w:p w14:paraId="78E7B31E" w14:textId="77777777" w:rsidR="0003173D" w:rsidRDefault="0003173D">
      <w:pPr>
        <w:pStyle w:val="Cuerpo"/>
        <w:jc w:val="both"/>
      </w:pPr>
    </w:p>
    <w:p w14:paraId="6BCF6C40" w14:textId="77777777" w:rsidR="0003173D" w:rsidRDefault="0053128C">
      <w:pPr>
        <w:pStyle w:val="Cuerpo"/>
        <w:jc w:val="both"/>
      </w:pPr>
      <w:r>
        <w:t>Su mú</w:t>
      </w:r>
      <w:r>
        <w:rPr>
          <w:lang w:val="it-IT"/>
        </w:rPr>
        <w:t>sica se sit</w:t>
      </w:r>
      <w:r>
        <w:t>úa estilísticamente en el período de transición entre la generación de Alessandro Scarlatti y la de los compositores que difundirán la ó</w:t>
      </w:r>
      <w:r>
        <w:rPr>
          <w:lang w:val="pt-PT"/>
        </w:rPr>
        <w:t>pera napolitana por toda Europa.</w:t>
      </w:r>
      <w:r>
        <w:t> </w:t>
      </w:r>
    </w:p>
    <w:p w14:paraId="0F78B1E3" w14:textId="77777777" w:rsidR="0003173D" w:rsidRDefault="0003173D">
      <w:pPr>
        <w:pStyle w:val="Cuerpo"/>
        <w:jc w:val="both"/>
      </w:pPr>
    </w:p>
    <w:p w14:paraId="244D14D4" w14:textId="77777777" w:rsidR="0003173D" w:rsidRDefault="0053128C">
      <w:pPr>
        <w:pStyle w:val="Cuerpo"/>
        <w:jc w:val="both"/>
      </w:pPr>
      <w:r>
        <w:rPr>
          <w:lang w:val="it-IT"/>
        </w:rPr>
        <w:t>Festegggiendo Mancini</w:t>
      </w:r>
      <w:r>
        <w:t xml:space="preserve"> es un programa especial de recuperació</w:t>
      </w:r>
      <w:r>
        <w:rPr>
          <w:lang w:val="nl-NL"/>
        </w:rPr>
        <w:t>n de m</w:t>
      </w:r>
      <w:r>
        <w:t>úsica antigua galardonado con el SELLO FESTCLASICA 2021.</w:t>
      </w:r>
    </w:p>
    <w:p w14:paraId="3C24C7CE" w14:textId="77777777" w:rsidR="0003173D" w:rsidRDefault="0003173D">
      <w:pPr>
        <w:pStyle w:val="Cuerpo"/>
        <w:jc w:val="both"/>
      </w:pPr>
    </w:p>
    <w:p w14:paraId="6A120BEA" w14:textId="77777777" w:rsidR="0003173D" w:rsidRDefault="0053128C">
      <w:pPr>
        <w:pStyle w:val="Cuerpo"/>
        <w:numPr>
          <w:ilvl w:val="0"/>
          <w:numId w:val="5"/>
        </w:numPr>
        <w:jc w:val="both"/>
      </w:pPr>
      <w:r>
        <w:t>Obertura de la ópera "Hydaspes" </w:t>
      </w:r>
    </w:p>
    <w:p w14:paraId="5160074B" w14:textId="77777777" w:rsidR="0003173D" w:rsidRDefault="0053128C">
      <w:pPr>
        <w:pStyle w:val="Cuerpo"/>
        <w:numPr>
          <w:ilvl w:val="0"/>
          <w:numId w:val="5"/>
        </w:numPr>
        <w:jc w:val="both"/>
      </w:pPr>
      <w:r>
        <w:t>Concierto nº 10 en si bemol mayor para flauta y cuerda </w:t>
      </w:r>
    </w:p>
    <w:p w14:paraId="6C04A8AD" w14:textId="77777777" w:rsidR="0003173D" w:rsidRDefault="0053128C">
      <w:pPr>
        <w:pStyle w:val="Cuerpo"/>
        <w:numPr>
          <w:ilvl w:val="0"/>
          <w:numId w:val="5"/>
        </w:numPr>
        <w:jc w:val="both"/>
      </w:pPr>
      <w:r>
        <w:t>Obertura de la cantata “Care mura beate” </w:t>
      </w:r>
    </w:p>
    <w:p w14:paraId="09C7EC49" w14:textId="77777777" w:rsidR="0003173D" w:rsidRDefault="0053128C">
      <w:pPr>
        <w:pStyle w:val="Cuerpo"/>
        <w:numPr>
          <w:ilvl w:val="0"/>
          <w:numId w:val="5"/>
        </w:numPr>
        <w:jc w:val="both"/>
      </w:pPr>
      <w:r>
        <w:t>Concierto nº 8 en do menor para flauta y cuerda </w:t>
      </w:r>
    </w:p>
    <w:p w14:paraId="55C074AD" w14:textId="77777777" w:rsidR="0003173D" w:rsidRDefault="0053128C">
      <w:pPr>
        <w:pStyle w:val="Cuerpo"/>
        <w:numPr>
          <w:ilvl w:val="0"/>
          <w:numId w:val="5"/>
        </w:numPr>
        <w:jc w:val="both"/>
      </w:pPr>
      <w:r>
        <w:t>Toccata 2ª di Cembalo per Studio </w:t>
      </w:r>
    </w:p>
    <w:p w14:paraId="5348E79D" w14:textId="77777777" w:rsidR="0003173D" w:rsidRDefault="0053128C">
      <w:pPr>
        <w:pStyle w:val="Cuerpo"/>
        <w:numPr>
          <w:ilvl w:val="0"/>
          <w:numId w:val="5"/>
        </w:numPr>
        <w:jc w:val="both"/>
      </w:pPr>
      <w:r>
        <w:t>Obertura de la opera "Trajano" </w:t>
      </w:r>
    </w:p>
    <w:p w14:paraId="2EEA58EA" w14:textId="77777777" w:rsidR="0003173D" w:rsidRDefault="0053128C">
      <w:pPr>
        <w:pStyle w:val="Cuerpo"/>
        <w:numPr>
          <w:ilvl w:val="0"/>
          <w:numId w:val="5"/>
        </w:numPr>
        <w:jc w:val="both"/>
      </w:pPr>
      <w:r>
        <w:t>Concierto nº 14 en sol menor para flauta y cuerda </w:t>
      </w:r>
    </w:p>
    <w:p w14:paraId="6F61CB8B" w14:textId="77777777" w:rsidR="0003173D" w:rsidRDefault="0003173D">
      <w:pPr>
        <w:pStyle w:val="Cuerpo"/>
        <w:jc w:val="both"/>
      </w:pPr>
    </w:p>
    <w:p w14:paraId="15CA78BA"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p>
    <w:p w14:paraId="13863A56"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r>
        <w:rPr>
          <w:b/>
          <w:bCs/>
          <w:color w:val="296094"/>
        </w:rPr>
        <w:t>Venta de entradas</w:t>
      </w:r>
    </w:p>
    <w:p w14:paraId="1F78A2A7"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 xml:space="preserve">Centro de Recepción de Visitantes I </w:t>
      </w:r>
      <w:hyperlink r:id="rId18" w:history="1">
        <w:r>
          <w:rPr>
            <w:rStyle w:val="Hyperlink0"/>
          </w:rPr>
          <w:t>www.museg.org</w:t>
        </w:r>
      </w:hyperlink>
      <w:r>
        <w:rPr>
          <w:rStyle w:val="Ninguno"/>
          <w:rFonts w:ascii="Times New Roman" w:hAnsi="Times New Roman"/>
        </w:rPr>
        <w:t> </w:t>
      </w:r>
      <w:r>
        <w:t>I 921 466721</w:t>
      </w:r>
    </w:p>
    <w:p w14:paraId="720496FD"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Style w:val="Ninguno"/>
          <w:rFonts w:ascii="Times New Roman" w:eastAsia="Times New Roman" w:hAnsi="Times New Roman" w:cs="Times New Roman"/>
        </w:rPr>
      </w:pPr>
      <w:r>
        <w:t>En el lugar del concierto, desde una hora antes.</w:t>
      </w:r>
    </w:p>
    <w:p w14:paraId="35215C33"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Precio: 11 euros.</w:t>
      </w:r>
    </w:p>
    <w:p w14:paraId="5BDAE6C5"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rPr>
      </w:pPr>
      <w:r>
        <w:rPr>
          <w:b/>
          <w:bCs/>
        </w:rPr>
        <w:t>Descuentos:</w:t>
      </w:r>
    </w:p>
    <w:p w14:paraId="77D3F006"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Jóvenes hasta 25 años y personas en situación de desempleo: 50 % de descuento.*</w:t>
      </w:r>
    </w:p>
    <w:p w14:paraId="18AC1BEE"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Niños de 3 a 12 años: 3 euros en todos los espectáculos.</w:t>
      </w:r>
    </w:p>
    <w:p w14:paraId="1DB835C8"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Socios de la Sociedad Filarmónica de Segovia: 30% de descuento.*</w:t>
      </w:r>
    </w:p>
    <w:p w14:paraId="3EF3F599" w14:textId="77777777" w:rsidR="0003173D" w:rsidRDefault="0003173D">
      <w:pPr>
        <w:pStyle w:val="Cuerpo"/>
        <w:jc w:val="both"/>
      </w:pPr>
    </w:p>
    <w:p w14:paraId="3021D469" w14:textId="77777777" w:rsidR="0003173D" w:rsidRDefault="0003173D">
      <w:pPr>
        <w:pStyle w:val="Cuerpo"/>
        <w:jc w:val="center"/>
        <w:rPr>
          <w:color w:val="FF2600"/>
          <w:sz w:val="34"/>
          <w:szCs w:val="34"/>
        </w:rPr>
      </w:pPr>
    </w:p>
    <w:p w14:paraId="1CDE9437" w14:textId="77777777" w:rsidR="0003173D" w:rsidRDefault="0003173D">
      <w:pPr>
        <w:pStyle w:val="Cuerpo"/>
        <w:jc w:val="both"/>
      </w:pPr>
    </w:p>
    <w:p w14:paraId="21E8D42E" w14:textId="77777777" w:rsidR="0003173D" w:rsidRDefault="0003173D">
      <w:pPr>
        <w:pStyle w:val="Cuerpo"/>
        <w:jc w:val="both"/>
      </w:pPr>
    </w:p>
    <w:p w14:paraId="7C20A626" w14:textId="77777777" w:rsidR="0003173D" w:rsidRDefault="0003173D">
      <w:pPr>
        <w:pStyle w:val="Cuerpo"/>
        <w:jc w:val="both"/>
      </w:pPr>
    </w:p>
    <w:p w14:paraId="0B92FDEA" w14:textId="77777777" w:rsidR="0003173D" w:rsidRDefault="0003173D">
      <w:pPr>
        <w:pStyle w:val="Cuerpo"/>
        <w:jc w:val="both"/>
      </w:pPr>
    </w:p>
    <w:p w14:paraId="2123A219" w14:textId="77777777" w:rsidR="0003173D" w:rsidRDefault="0003173D">
      <w:pPr>
        <w:pStyle w:val="Cuerpo"/>
        <w:jc w:val="both"/>
      </w:pPr>
    </w:p>
    <w:p w14:paraId="71DB0270" w14:textId="77777777" w:rsidR="0003173D" w:rsidRDefault="0003173D">
      <w:pPr>
        <w:pStyle w:val="Cuerpo"/>
        <w:jc w:val="both"/>
      </w:pPr>
    </w:p>
    <w:p w14:paraId="64D24403" w14:textId="77777777" w:rsidR="004F37D0" w:rsidRDefault="004F37D0">
      <w:pPr>
        <w:pStyle w:val="Cuerpo"/>
        <w:jc w:val="both"/>
      </w:pPr>
    </w:p>
    <w:p w14:paraId="71881395" w14:textId="77777777" w:rsidR="004F37D0" w:rsidRDefault="004F37D0">
      <w:pPr>
        <w:pStyle w:val="Cuerpo"/>
        <w:jc w:val="both"/>
      </w:pPr>
    </w:p>
    <w:p w14:paraId="0C643BEF" w14:textId="77777777" w:rsidR="004F37D0" w:rsidRDefault="004F37D0">
      <w:pPr>
        <w:pStyle w:val="Cuerpo"/>
        <w:jc w:val="both"/>
      </w:pPr>
    </w:p>
    <w:p w14:paraId="7C5BFC96" w14:textId="77777777" w:rsidR="004F37D0" w:rsidRDefault="004F37D0">
      <w:pPr>
        <w:pStyle w:val="Cuerpo"/>
        <w:jc w:val="both"/>
      </w:pPr>
    </w:p>
    <w:p w14:paraId="6FF6129B" w14:textId="77777777" w:rsidR="004F37D0" w:rsidRDefault="004F37D0">
      <w:pPr>
        <w:pStyle w:val="Cuerpo"/>
        <w:jc w:val="both"/>
      </w:pPr>
    </w:p>
    <w:p w14:paraId="4E34B7EC" w14:textId="77777777" w:rsidR="004F37D0" w:rsidRDefault="004F37D0">
      <w:pPr>
        <w:pStyle w:val="Cuerpo"/>
        <w:jc w:val="both"/>
      </w:pPr>
    </w:p>
    <w:p w14:paraId="79F98536" w14:textId="77777777" w:rsidR="0003173D" w:rsidRDefault="0003173D">
      <w:pPr>
        <w:pStyle w:val="Cuerpo"/>
        <w:jc w:val="both"/>
      </w:pPr>
    </w:p>
    <w:p w14:paraId="747852A3" w14:textId="77777777" w:rsidR="0003173D" w:rsidRDefault="0003173D">
      <w:pPr>
        <w:pStyle w:val="Cuerpo"/>
        <w:jc w:val="both"/>
      </w:pPr>
    </w:p>
    <w:p w14:paraId="47073851" w14:textId="77777777" w:rsidR="0003173D" w:rsidRDefault="0053128C">
      <w:pPr>
        <w:pStyle w:val="Cuerpo"/>
        <w:jc w:val="both"/>
      </w:pPr>
      <w:r>
        <w:rPr>
          <w:noProof/>
        </w:rPr>
        <mc:AlternateContent>
          <mc:Choice Requires="wps">
            <w:drawing>
              <wp:anchor distT="152400" distB="152400" distL="152400" distR="152400" simplePos="0" relativeHeight="251671552" behindDoc="0" locked="0" layoutInCell="1" allowOverlap="1" wp14:anchorId="3CF81D88" wp14:editId="1591C7FF">
                <wp:simplePos x="0" y="0"/>
                <wp:positionH relativeFrom="margin">
                  <wp:posOffset>-6349</wp:posOffset>
                </wp:positionH>
                <wp:positionV relativeFrom="line">
                  <wp:posOffset>0</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8"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33" style="visibility:visible;position:absolute;margin-left:-0.5pt;margin-top:0.0pt;width:18.9pt;height:34.6pt;z-index:251671552;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7B085410" w14:textId="77777777" w:rsidR="0003173D" w:rsidRDefault="0053128C">
      <w:pPr>
        <w:pStyle w:val="Cuerpo"/>
        <w:spacing w:line="360" w:lineRule="auto"/>
        <w:jc w:val="both"/>
        <w:rPr>
          <w:color w:val="204C81"/>
          <w:sz w:val="40"/>
          <w:szCs w:val="40"/>
        </w:rPr>
      </w:pPr>
      <w:r>
        <w:rPr>
          <w:color w:val="204C81"/>
          <w:sz w:val="40"/>
          <w:szCs w:val="40"/>
        </w:rPr>
        <w:t>TÍTERES ETCÉTERA. SOÑANDO EL CARNAVAL DE LOS ANIMALES</w:t>
      </w:r>
    </w:p>
    <w:p w14:paraId="098DE573" w14:textId="77777777" w:rsidR="0003173D" w:rsidRDefault="0053128C">
      <w:pPr>
        <w:pStyle w:val="Cuerpo"/>
        <w:spacing w:line="288" w:lineRule="auto"/>
        <w:jc w:val="both"/>
        <w:rPr>
          <w:color w:val="204C81"/>
          <w:sz w:val="28"/>
          <w:szCs w:val="28"/>
        </w:rPr>
      </w:pPr>
      <w:r>
        <w:rPr>
          <w:color w:val="204C81"/>
          <w:sz w:val="28"/>
          <w:szCs w:val="28"/>
        </w:rPr>
        <w:t>23/07/2022 Y 24/07/2022</w:t>
      </w:r>
    </w:p>
    <w:p w14:paraId="23A8152A" w14:textId="77777777" w:rsidR="0003173D" w:rsidRDefault="0053128C">
      <w:pPr>
        <w:pStyle w:val="Cuerpo"/>
        <w:spacing w:line="288" w:lineRule="auto"/>
        <w:jc w:val="both"/>
        <w:rPr>
          <w:color w:val="204C81"/>
          <w:sz w:val="28"/>
          <w:szCs w:val="28"/>
        </w:rPr>
      </w:pPr>
      <w:r>
        <w:rPr>
          <w:color w:val="204C81"/>
          <w:sz w:val="28"/>
          <w:szCs w:val="28"/>
        </w:rPr>
        <w:t>22:00 horas</w:t>
      </w:r>
    </w:p>
    <w:p w14:paraId="0240C26E" w14:textId="77777777" w:rsidR="0003173D" w:rsidRDefault="0053128C">
      <w:pPr>
        <w:pStyle w:val="Cuerpo"/>
        <w:spacing w:line="288" w:lineRule="auto"/>
        <w:jc w:val="both"/>
        <w:rPr>
          <w:color w:val="204C81"/>
          <w:sz w:val="28"/>
          <w:szCs w:val="28"/>
        </w:rPr>
      </w:pPr>
      <w:r>
        <w:rPr>
          <w:color w:val="204C81"/>
          <w:sz w:val="28"/>
          <w:szCs w:val="28"/>
        </w:rPr>
        <w:t>Jardín de los Zuloaga</w:t>
      </w:r>
    </w:p>
    <w:p w14:paraId="096FA518" w14:textId="77777777" w:rsidR="0003173D" w:rsidRDefault="0053128C">
      <w:pPr>
        <w:pStyle w:val="Cuerpo"/>
        <w:spacing w:line="288" w:lineRule="auto"/>
        <w:jc w:val="both"/>
        <w:rPr>
          <w:color w:val="204C81"/>
          <w:sz w:val="28"/>
          <w:szCs w:val="28"/>
        </w:rPr>
      </w:pPr>
      <w:r>
        <w:rPr>
          <w:color w:val="204C81"/>
          <w:sz w:val="28"/>
          <w:szCs w:val="28"/>
        </w:rPr>
        <w:t xml:space="preserve">Espectáculo </w:t>
      </w:r>
    </w:p>
    <w:p w14:paraId="1B1D46DD" w14:textId="77777777" w:rsidR="0003173D" w:rsidRDefault="0053128C">
      <w:pPr>
        <w:pStyle w:val="Cuerpo"/>
        <w:spacing w:line="288" w:lineRule="auto"/>
        <w:jc w:val="both"/>
        <w:rPr>
          <w:color w:val="204C81"/>
          <w:sz w:val="28"/>
          <w:szCs w:val="28"/>
        </w:rPr>
      </w:pPr>
      <w:r>
        <w:rPr>
          <w:rStyle w:val="Ninguno"/>
          <w:i/>
          <w:iCs/>
          <w:color w:val="204C81"/>
          <w:sz w:val="28"/>
          <w:szCs w:val="28"/>
        </w:rPr>
        <w:t>En Abierto</w:t>
      </w:r>
      <w:r>
        <w:rPr>
          <w:rStyle w:val="Ninguno"/>
          <w:i/>
          <w:iCs/>
          <w:noProof/>
          <w:color w:val="204C81"/>
          <w:sz w:val="28"/>
          <w:szCs w:val="28"/>
        </w:rPr>
        <w:drawing>
          <wp:anchor distT="152400" distB="152400" distL="152400" distR="152400" simplePos="0" relativeHeight="251716608" behindDoc="0" locked="0" layoutInCell="1" allowOverlap="1" wp14:anchorId="14B23018" wp14:editId="12EBD3E0">
            <wp:simplePos x="0" y="0"/>
            <wp:positionH relativeFrom="margin">
              <wp:posOffset>-6350</wp:posOffset>
            </wp:positionH>
            <wp:positionV relativeFrom="line">
              <wp:posOffset>326704</wp:posOffset>
            </wp:positionV>
            <wp:extent cx="6120057" cy="4080038"/>
            <wp:effectExtent l="0" t="0" r="0" b="0"/>
            <wp:wrapTopAndBottom distT="152400" distB="15240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FOTO_CARNAVAL.jpg"/>
                    <pic:cNvPicPr>
                      <a:picLocks noChangeAspect="1"/>
                    </pic:cNvPicPr>
                  </pic:nvPicPr>
                  <pic:blipFill>
                    <a:blip r:embed="rId19">
                      <a:extLst/>
                    </a:blip>
                    <a:stretch>
                      <a:fillRect/>
                    </a:stretch>
                  </pic:blipFill>
                  <pic:spPr>
                    <a:xfrm>
                      <a:off x="0" y="0"/>
                      <a:ext cx="6120057" cy="4080038"/>
                    </a:xfrm>
                    <a:prstGeom prst="rect">
                      <a:avLst/>
                    </a:prstGeom>
                    <a:ln w="12700" cap="flat">
                      <a:noFill/>
                      <a:miter lim="400000"/>
                    </a:ln>
                    <a:effectLst/>
                  </pic:spPr>
                </pic:pic>
              </a:graphicData>
            </a:graphic>
          </wp:anchor>
        </w:drawing>
      </w:r>
    </w:p>
    <w:p w14:paraId="4D345F25" w14:textId="77777777" w:rsidR="0003173D" w:rsidRDefault="0003173D">
      <w:pPr>
        <w:pStyle w:val="Cuerpo"/>
        <w:jc w:val="both"/>
      </w:pPr>
    </w:p>
    <w:p w14:paraId="6D32FB59" w14:textId="77777777" w:rsidR="0003173D" w:rsidRDefault="0053128C">
      <w:pPr>
        <w:pStyle w:val="Cuerpo"/>
        <w:jc w:val="both"/>
      </w:pPr>
      <w:r>
        <w:rPr>
          <w:rStyle w:val="Ninguno"/>
          <w:b/>
          <w:bCs/>
        </w:rPr>
        <w:t>Imaginemos  el  sueño  de  un  fauno</w:t>
      </w:r>
      <w:r>
        <w:rPr>
          <w:lang w:val="it-IT"/>
        </w:rPr>
        <w:t>,  que  sue</w:t>
      </w:r>
      <w:r>
        <w:t>ña  con animales   de   África,   de   Asia,   de   Australia, nadadores,  voladores,  grandes,  pequeñ</w:t>
      </w:r>
      <w:r>
        <w:rPr>
          <w:lang w:val="it-IT"/>
        </w:rPr>
        <w:t>os,  lentos, veloces,   prehist</w:t>
      </w:r>
      <w:r>
        <w:t>óricos,   de   granja   y   hasta   de orquesta.  Que  sueña  con  música,  con  música  que nos  hará  soñar.  Imaginemos  una  orquesta,  y  un concierto y soñemos con Claude Debussy y Camille Saint-Sa</w:t>
      </w:r>
      <w:r>
        <w:rPr>
          <w:lang w:val="nl-NL"/>
        </w:rPr>
        <w:t>ë</w:t>
      </w:r>
      <w:r>
        <w:rPr>
          <w:lang w:val="pt-PT"/>
        </w:rPr>
        <w:t xml:space="preserve">ns. </w:t>
      </w:r>
    </w:p>
    <w:p w14:paraId="57E172E0" w14:textId="77777777" w:rsidR="0003173D" w:rsidRDefault="0003173D">
      <w:pPr>
        <w:pStyle w:val="Cuerpo"/>
        <w:jc w:val="both"/>
      </w:pPr>
    </w:p>
    <w:p w14:paraId="7F00EACA" w14:textId="77777777" w:rsidR="0003173D" w:rsidRDefault="0003173D">
      <w:pPr>
        <w:pStyle w:val="Cuerpo"/>
        <w:jc w:val="both"/>
      </w:pPr>
    </w:p>
    <w:p w14:paraId="613C4B68" w14:textId="77777777" w:rsidR="0003173D" w:rsidRDefault="0003173D">
      <w:pPr>
        <w:pStyle w:val="Cuerpo"/>
        <w:jc w:val="both"/>
      </w:pPr>
    </w:p>
    <w:p w14:paraId="7DF957CF" w14:textId="77777777" w:rsidR="0003173D" w:rsidRDefault="0003173D">
      <w:pPr>
        <w:pStyle w:val="Cuerpo"/>
        <w:jc w:val="both"/>
      </w:pPr>
    </w:p>
    <w:p w14:paraId="61AA9FA7" w14:textId="77777777" w:rsidR="0003173D" w:rsidRDefault="0053128C">
      <w:pPr>
        <w:pStyle w:val="Cuerpo"/>
        <w:jc w:val="both"/>
      </w:pPr>
      <w:r>
        <w:t xml:space="preserve">Nos  encontraremos  con  la  realidad,  un  </w:t>
      </w:r>
      <w:r>
        <w:rPr>
          <w:rStyle w:val="Ninguno"/>
          <w:b/>
          <w:bCs/>
        </w:rPr>
        <w:t>concierto invadido por el humor y la poesía, por animales que surgen de la música y por once músicos haciendo el animal</w:t>
      </w:r>
      <w:r>
        <w:t>,   interpretando   quince   piezas   musicales envueltas por la fantasí</w:t>
      </w:r>
      <w:r>
        <w:rPr>
          <w:lang w:val="it-IT"/>
        </w:rPr>
        <w:t xml:space="preserve">a. </w:t>
      </w:r>
    </w:p>
    <w:p w14:paraId="69BBA275" w14:textId="77777777" w:rsidR="0003173D" w:rsidRDefault="0003173D">
      <w:pPr>
        <w:pStyle w:val="Cuerpo"/>
        <w:jc w:val="both"/>
      </w:pPr>
    </w:p>
    <w:p w14:paraId="5E5445B5" w14:textId="77777777" w:rsidR="0003173D" w:rsidRDefault="0053128C">
      <w:pPr>
        <w:pStyle w:val="Cuerpo"/>
        <w:jc w:val="both"/>
      </w:pPr>
      <w:r>
        <w:t xml:space="preserve">Un  encadenamiento  de  </w:t>
      </w:r>
      <w:r>
        <w:rPr>
          <w:rStyle w:val="Ninguno"/>
          <w:b/>
          <w:bCs/>
        </w:rPr>
        <w:t>sorpresas</w:t>
      </w:r>
      <w:r>
        <w:t xml:space="preserve">  sin  más  lógica que  la  de  los  sueños,  sin  más  argumento  que  la propia  música,  un  montón  de  animales  sin  má</w:t>
      </w:r>
      <w:r>
        <w:rPr>
          <w:lang w:val="pt-PT"/>
        </w:rPr>
        <w:t xml:space="preserve">s. </w:t>
      </w:r>
    </w:p>
    <w:p w14:paraId="62031D79" w14:textId="77777777" w:rsidR="0003173D" w:rsidRDefault="0003173D">
      <w:pPr>
        <w:pStyle w:val="Cuerpo"/>
        <w:jc w:val="both"/>
      </w:pPr>
    </w:p>
    <w:p w14:paraId="2C8E9A4D" w14:textId="77777777" w:rsidR="0003173D" w:rsidRDefault="0053128C">
      <w:pPr>
        <w:pStyle w:val="Cuerpo"/>
        <w:jc w:val="both"/>
      </w:pPr>
      <w:r>
        <w:rPr>
          <w:rStyle w:val="Ninguno"/>
          <w:b/>
          <w:bCs/>
        </w:rPr>
        <w:t>Soñemos   despiertos</w:t>
      </w:r>
      <w:r>
        <w:t xml:space="preserve">   inmersos   en   un   ambiente má</w:t>
      </w:r>
      <w:r>
        <w:rPr>
          <w:lang w:val="pt-PT"/>
        </w:rPr>
        <w:t xml:space="preserve">gico. Imaginemos... </w:t>
      </w:r>
      <w:r>
        <w:t>¡</w:t>
      </w:r>
      <w:r>
        <w:rPr>
          <w:lang w:val="it-IT"/>
        </w:rPr>
        <w:t>Qu</w:t>
      </w:r>
      <w:r>
        <w:rPr>
          <w:lang w:val="fr-FR"/>
        </w:rPr>
        <w:t xml:space="preserve">é </w:t>
      </w:r>
      <w:r>
        <w:t>carnaval!</w:t>
      </w:r>
    </w:p>
    <w:p w14:paraId="75C252A9" w14:textId="77777777" w:rsidR="0003173D" w:rsidRDefault="0003173D">
      <w:pPr>
        <w:pStyle w:val="Cuerpo"/>
        <w:jc w:val="both"/>
      </w:pPr>
    </w:p>
    <w:p w14:paraId="3AEA23AB" w14:textId="77777777" w:rsidR="0003173D" w:rsidRDefault="0053128C">
      <w:pPr>
        <w:pStyle w:val="Cuerpo"/>
        <w:jc w:val="both"/>
      </w:pPr>
      <w:r>
        <w:t xml:space="preserve">El  </w:t>
      </w:r>
      <w:r>
        <w:rPr>
          <w:rStyle w:val="Ninguno"/>
          <w:b/>
          <w:bCs/>
          <w:lang w:val="fr-FR"/>
        </w:rPr>
        <w:t>espect</w:t>
      </w:r>
      <w:r>
        <w:rPr>
          <w:rStyle w:val="Ninguno"/>
          <w:b/>
          <w:bCs/>
        </w:rPr>
        <w:t>áculo</w:t>
      </w:r>
      <w:r>
        <w:t xml:space="preserve">  comienza  desvelando  ante el pú</w:t>
      </w:r>
      <w:r>
        <w:rPr>
          <w:lang w:val="it-IT"/>
        </w:rPr>
        <w:t xml:space="preserve">blico </w:t>
      </w:r>
      <w:r>
        <w:t>“</w:t>
      </w:r>
      <w:r>
        <w:rPr>
          <w:lang w:val="it-IT"/>
        </w:rPr>
        <w:t>el ritual</w:t>
      </w:r>
      <w:r>
        <w:t xml:space="preserve">” previo a un concierto. Los  once  músicos  llegan  con  sus  abrigos, bolsos y desde el patio de butacas acceden al escenario.   Ante   la   mirada   de   los espectadores   arman   sus   instrumentos, afinan, calientan, charlan... </w:t>
      </w:r>
    </w:p>
    <w:p w14:paraId="43671DC7" w14:textId="77777777" w:rsidR="0003173D" w:rsidRDefault="0003173D">
      <w:pPr>
        <w:pStyle w:val="Cuerpo"/>
        <w:jc w:val="both"/>
      </w:pPr>
    </w:p>
    <w:p w14:paraId="65EE4025" w14:textId="77777777" w:rsidR="0003173D" w:rsidRDefault="0053128C">
      <w:pPr>
        <w:pStyle w:val="Cuerpo"/>
        <w:jc w:val="both"/>
      </w:pPr>
      <w:r>
        <w:t xml:space="preserve">A  partir   de   esas   acciones   cotidianas   se pasa poco a poco a lo </w:t>
      </w:r>
      <w:r>
        <w:rPr>
          <w:rStyle w:val="Ninguno"/>
          <w:b/>
          <w:bCs/>
          <w:lang w:val="it-IT"/>
        </w:rPr>
        <w:t>irreal</w:t>
      </w:r>
      <w:r>
        <w:t>: la irrupción en escena de una criatura fantástica, el fauno. Se trata de un fauno beb</w:t>
      </w:r>
      <w:r>
        <w:rPr>
          <w:lang w:val="fr-FR"/>
        </w:rPr>
        <w:t xml:space="preserve">é </w:t>
      </w:r>
      <w:r>
        <w:t>que en su siesta soñará con animales de todo tipo.  El animal mitológico  imagina pues animales  reales:  un  león,  gallina,  pollitos, hemiones,   tortuga,   elefante,   pájaros, peces, canguros, burro, cisne, dinosaurio; todos   los   personajes   de   la   partitura   de Saint-Sa</w:t>
      </w:r>
      <w:r>
        <w:rPr>
          <w:lang w:val="nl-NL"/>
        </w:rPr>
        <w:t>ë</w:t>
      </w:r>
      <w:r>
        <w:rPr>
          <w:lang w:val="pt-PT"/>
        </w:rPr>
        <w:t>ns.</w:t>
      </w:r>
      <w:r>
        <w:t xml:space="preserve"> Para todo pú</w:t>
      </w:r>
      <w:r>
        <w:rPr>
          <w:lang w:val="pt-PT"/>
        </w:rPr>
        <w:t>blico a partir de 3 a</w:t>
      </w:r>
      <w:r>
        <w:t>ñ</w:t>
      </w:r>
      <w:r>
        <w:rPr>
          <w:lang w:val="pt-PT"/>
        </w:rPr>
        <w:t>os.</w:t>
      </w:r>
      <w:r>
        <w:t xml:space="preserve"> Sin palabras. </w:t>
      </w:r>
      <w:r>
        <w:rPr>
          <w:rStyle w:val="Ninguno"/>
          <w:b/>
          <w:bCs/>
        </w:rPr>
        <w:t>18   int</w:t>
      </w:r>
      <w:r>
        <w:rPr>
          <w:rStyle w:val="Ninguno"/>
          <w:b/>
          <w:bCs/>
          <w:lang w:val="fr-FR"/>
        </w:rPr>
        <w:t>é</w:t>
      </w:r>
      <w:r>
        <w:rPr>
          <w:rStyle w:val="Ninguno"/>
          <w:b/>
          <w:bCs/>
          <w:lang w:val="de-DE"/>
        </w:rPr>
        <w:t>rpretes   en   escena</w:t>
      </w:r>
      <w:r>
        <w:t>:   11   mú</w:t>
      </w:r>
      <w:r>
        <w:rPr>
          <w:lang w:val="pt-PT"/>
        </w:rPr>
        <w:t>sicos,   7 titiriteros.</w:t>
      </w:r>
    </w:p>
    <w:p w14:paraId="001FB804" w14:textId="77777777" w:rsidR="0003173D" w:rsidRDefault="0003173D">
      <w:pPr>
        <w:pStyle w:val="Cuerpo"/>
        <w:jc w:val="both"/>
      </w:pPr>
    </w:p>
    <w:p w14:paraId="5BE32C7F" w14:textId="77777777" w:rsidR="0003173D" w:rsidRDefault="0053128C">
      <w:pPr>
        <w:pStyle w:val="Cuerpo"/>
        <w:jc w:val="both"/>
        <w:rPr>
          <w:b/>
          <w:bCs/>
          <w:color w:val="204C81"/>
        </w:rPr>
      </w:pPr>
      <w:r>
        <w:rPr>
          <w:b/>
          <w:bCs/>
          <w:color w:val="204C81"/>
        </w:rPr>
        <w:t>Títeres Etcétera</w:t>
      </w:r>
    </w:p>
    <w:p w14:paraId="352EE313" w14:textId="77777777" w:rsidR="0003173D" w:rsidRDefault="0053128C">
      <w:pPr>
        <w:pStyle w:val="Cuerpo"/>
        <w:jc w:val="both"/>
      </w:pPr>
      <w:proofErr w:type="gramStart"/>
      <w:r>
        <w:rPr>
          <w:lang w:val="pt-PT"/>
        </w:rPr>
        <w:t>Compa</w:t>
      </w:r>
      <w:r>
        <w:t>ñía  fundada</w:t>
      </w:r>
      <w:proofErr w:type="gramEnd"/>
      <w:r>
        <w:t xml:space="preserve">  en  </w:t>
      </w:r>
      <w:r>
        <w:rPr>
          <w:rStyle w:val="Ninguno"/>
          <w:b/>
          <w:bCs/>
        </w:rPr>
        <w:t>1981</w:t>
      </w:r>
      <w:r>
        <w:t xml:space="preserve">  en  Granada,  por  Enrique Lanz  y  Fabiola  Garrido.  La excelencia  y  versatilidad de  su  trabajo  la  han  convertido  en  un  </w:t>
      </w:r>
      <w:r>
        <w:rPr>
          <w:rStyle w:val="Ninguno"/>
          <w:b/>
          <w:bCs/>
        </w:rPr>
        <w:t>referente  de calidad</w:t>
      </w:r>
      <w:r>
        <w:rPr>
          <w:lang w:val="it-IT"/>
        </w:rPr>
        <w:t xml:space="preserve">  dentro  del  teatro  contempor</w:t>
      </w:r>
      <w:r>
        <w:t>á</w:t>
      </w:r>
      <w:r>
        <w:rPr>
          <w:lang w:val="it-IT"/>
        </w:rPr>
        <w:t>neo  espa</w:t>
      </w:r>
      <w:r>
        <w:t>ñ</w:t>
      </w:r>
      <w:r>
        <w:rPr>
          <w:lang w:val="pt-PT"/>
        </w:rPr>
        <w:t xml:space="preserve">ol. </w:t>
      </w:r>
    </w:p>
    <w:p w14:paraId="62CA1715" w14:textId="77777777" w:rsidR="0003173D" w:rsidRDefault="0003173D">
      <w:pPr>
        <w:pStyle w:val="Cuerpo"/>
        <w:jc w:val="both"/>
      </w:pPr>
    </w:p>
    <w:p w14:paraId="7DE46FE5" w14:textId="77777777" w:rsidR="0003173D" w:rsidRDefault="0053128C">
      <w:pPr>
        <w:pStyle w:val="Cuerpo"/>
        <w:jc w:val="both"/>
      </w:pPr>
      <w:r>
        <w:t>Su obra es sinó</w:t>
      </w:r>
      <w:r>
        <w:rPr>
          <w:lang w:val="pt-PT"/>
        </w:rPr>
        <w:t xml:space="preserve">nimo de </w:t>
      </w:r>
      <w:r>
        <w:rPr>
          <w:rStyle w:val="Ninguno"/>
          <w:b/>
          <w:bCs/>
        </w:rPr>
        <w:t>rigor y vanguardia</w:t>
      </w:r>
      <w:r>
        <w:rPr>
          <w:lang w:val="fr-FR"/>
        </w:rPr>
        <w:t>. Etcé</w:t>
      </w:r>
      <w:r>
        <w:t xml:space="preserve">tera ha estrenado diferentes espectáculos entre </w:t>
      </w:r>
    </w:p>
    <w:p w14:paraId="3FA59A47" w14:textId="77777777" w:rsidR="0003173D" w:rsidRDefault="0053128C">
      <w:pPr>
        <w:pStyle w:val="Cuerpo"/>
        <w:jc w:val="both"/>
      </w:pPr>
      <w:r>
        <w:t xml:space="preserve">los que destacan: Sypnosis (1985), Trans (1990), Pedro y el lobo (1997), La serva padrona (1998), </w:t>
      </w:r>
    </w:p>
    <w:p w14:paraId="4F1C79D2" w14:textId="77777777" w:rsidR="0003173D" w:rsidRDefault="0053128C">
      <w:pPr>
        <w:pStyle w:val="Cuerpo"/>
        <w:jc w:val="both"/>
      </w:pPr>
      <w:r>
        <w:t>Historia de Babar el elefantito (2001), Soñando el carnaval de los animales (2004), El retablo de maese Pedro (2009), La caja de los juguetes (2009), El alma del pueblo (2013), El sastrecillo valiente (2013), Totolín -entredós- (2019).</w:t>
      </w:r>
    </w:p>
    <w:p w14:paraId="127A59F0" w14:textId="77777777" w:rsidR="0003173D" w:rsidRDefault="0003173D">
      <w:pPr>
        <w:pStyle w:val="Cuerpo"/>
        <w:jc w:val="both"/>
      </w:pPr>
    </w:p>
    <w:p w14:paraId="7AD90E32" w14:textId="77777777" w:rsidR="0003173D" w:rsidRDefault="0053128C">
      <w:pPr>
        <w:pStyle w:val="Cuerpo"/>
        <w:jc w:val="both"/>
      </w:pPr>
      <w:r>
        <w:t xml:space="preserve">Estas creaciones han conocido un significativo </w:t>
      </w:r>
      <w:r>
        <w:rPr>
          <w:lang w:val="fr-FR"/>
        </w:rPr>
        <w:t>é</w:t>
      </w:r>
      <w:r>
        <w:t>xito por parte del público y la crítica, que les ha permitido   presentarse   en   los   más   importantes festivales  de  títeres  y  música  a  nivel  internacional, viajando  por una  treintena  de  países.</w:t>
      </w:r>
    </w:p>
    <w:p w14:paraId="74029556" w14:textId="77777777" w:rsidR="0003173D" w:rsidRDefault="0003173D">
      <w:pPr>
        <w:pStyle w:val="Cuerpo"/>
        <w:jc w:val="both"/>
      </w:pPr>
    </w:p>
    <w:p w14:paraId="22280A24" w14:textId="77777777" w:rsidR="0003173D" w:rsidRDefault="0003173D">
      <w:pPr>
        <w:pStyle w:val="Cuerpo"/>
        <w:jc w:val="both"/>
      </w:pPr>
    </w:p>
    <w:p w14:paraId="7519D154"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r>
        <w:rPr>
          <w:b/>
          <w:bCs/>
          <w:color w:val="296094"/>
        </w:rPr>
        <w:t>Venta de entradas</w:t>
      </w:r>
    </w:p>
    <w:p w14:paraId="7A8083F1"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 xml:space="preserve">Centro de Recepción de Visitantes I </w:t>
      </w:r>
      <w:hyperlink r:id="rId20" w:history="1">
        <w:r>
          <w:rPr>
            <w:rStyle w:val="Hyperlink0"/>
          </w:rPr>
          <w:t>www.museg.org</w:t>
        </w:r>
      </w:hyperlink>
      <w:r>
        <w:rPr>
          <w:rStyle w:val="Ninguno"/>
          <w:rFonts w:ascii="Times New Roman" w:hAnsi="Times New Roman"/>
        </w:rPr>
        <w:t> </w:t>
      </w:r>
      <w:r>
        <w:t>I 921 466721</w:t>
      </w:r>
    </w:p>
    <w:p w14:paraId="2F529B47"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Style w:val="Ninguno"/>
          <w:rFonts w:ascii="Times New Roman" w:eastAsia="Times New Roman" w:hAnsi="Times New Roman" w:cs="Times New Roman"/>
        </w:rPr>
      </w:pPr>
      <w:r>
        <w:t>En el lugar del concierto, desde una hora antes.</w:t>
      </w:r>
    </w:p>
    <w:p w14:paraId="0F1BCDD6"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Precio: 19 y 14 euros.</w:t>
      </w:r>
    </w:p>
    <w:p w14:paraId="38B43274"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rPr>
      </w:pPr>
      <w:r>
        <w:rPr>
          <w:b/>
          <w:bCs/>
        </w:rPr>
        <w:t>Descuentos:</w:t>
      </w:r>
    </w:p>
    <w:p w14:paraId="74007051"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Jóvenes hasta 25 años y personas en situación de desempleo: 50 % de descuento.*</w:t>
      </w:r>
    </w:p>
    <w:p w14:paraId="4FE1CE02"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Niños de 3 a 12 años: 3 euros en todos los espectáculos.</w:t>
      </w:r>
    </w:p>
    <w:p w14:paraId="24A902DD"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Socios de la Sociedad Filarmónica de Segovia: 30% de descuento.*</w:t>
      </w:r>
    </w:p>
    <w:p w14:paraId="02DF8D7D" w14:textId="77777777" w:rsidR="0003173D" w:rsidRDefault="0003173D">
      <w:pPr>
        <w:pStyle w:val="Cuerpo"/>
        <w:jc w:val="both"/>
      </w:pPr>
    </w:p>
    <w:p w14:paraId="1F58C378" w14:textId="77777777" w:rsidR="0003173D" w:rsidRDefault="0003173D">
      <w:pPr>
        <w:pStyle w:val="Cuerpo"/>
        <w:jc w:val="both"/>
      </w:pPr>
    </w:p>
    <w:p w14:paraId="2B4F9A14" w14:textId="77777777" w:rsidR="0003173D" w:rsidRDefault="0003173D">
      <w:pPr>
        <w:pStyle w:val="Cuerpo"/>
        <w:jc w:val="both"/>
      </w:pPr>
    </w:p>
    <w:p w14:paraId="27D6AFAF" w14:textId="77777777" w:rsidR="0003173D" w:rsidRDefault="0003173D">
      <w:pPr>
        <w:pStyle w:val="Cuerpo"/>
        <w:jc w:val="both"/>
      </w:pPr>
    </w:p>
    <w:p w14:paraId="721E8BD0" w14:textId="77777777" w:rsidR="0003173D" w:rsidRDefault="0003173D">
      <w:pPr>
        <w:pStyle w:val="Cuerpo"/>
        <w:jc w:val="both"/>
      </w:pPr>
    </w:p>
    <w:p w14:paraId="18E69018" w14:textId="77777777" w:rsidR="0003173D" w:rsidRDefault="0003173D">
      <w:pPr>
        <w:pStyle w:val="Cuerpo"/>
        <w:jc w:val="both"/>
      </w:pPr>
    </w:p>
    <w:p w14:paraId="1156F390" w14:textId="77777777" w:rsidR="0003173D" w:rsidRDefault="0053128C">
      <w:pPr>
        <w:pStyle w:val="Cuerpo"/>
        <w:jc w:val="both"/>
      </w:pPr>
      <w:r>
        <w:rPr>
          <w:noProof/>
        </w:rPr>
        <mc:AlternateContent>
          <mc:Choice Requires="wps">
            <w:drawing>
              <wp:anchor distT="152400" distB="152400" distL="152400" distR="152400" simplePos="0" relativeHeight="251673600" behindDoc="0" locked="0" layoutInCell="1" allowOverlap="1" wp14:anchorId="7C2BF2F7" wp14:editId="3D14EF95">
                <wp:simplePos x="0" y="0"/>
                <wp:positionH relativeFrom="margin">
                  <wp:posOffset>-6350</wp:posOffset>
                </wp:positionH>
                <wp:positionV relativeFrom="line">
                  <wp:posOffset>-4048</wp:posOffset>
                </wp:positionV>
                <wp:extent cx="248941" cy="456509"/>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9" name="officeArt object"/>
                <wp:cNvGraphicFramePr/>
                <a:graphic xmlns:a="http://schemas.openxmlformats.org/drawingml/2006/main">
                  <a:graphicData uri="http://schemas.microsoft.com/office/word/2010/wordprocessingShape">
                    <wps:wsp>
                      <wps:cNvSpPr/>
                      <wps:spPr>
                        <a:xfrm>
                          <a:off x="0" y="0"/>
                          <a:ext cx="248941" cy="456509"/>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34" style="visibility:visible;position:absolute;margin-left:-0.5pt;margin-top:-0.3pt;width:19.6pt;height:35.9pt;z-index:251673600;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297B658E" w14:textId="77777777" w:rsidR="0003173D" w:rsidRDefault="0053128C">
      <w:pPr>
        <w:pStyle w:val="Cuerpo"/>
        <w:spacing w:line="360" w:lineRule="auto"/>
        <w:jc w:val="both"/>
        <w:rPr>
          <w:color w:val="204C81"/>
          <w:sz w:val="40"/>
          <w:szCs w:val="40"/>
        </w:rPr>
      </w:pPr>
      <w:r>
        <w:rPr>
          <w:color w:val="204C81"/>
          <w:sz w:val="40"/>
          <w:szCs w:val="40"/>
        </w:rPr>
        <w:t>EMÍN KIORKCHIAN</w:t>
      </w:r>
    </w:p>
    <w:p w14:paraId="7DF3C921" w14:textId="77777777" w:rsidR="0003173D" w:rsidRDefault="0053128C">
      <w:pPr>
        <w:pStyle w:val="Cuerpo"/>
        <w:spacing w:line="288" w:lineRule="auto"/>
        <w:jc w:val="both"/>
        <w:rPr>
          <w:color w:val="204C81"/>
          <w:sz w:val="28"/>
          <w:szCs w:val="28"/>
        </w:rPr>
      </w:pPr>
      <w:r>
        <w:rPr>
          <w:color w:val="204C81"/>
          <w:sz w:val="28"/>
          <w:szCs w:val="28"/>
        </w:rPr>
        <w:t>24/07/2022</w:t>
      </w:r>
    </w:p>
    <w:p w14:paraId="0C78014F" w14:textId="77777777" w:rsidR="0003173D" w:rsidRDefault="0053128C">
      <w:pPr>
        <w:pStyle w:val="Cuerpo"/>
        <w:spacing w:line="288" w:lineRule="auto"/>
        <w:jc w:val="both"/>
        <w:rPr>
          <w:color w:val="204C81"/>
          <w:sz w:val="28"/>
          <w:szCs w:val="28"/>
        </w:rPr>
      </w:pPr>
      <w:r>
        <w:rPr>
          <w:color w:val="204C81"/>
          <w:sz w:val="28"/>
          <w:szCs w:val="28"/>
        </w:rPr>
        <w:t>20:00 horas</w:t>
      </w:r>
    </w:p>
    <w:p w14:paraId="72D6F329" w14:textId="77777777" w:rsidR="0003173D" w:rsidRDefault="0053128C">
      <w:pPr>
        <w:pStyle w:val="Cuerpo"/>
        <w:spacing w:line="288" w:lineRule="auto"/>
        <w:jc w:val="both"/>
        <w:rPr>
          <w:color w:val="204C81"/>
          <w:sz w:val="28"/>
          <w:szCs w:val="28"/>
        </w:rPr>
      </w:pPr>
      <w:r>
        <w:rPr>
          <w:color w:val="204C81"/>
          <w:sz w:val="28"/>
          <w:szCs w:val="28"/>
        </w:rPr>
        <w:t>La Alhóndiga</w:t>
      </w:r>
    </w:p>
    <w:p w14:paraId="3B3B6654" w14:textId="77777777" w:rsidR="0003173D" w:rsidRDefault="0053128C">
      <w:pPr>
        <w:pStyle w:val="Cuerpo"/>
        <w:spacing w:line="288" w:lineRule="auto"/>
        <w:jc w:val="both"/>
        <w:rPr>
          <w:color w:val="204C81"/>
          <w:sz w:val="28"/>
          <w:szCs w:val="28"/>
        </w:rPr>
      </w:pPr>
      <w:r>
        <w:rPr>
          <w:color w:val="204C81"/>
          <w:sz w:val="28"/>
          <w:szCs w:val="28"/>
        </w:rPr>
        <w:t>Recital de piano. Ganador del Concurso Intercentros Melómano 2021</w:t>
      </w:r>
    </w:p>
    <w:p w14:paraId="70D176DC" w14:textId="77777777" w:rsidR="0003173D" w:rsidRDefault="0053128C">
      <w:pPr>
        <w:pStyle w:val="Cuerpo"/>
        <w:spacing w:line="288" w:lineRule="auto"/>
        <w:jc w:val="both"/>
        <w:rPr>
          <w:i/>
          <w:iCs/>
          <w:color w:val="204C81"/>
          <w:sz w:val="28"/>
          <w:szCs w:val="28"/>
        </w:rPr>
      </w:pPr>
      <w:r>
        <w:rPr>
          <w:i/>
          <w:iCs/>
          <w:color w:val="204C81"/>
          <w:sz w:val="28"/>
          <w:szCs w:val="28"/>
        </w:rPr>
        <w:t>Festival Joven</w:t>
      </w:r>
      <w:r>
        <w:rPr>
          <w:i/>
          <w:iCs/>
          <w:noProof/>
          <w:color w:val="204C81"/>
          <w:sz w:val="28"/>
          <w:szCs w:val="28"/>
        </w:rPr>
        <w:drawing>
          <wp:anchor distT="152400" distB="152400" distL="152400" distR="152400" simplePos="0" relativeHeight="251672576" behindDoc="0" locked="0" layoutInCell="1" allowOverlap="1" wp14:anchorId="6737F8B9" wp14:editId="694DC9FD">
            <wp:simplePos x="0" y="0"/>
            <wp:positionH relativeFrom="margin">
              <wp:posOffset>3327234</wp:posOffset>
            </wp:positionH>
            <wp:positionV relativeFrom="line">
              <wp:posOffset>244955</wp:posOffset>
            </wp:positionV>
            <wp:extent cx="2786472" cy="3690131"/>
            <wp:effectExtent l="0" t="0" r="0" b="0"/>
            <wp:wrapThrough wrapText="bothSides" distL="152400" distR="152400">
              <wp:wrapPolygon edited="1">
                <wp:start x="0" y="0"/>
                <wp:lineTo x="21600" y="0"/>
                <wp:lineTo x="21600" y="21600"/>
                <wp:lineTo x="0" y="21600"/>
                <wp:lineTo x="0" y="0"/>
              </wp:wrapPolygon>
            </wp:wrapThrough>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Foto Emin.jpg"/>
                    <pic:cNvPicPr>
                      <a:picLocks noChangeAspect="1"/>
                    </pic:cNvPicPr>
                  </pic:nvPicPr>
                  <pic:blipFill>
                    <a:blip r:embed="rId21">
                      <a:extLst/>
                    </a:blip>
                    <a:stretch>
                      <a:fillRect/>
                    </a:stretch>
                  </pic:blipFill>
                  <pic:spPr>
                    <a:xfrm>
                      <a:off x="0" y="0"/>
                      <a:ext cx="2786472" cy="3690131"/>
                    </a:xfrm>
                    <a:prstGeom prst="rect">
                      <a:avLst/>
                    </a:prstGeom>
                    <a:ln w="12700" cap="flat">
                      <a:noFill/>
                      <a:miter lim="400000"/>
                    </a:ln>
                    <a:effectLst/>
                  </pic:spPr>
                </pic:pic>
              </a:graphicData>
            </a:graphic>
          </wp:anchor>
        </w:drawing>
      </w:r>
    </w:p>
    <w:p w14:paraId="2EC9C7AA" w14:textId="77777777" w:rsidR="0003173D" w:rsidRDefault="0003173D">
      <w:pPr>
        <w:pStyle w:val="Cuerpo"/>
        <w:jc w:val="both"/>
        <w:rPr>
          <w:color w:val="204C81"/>
        </w:rPr>
      </w:pPr>
    </w:p>
    <w:p w14:paraId="0DFD9469" w14:textId="77777777" w:rsidR="0003173D" w:rsidRDefault="0053128C">
      <w:pPr>
        <w:pStyle w:val="Cuerpo"/>
        <w:jc w:val="both"/>
      </w:pPr>
      <w:r>
        <w:t xml:space="preserve">Emin Kiorkchian nace en noviembre de 2004. Proviene de una familia de amplia </w:t>
      </w:r>
      <w:r>
        <w:rPr>
          <w:rStyle w:val="Ninguno"/>
          <w:b/>
          <w:bCs/>
        </w:rPr>
        <w:t>tradición</w:t>
      </w:r>
      <w:r>
        <w:t xml:space="preserve"> </w:t>
      </w:r>
      <w:r>
        <w:rPr>
          <w:rStyle w:val="Ninguno"/>
          <w:b/>
          <w:bCs/>
          <w:lang w:val="it-IT"/>
        </w:rPr>
        <w:t>musical</w:t>
      </w:r>
      <w:r>
        <w:t xml:space="preserve">,  y comienza sus estudios musicales a temprana edad con su madre, </w:t>
      </w:r>
      <w:r>
        <w:rPr>
          <w:lang w:val="it-IT"/>
        </w:rPr>
        <w:t>la pianista Larisa Tedtoeva,y contin</w:t>
      </w:r>
      <w:r>
        <w:t>úa más tarde en el Conservatorio Profesional de Musica "Músico Zyriab" de Córdoba donde estudió con el profesor Ramón Cabanillas y, posteriormente, con el profesor Luis Tomás, con quien estudia actualmente. Además, ha recibido clases de renombrados pianistas entre los que destacan Luis Fernando Pérez, Boris Berman o Vladimir Ovchinnikov.</w:t>
      </w:r>
    </w:p>
    <w:p w14:paraId="543336D7" w14:textId="77777777" w:rsidR="0003173D" w:rsidRDefault="0003173D">
      <w:pPr>
        <w:pStyle w:val="Cuerpo"/>
        <w:jc w:val="both"/>
      </w:pPr>
    </w:p>
    <w:p w14:paraId="4BCBC6DF" w14:textId="77777777" w:rsidR="0003173D" w:rsidRDefault="0053128C">
      <w:pPr>
        <w:pStyle w:val="Cuerpo"/>
        <w:jc w:val="both"/>
      </w:pPr>
      <w:r>
        <w:t xml:space="preserve">A pesar de su corta edad, ha realizado numerosos </w:t>
      </w:r>
      <w:r>
        <w:rPr>
          <w:rStyle w:val="Ninguno"/>
          <w:b/>
          <w:bCs/>
        </w:rPr>
        <w:t>conciertos</w:t>
      </w:r>
      <w:r>
        <w:t xml:space="preserve">, participado en </w:t>
      </w:r>
      <w:r>
        <w:rPr>
          <w:rStyle w:val="Ninguno"/>
          <w:b/>
          <w:bCs/>
        </w:rPr>
        <w:t>festivales</w:t>
      </w:r>
      <w:r>
        <w:t xml:space="preserve"> y ganado </w:t>
      </w:r>
      <w:r>
        <w:rPr>
          <w:rStyle w:val="Ninguno"/>
          <w:b/>
          <w:bCs/>
        </w:rPr>
        <w:t>concursos</w:t>
      </w:r>
      <w:r>
        <w:t>, entre otros, logró el Primer premio absoluto y premio especial por la interpretación de una obra de Bach en el concurso internacional Pequeños G</w:t>
      </w:r>
      <w:r>
        <w:rPr>
          <w:lang w:val="fr-FR"/>
        </w:rPr>
        <w:t xml:space="preserve">randes </w:t>
      </w:r>
      <w:r>
        <w:t>Pianistas en Sigü</w:t>
      </w:r>
      <w:r>
        <w:rPr>
          <w:lang w:val="it-IT"/>
        </w:rPr>
        <w:t>enza</w:t>
      </w:r>
      <w:r>
        <w:t xml:space="preserve">, en 2017. </w:t>
      </w:r>
    </w:p>
    <w:p w14:paraId="63994103" w14:textId="77777777" w:rsidR="0003173D" w:rsidRDefault="0003173D">
      <w:pPr>
        <w:pStyle w:val="Cuerpo"/>
        <w:jc w:val="both"/>
      </w:pPr>
    </w:p>
    <w:p w14:paraId="095FEE6E" w14:textId="77777777" w:rsidR="0003173D" w:rsidRDefault="0053128C">
      <w:pPr>
        <w:pStyle w:val="Cuerpo"/>
        <w:jc w:val="both"/>
      </w:pPr>
      <w:r>
        <w:t>Ha</w:t>
      </w:r>
      <w:r>
        <w:rPr>
          <w:lang w:val="pt-PT"/>
        </w:rPr>
        <w:t xml:space="preserve"> actuado como </w:t>
      </w:r>
      <w:r>
        <w:rPr>
          <w:rStyle w:val="Ninguno"/>
          <w:b/>
          <w:bCs/>
          <w:lang w:val="it-IT"/>
        </w:rPr>
        <w:t>solista</w:t>
      </w:r>
      <w:r>
        <w:t xml:space="preserve"> con la Orquesta de Camara de Murcia en el teatro Villa de Molina, ha interpretado el concierto n19 de Mozart junto con el maestro Manuel Hernandez Silva y la Filarmó</w:t>
      </w:r>
      <w:r>
        <w:rPr>
          <w:lang w:val="pt-PT"/>
        </w:rPr>
        <w:t>nica de M</w:t>
      </w:r>
      <w:r>
        <w:t>álaga, ha participado en el festival internacional Somerfestival Orpheus in Wien, ha actuado en la Catedral de Berlín</w:t>
      </w:r>
      <w:r>
        <w:rPr>
          <w:lang w:val="pt-PT"/>
        </w:rPr>
        <w:t xml:space="preserve"> junto a la New Philharmonie Hamburg</w:t>
      </w:r>
      <w:r>
        <w:t xml:space="preserve">, en Rusia con la Orquesta Filarmónica de Vladicaucaso, entre otros muchos recitales. En abril de 2021, ganó </w:t>
      </w:r>
      <w:r>
        <w:rPr>
          <w:lang w:val="it-IT"/>
        </w:rPr>
        <w:t xml:space="preserve">el XL </w:t>
      </w:r>
      <w:r>
        <w:t>C</w:t>
      </w:r>
      <w:r>
        <w:rPr>
          <w:lang w:val="pt-PT"/>
        </w:rPr>
        <w:t xml:space="preserve">oncurso </w:t>
      </w:r>
      <w:r>
        <w:t>N</w:t>
      </w:r>
      <w:r>
        <w:rPr>
          <w:lang w:val="pt-PT"/>
        </w:rPr>
        <w:t xml:space="preserve">acional de </w:t>
      </w:r>
      <w:r>
        <w:t xml:space="preserve">Jóvenes Pianistas Ciudad de Albacete, y en octubre de 2021 ganó el </w:t>
      </w:r>
      <w:r>
        <w:rPr>
          <w:rStyle w:val="Ninguno"/>
          <w:b/>
          <w:bCs/>
        </w:rPr>
        <w:t>primer premio del concurso Intercentros Meló</w:t>
      </w:r>
      <w:r>
        <w:rPr>
          <w:rStyle w:val="Ninguno"/>
          <w:b/>
          <w:bCs/>
          <w:lang w:val="it-IT"/>
        </w:rPr>
        <w:t>mano</w:t>
      </w:r>
      <w:r>
        <w:t>.</w:t>
      </w:r>
    </w:p>
    <w:p w14:paraId="404A9960" w14:textId="77777777" w:rsidR="0003173D" w:rsidRDefault="0003173D">
      <w:pPr>
        <w:pStyle w:val="Cuerpo"/>
        <w:jc w:val="both"/>
      </w:pPr>
    </w:p>
    <w:p w14:paraId="08EAC02F" w14:textId="77777777" w:rsidR="0003173D" w:rsidRDefault="0053128C">
      <w:pPr>
        <w:pStyle w:val="Cuerpo"/>
        <w:jc w:val="both"/>
        <w:rPr>
          <w:b/>
          <w:bCs/>
        </w:rPr>
      </w:pPr>
      <w:r>
        <w:rPr>
          <w:b/>
          <w:bCs/>
        </w:rPr>
        <w:t>Programa:</w:t>
      </w:r>
    </w:p>
    <w:p w14:paraId="30DB896A" w14:textId="77777777" w:rsidR="0003173D" w:rsidRDefault="0003173D">
      <w:pPr>
        <w:pStyle w:val="Cuerpo"/>
        <w:jc w:val="both"/>
      </w:pPr>
    </w:p>
    <w:p w14:paraId="71338624" w14:textId="77777777" w:rsidR="0003173D" w:rsidRDefault="0053128C">
      <w:pPr>
        <w:pStyle w:val="Cuerpo"/>
        <w:numPr>
          <w:ilvl w:val="2"/>
          <w:numId w:val="3"/>
        </w:numPr>
        <w:jc w:val="both"/>
      </w:pPr>
      <w:r>
        <w:t>Chacona</w:t>
      </w:r>
      <w:r>
        <w:tab/>
      </w:r>
      <w:r>
        <w:tab/>
        <w:t xml:space="preserve">            Johan Sebastian Bach (1685-1750) </w:t>
      </w:r>
    </w:p>
    <w:p w14:paraId="60ADFCBA" w14:textId="77777777" w:rsidR="0003173D" w:rsidRDefault="0053128C">
      <w:pPr>
        <w:pStyle w:val="Cuerpo"/>
        <w:jc w:val="both"/>
      </w:pPr>
      <w:r>
        <w:tab/>
      </w:r>
      <w:r>
        <w:tab/>
      </w:r>
      <w:r>
        <w:tab/>
        <w:t xml:space="preserve">            Ferrucho Busoni (1886-1924 </w:t>
      </w:r>
    </w:p>
    <w:p w14:paraId="0DC549E9" w14:textId="77777777" w:rsidR="0003173D" w:rsidRDefault="0053128C">
      <w:pPr>
        <w:pStyle w:val="Cuerpo"/>
        <w:numPr>
          <w:ilvl w:val="0"/>
          <w:numId w:val="3"/>
        </w:numPr>
        <w:jc w:val="both"/>
        <w:rPr>
          <w:lang w:val="it-IT"/>
        </w:rPr>
      </w:pPr>
      <w:r>
        <w:rPr>
          <w:lang w:val="it-IT"/>
        </w:rPr>
        <w:t>Sonata N</w:t>
      </w:r>
      <w:r>
        <w:t>º 1</w:t>
      </w:r>
      <w:r>
        <w:tab/>
      </w:r>
      <w:r>
        <w:tab/>
        <w:t>Johanes Brahms (1833-1897) </w:t>
      </w:r>
    </w:p>
    <w:p w14:paraId="64B1170E" w14:textId="77777777" w:rsidR="0003173D" w:rsidRDefault="0053128C">
      <w:pPr>
        <w:pStyle w:val="Cuerpo"/>
        <w:numPr>
          <w:ilvl w:val="0"/>
          <w:numId w:val="3"/>
        </w:numPr>
        <w:jc w:val="both"/>
      </w:pPr>
      <w:r>
        <w:t>Fantasia op. 28</w:t>
      </w:r>
      <w:r>
        <w:tab/>
      </w:r>
      <w:r>
        <w:tab/>
        <w:t>Aleksandr Skriabin (1872-1915) </w:t>
      </w:r>
    </w:p>
    <w:p w14:paraId="78CE62C0" w14:textId="77777777" w:rsidR="0003173D" w:rsidRDefault="0053128C">
      <w:pPr>
        <w:pStyle w:val="Cuerpo"/>
        <w:numPr>
          <w:ilvl w:val="0"/>
          <w:numId w:val="3"/>
        </w:numPr>
        <w:jc w:val="both"/>
        <w:rPr>
          <w:lang w:val="it-IT"/>
        </w:rPr>
      </w:pPr>
      <w:r>
        <w:rPr>
          <w:lang w:val="it-IT"/>
        </w:rPr>
        <w:t>Sonata N</w:t>
      </w:r>
      <w:r>
        <w:t>º 2</w:t>
      </w:r>
      <w:r>
        <w:tab/>
      </w:r>
      <w:r>
        <w:tab/>
      </w:r>
      <w:r>
        <w:rPr>
          <w:lang w:val="it-IT"/>
        </w:rPr>
        <w:t>Sergei Rachmaninov (1873-1942)</w:t>
      </w:r>
      <w:r>
        <w:t> </w:t>
      </w:r>
    </w:p>
    <w:p w14:paraId="20AF6AD2" w14:textId="77777777" w:rsidR="0003173D" w:rsidRDefault="0003173D">
      <w:pPr>
        <w:pStyle w:val="Cuerpo"/>
        <w:jc w:val="both"/>
      </w:pPr>
    </w:p>
    <w:p w14:paraId="04A1B290" w14:textId="77777777" w:rsidR="0003173D" w:rsidRDefault="0003173D">
      <w:pPr>
        <w:pStyle w:val="Cuerpo"/>
        <w:jc w:val="both"/>
      </w:pPr>
    </w:p>
    <w:p w14:paraId="60E628C4" w14:textId="34D249DE" w:rsidR="0003173D" w:rsidRDefault="0053128C">
      <w:pPr>
        <w:pStyle w:val="Cuerpo"/>
        <w:jc w:val="both"/>
      </w:pPr>
      <w:r>
        <w:rPr>
          <w:noProof/>
        </w:rPr>
        <mc:AlternateContent>
          <mc:Choice Requires="wps">
            <w:drawing>
              <wp:anchor distT="152400" distB="152400" distL="152400" distR="152400" simplePos="0" relativeHeight="251674624" behindDoc="0" locked="0" layoutInCell="1" allowOverlap="1" wp14:anchorId="684AE79E" wp14:editId="1CA48A24">
                <wp:simplePos x="0" y="0"/>
                <wp:positionH relativeFrom="margin">
                  <wp:posOffset>-6350</wp:posOffset>
                </wp:positionH>
                <wp:positionV relativeFrom="line">
                  <wp:posOffset>-4048</wp:posOffset>
                </wp:positionV>
                <wp:extent cx="248941" cy="456509"/>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10" name="officeArt object"/>
                <wp:cNvGraphicFramePr/>
                <a:graphic xmlns:a="http://schemas.openxmlformats.org/drawingml/2006/main">
                  <a:graphicData uri="http://schemas.microsoft.com/office/word/2010/wordprocessingShape">
                    <wps:wsp>
                      <wps:cNvSpPr/>
                      <wps:spPr>
                        <a:xfrm>
                          <a:off x="0" y="0"/>
                          <a:ext cx="248941" cy="456509"/>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35" style="visibility:visible;position:absolute;margin-left:-0.5pt;margin-top:-0.3pt;width:19.6pt;height:35.9pt;z-index:251674624;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78B6CD67" w14:textId="77777777" w:rsidR="0003173D" w:rsidRDefault="0053128C">
      <w:pPr>
        <w:pStyle w:val="Cuerpo"/>
        <w:spacing w:line="360" w:lineRule="auto"/>
        <w:jc w:val="both"/>
        <w:rPr>
          <w:color w:val="204C81"/>
          <w:sz w:val="40"/>
          <w:szCs w:val="40"/>
        </w:rPr>
      </w:pPr>
      <w:r>
        <w:rPr>
          <w:color w:val="204C81"/>
          <w:sz w:val="40"/>
          <w:szCs w:val="40"/>
        </w:rPr>
        <w:t>MÓNICA MELCOVA Y ÁNGEL MONTERO</w:t>
      </w:r>
    </w:p>
    <w:p w14:paraId="17F2DF55" w14:textId="77777777" w:rsidR="0003173D" w:rsidRDefault="0053128C">
      <w:pPr>
        <w:pStyle w:val="Cuerpo"/>
        <w:spacing w:line="288" w:lineRule="auto"/>
        <w:jc w:val="both"/>
        <w:rPr>
          <w:color w:val="204C81"/>
          <w:sz w:val="28"/>
          <w:szCs w:val="28"/>
        </w:rPr>
      </w:pPr>
      <w:r>
        <w:rPr>
          <w:color w:val="204C81"/>
          <w:sz w:val="28"/>
          <w:szCs w:val="28"/>
        </w:rPr>
        <w:t>25/07/2022</w:t>
      </w:r>
    </w:p>
    <w:p w14:paraId="5B6E7D8B" w14:textId="77777777" w:rsidR="0003173D" w:rsidRDefault="0053128C">
      <w:pPr>
        <w:pStyle w:val="Cuerpo"/>
        <w:spacing w:line="288" w:lineRule="auto"/>
        <w:jc w:val="both"/>
        <w:rPr>
          <w:color w:val="204C81"/>
          <w:sz w:val="28"/>
          <w:szCs w:val="28"/>
        </w:rPr>
      </w:pPr>
      <w:r>
        <w:rPr>
          <w:color w:val="204C81"/>
          <w:sz w:val="28"/>
          <w:szCs w:val="28"/>
        </w:rPr>
        <w:t>20:00 horas</w:t>
      </w:r>
    </w:p>
    <w:p w14:paraId="38D32A25" w14:textId="77777777" w:rsidR="0003173D" w:rsidRDefault="0053128C">
      <w:pPr>
        <w:pStyle w:val="Cuerpo"/>
        <w:spacing w:line="288" w:lineRule="auto"/>
        <w:jc w:val="both"/>
        <w:rPr>
          <w:color w:val="204C81"/>
          <w:sz w:val="28"/>
          <w:szCs w:val="28"/>
        </w:rPr>
      </w:pPr>
      <w:r>
        <w:rPr>
          <w:color w:val="204C81"/>
          <w:sz w:val="28"/>
          <w:szCs w:val="28"/>
        </w:rPr>
        <w:t>Catedral de Segovia</w:t>
      </w:r>
    </w:p>
    <w:p w14:paraId="18048F75" w14:textId="77777777" w:rsidR="0003173D" w:rsidRDefault="0053128C">
      <w:pPr>
        <w:pStyle w:val="Cuerpo"/>
        <w:spacing w:line="288" w:lineRule="auto"/>
        <w:jc w:val="both"/>
        <w:rPr>
          <w:color w:val="204C81"/>
          <w:sz w:val="28"/>
          <w:szCs w:val="28"/>
        </w:rPr>
      </w:pPr>
      <w:r>
        <w:rPr>
          <w:color w:val="204C81"/>
          <w:sz w:val="28"/>
          <w:szCs w:val="28"/>
        </w:rPr>
        <w:t>Diálogo a cuatro manos. Concierto a dos órganos</w:t>
      </w:r>
    </w:p>
    <w:p w14:paraId="02002FF5" w14:textId="77777777" w:rsidR="0003173D" w:rsidRDefault="0053128C">
      <w:pPr>
        <w:pStyle w:val="Cuerpo"/>
        <w:spacing w:line="288" w:lineRule="auto"/>
        <w:jc w:val="both"/>
        <w:rPr>
          <w:i/>
          <w:iCs/>
          <w:color w:val="204C81"/>
          <w:sz w:val="28"/>
          <w:szCs w:val="28"/>
        </w:rPr>
      </w:pPr>
      <w:r>
        <w:rPr>
          <w:i/>
          <w:iCs/>
          <w:color w:val="204C81"/>
          <w:sz w:val="28"/>
          <w:szCs w:val="28"/>
        </w:rPr>
        <w:t>Curso de Órgano</w:t>
      </w:r>
    </w:p>
    <w:p w14:paraId="5C3C832C" w14:textId="77777777" w:rsidR="0003173D" w:rsidRDefault="0003173D">
      <w:pPr>
        <w:pStyle w:val="Cuerpo"/>
        <w:jc w:val="both"/>
      </w:pPr>
    </w:p>
    <w:p w14:paraId="2CA36825" w14:textId="77777777" w:rsidR="0003173D" w:rsidRDefault="0053128C">
      <w:pPr>
        <w:pStyle w:val="Cuerpo"/>
        <w:jc w:val="both"/>
      </w:pPr>
      <w:r>
        <w:t>‘Diálogo a cuatro manos’ es un concierto a dos órganos que tendrá lugar en la Catedral de Segovia con los profesores del Curso de Órgano.</w:t>
      </w:r>
      <w:r>
        <w:rPr>
          <w:noProof/>
        </w:rPr>
        <w:drawing>
          <wp:anchor distT="152400" distB="152400" distL="152400" distR="152400" simplePos="0" relativeHeight="251675648" behindDoc="0" locked="0" layoutInCell="1" allowOverlap="1" wp14:anchorId="6F545693" wp14:editId="118A3AE5">
            <wp:simplePos x="0" y="0"/>
            <wp:positionH relativeFrom="margin">
              <wp:posOffset>-6350</wp:posOffset>
            </wp:positionH>
            <wp:positionV relativeFrom="line">
              <wp:posOffset>220071</wp:posOffset>
            </wp:positionV>
            <wp:extent cx="3609154" cy="2405244"/>
            <wp:effectExtent l="0" t="0" r="0" b="0"/>
            <wp:wrapThrough wrapText="bothSides" distL="152400" distR="152400">
              <wp:wrapPolygon edited="1">
                <wp:start x="0" y="0"/>
                <wp:lineTo x="21600" y="0"/>
                <wp:lineTo x="21600" y="21600"/>
                <wp:lineTo x="0" y="21600"/>
                <wp:lineTo x="0" y="0"/>
              </wp:wrapPolygon>
            </wp:wrapThrough>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DSC_0020.jpeg"/>
                    <pic:cNvPicPr>
                      <a:picLocks noChangeAspect="1"/>
                    </pic:cNvPicPr>
                  </pic:nvPicPr>
                  <pic:blipFill>
                    <a:blip r:embed="rId22">
                      <a:extLst/>
                    </a:blip>
                    <a:stretch>
                      <a:fillRect/>
                    </a:stretch>
                  </pic:blipFill>
                  <pic:spPr>
                    <a:xfrm>
                      <a:off x="0" y="0"/>
                      <a:ext cx="3609154" cy="2405244"/>
                    </a:xfrm>
                    <a:prstGeom prst="rect">
                      <a:avLst/>
                    </a:prstGeom>
                    <a:ln w="12700" cap="flat">
                      <a:noFill/>
                      <a:miter lim="400000"/>
                    </a:ln>
                    <a:effectLst/>
                  </pic:spPr>
                </pic:pic>
              </a:graphicData>
            </a:graphic>
          </wp:anchor>
        </w:drawing>
      </w:r>
    </w:p>
    <w:p w14:paraId="13DF0EB6" w14:textId="77777777" w:rsidR="0003173D" w:rsidRDefault="0003173D">
      <w:pPr>
        <w:pStyle w:val="Cuerpo"/>
        <w:jc w:val="both"/>
      </w:pPr>
    </w:p>
    <w:p w14:paraId="6F442997" w14:textId="77777777" w:rsidR="0003173D" w:rsidRDefault="0053128C">
      <w:pPr>
        <w:pStyle w:val="Cuerpo"/>
        <w:jc w:val="both"/>
      </w:pPr>
      <w:r>
        <w:rPr>
          <w:rStyle w:val="Ninguno"/>
          <w:b/>
          <w:bCs/>
          <w:color w:val="204C81"/>
        </w:rPr>
        <w:t>Ángel Montero Herrero</w:t>
      </w:r>
      <w:r>
        <w:t xml:space="preserve"> nace en Madrid, en 1989. Es </w:t>
      </w:r>
      <w:r>
        <w:rPr>
          <w:rStyle w:val="Ninguno"/>
          <w:b/>
          <w:bCs/>
        </w:rPr>
        <w:t xml:space="preserve">profesor </w:t>
      </w:r>
      <w:r>
        <w:t>de Ó</w:t>
      </w:r>
      <w:r>
        <w:rPr>
          <w:lang w:val="it-IT"/>
        </w:rPr>
        <w:t>rgano del Conservatorio Profesional de M</w:t>
      </w:r>
      <w:r>
        <w:t>ú</w:t>
      </w:r>
      <w:r>
        <w:rPr>
          <w:lang w:val="it-IT"/>
        </w:rPr>
        <w:t xml:space="preserve">sica </w:t>
      </w:r>
      <w:r>
        <w:t xml:space="preserve">“Arturo Soria” de Madrid y </w:t>
      </w:r>
      <w:r>
        <w:rPr>
          <w:rStyle w:val="Ninguno"/>
          <w:b/>
          <w:bCs/>
        </w:rPr>
        <w:t>organista titular de la Catedral de Segovia</w:t>
      </w:r>
      <w:r>
        <w:t xml:space="preserve">. </w:t>
      </w:r>
    </w:p>
    <w:p w14:paraId="24FC7F04" w14:textId="77777777" w:rsidR="0003173D" w:rsidRDefault="0003173D">
      <w:pPr>
        <w:pStyle w:val="Cuerpo"/>
        <w:jc w:val="both"/>
      </w:pPr>
    </w:p>
    <w:p w14:paraId="05A18B5B" w14:textId="77777777" w:rsidR="0003173D" w:rsidRDefault="0053128C">
      <w:pPr>
        <w:pStyle w:val="Cuerpo"/>
        <w:jc w:val="both"/>
      </w:pPr>
      <w:r>
        <w:t xml:space="preserve">Junto a su labor docente, desarrolla una intensa </w:t>
      </w:r>
      <w:r>
        <w:rPr>
          <w:rStyle w:val="Ninguno"/>
          <w:b/>
          <w:bCs/>
          <w:lang w:val="pt-PT"/>
        </w:rPr>
        <w:t>actividad</w:t>
      </w:r>
      <w:r>
        <w:t xml:space="preserve"> como organista y continuista dentro de diferentes conjuntos instrumentales y vocales. </w:t>
      </w:r>
    </w:p>
    <w:p w14:paraId="216BDFCD" w14:textId="77777777" w:rsidR="0003173D" w:rsidRDefault="0003173D">
      <w:pPr>
        <w:pStyle w:val="Cuerpo"/>
        <w:jc w:val="both"/>
      </w:pPr>
    </w:p>
    <w:p w14:paraId="427588B9" w14:textId="77777777" w:rsidR="0003173D" w:rsidRDefault="0053128C">
      <w:pPr>
        <w:pStyle w:val="Cuerpo"/>
        <w:jc w:val="both"/>
      </w:pPr>
      <w:r>
        <w:t xml:space="preserve">Ha ofrecido </w:t>
      </w:r>
      <w:r>
        <w:rPr>
          <w:rStyle w:val="Ninguno"/>
          <w:b/>
          <w:bCs/>
        </w:rPr>
        <w:t>conciertos</w:t>
      </w:r>
      <w:r>
        <w:t xml:space="preserve"> en numerosos lugares de Españ</w:t>
      </w:r>
      <w:r>
        <w:rPr>
          <w:lang w:val="pt-PT"/>
        </w:rPr>
        <w:t>a, as</w:t>
      </w:r>
      <w:r>
        <w:t xml:space="preserve">í como en Alemania, Italia, Suiza, Francia y Marruecos. </w:t>
      </w:r>
    </w:p>
    <w:p w14:paraId="320B0576" w14:textId="77777777" w:rsidR="0003173D" w:rsidRDefault="0003173D">
      <w:pPr>
        <w:pStyle w:val="Cuerpo"/>
        <w:jc w:val="both"/>
      </w:pPr>
    </w:p>
    <w:p w14:paraId="6BDD5B0D" w14:textId="77777777" w:rsidR="0003173D" w:rsidRDefault="0053128C">
      <w:pPr>
        <w:pStyle w:val="Cuerpo"/>
        <w:jc w:val="both"/>
      </w:pPr>
      <w:r>
        <w:rPr>
          <w:lang w:val="en-US"/>
        </w:rPr>
        <w:t>Curs</w:t>
      </w:r>
      <w:r>
        <w:t xml:space="preserve">ó los </w:t>
      </w:r>
      <w:r>
        <w:rPr>
          <w:rStyle w:val="Ninguno"/>
          <w:b/>
          <w:bCs/>
        </w:rPr>
        <w:t>estudios</w:t>
      </w:r>
      <w:r>
        <w:rPr>
          <w:lang w:val="pt-PT"/>
        </w:rPr>
        <w:t xml:space="preserve"> de Grado Superior de </w:t>
      </w:r>
      <w:r>
        <w:t>Órgano en Madrid (Centro Superior Katarina Gurska, 2016) con el profesor Roberto Fresco, obteniendo Matrícula de Honor Fin de Carrera, así como estudios de Máster de Interpretació</w:t>
      </w:r>
      <w:r>
        <w:rPr>
          <w:lang w:val="it-IT"/>
        </w:rPr>
        <w:t xml:space="preserve">n Musical de </w:t>
      </w:r>
      <w:r>
        <w:t>Órgano en Mú</w:t>
      </w:r>
      <w:r>
        <w:rPr>
          <w:lang w:val="de-DE"/>
        </w:rPr>
        <w:t>nich (Hochschule f</w:t>
      </w:r>
      <w:r>
        <w:t>ü</w:t>
      </w:r>
      <w:r>
        <w:rPr>
          <w:lang w:val="de-DE"/>
        </w:rPr>
        <w:t>r Musik und Theater M</w:t>
      </w:r>
      <w:r>
        <w:t>ünchen, 2018) con el profesor Bernhard Haas. Ha ampliado su formación asistiendo a diferentes cursos y clases magistrales en España, Holanda, Alemania y Dinamarca, con destacados int</w:t>
      </w:r>
      <w:r>
        <w:rPr>
          <w:lang w:val="fr-FR"/>
        </w:rPr>
        <w:t>é</w:t>
      </w:r>
      <w:r>
        <w:t xml:space="preserve">rpretes del panorama internacional. </w:t>
      </w:r>
    </w:p>
    <w:p w14:paraId="25FB041A" w14:textId="77777777" w:rsidR="0003173D" w:rsidRDefault="0003173D">
      <w:pPr>
        <w:pStyle w:val="Cuerpo"/>
        <w:jc w:val="both"/>
      </w:pPr>
    </w:p>
    <w:p w14:paraId="29D90F05" w14:textId="77777777" w:rsidR="0003173D" w:rsidRDefault="0053128C">
      <w:pPr>
        <w:pStyle w:val="Cuerpo"/>
        <w:jc w:val="both"/>
      </w:pPr>
      <w:r>
        <w:t xml:space="preserve">Primer </w:t>
      </w:r>
      <w:r>
        <w:rPr>
          <w:rStyle w:val="Ninguno"/>
          <w:b/>
          <w:bCs/>
          <w:lang w:val="it-IT"/>
        </w:rPr>
        <w:t>Premio</w:t>
      </w:r>
      <w:r>
        <w:t xml:space="preserve"> del IV Concurso Nacional de Jóvenes Int</w:t>
      </w:r>
      <w:r>
        <w:rPr>
          <w:lang w:val="fr-FR"/>
        </w:rPr>
        <w:t>é</w:t>
      </w:r>
      <w:r>
        <w:rPr>
          <w:lang w:val="pt-PT"/>
        </w:rPr>
        <w:t xml:space="preserve">rpretes </w:t>
      </w:r>
      <w:r>
        <w:t>“Iohannes Baptista Cabanilles” 2017, de la ciudad de Algemesí</w:t>
      </w:r>
      <w:r>
        <w:rPr>
          <w:lang w:val="it-IT"/>
        </w:rPr>
        <w:t>. Premio Andr</w:t>
      </w:r>
      <w:r>
        <w:rPr>
          <w:lang w:val="fr-FR"/>
        </w:rPr>
        <w:t>é</w:t>
      </w:r>
      <w:r>
        <w:t>s Segovia - Jos</w:t>
      </w:r>
      <w:r>
        <w:rPr>
          <w:lang w:val="fr-FR"/>
        </w:rPr>
        <w:t xml:space="preserve">é </w:t>
      </w:r>
      <w:r>
        <w:t xml:space="preserve">Miguel Ruiz Morales 2010 en las jornadas de “Música en Compostela”. </w:t>
      </w:r>
    </w:p>
    <w:p w14:paraId="072207CA" w14:textId="77777777" w:rsidR="0003173D" w:rsidRDefault="0003173D">
      <w:pPr>
        <w:pStyle w:val="Cuerpo"/>
        <w:jc w:val="both"/>
      </w:pPr>
    </w:p>
    <w:p w14:paraId="3F91831C" w14:textId="77777777" w:rsidR="0003173D" w:rsidRDefault="0053128C">
      <w:pPr>
        <w:pStyle w:val="Cuerpo"/>
        <w:jc w:val="both"/>
      </w:pPr>
      <w:r>
        <w:t>Lleva a cabo, además, una</w:t>
      </w:r>
      <w:r>
        <w:rPr>
          <w:rStyle w:val="Ninguno"/>
          <w:b/>
          <w:bCs/>
          <w:lang w:val="it-IT"/>
        </w:rPr>
        <w:t xml:space="preserve"> acci</w:t>
      </w:r>
      <w:r>
        <w:rPr>
          <w:rStyle w:val="Ninguno"/>
          <w:b/>
          <w:bCs/>
        </w:rPr>
        <w:t>ó</w:t>
      </w:r>
      <w:r>
        <w:rPr>
          <w:rStyle w:val="Ninguno"/>
          <w:b/>
          <w:bCs/>
          <w:lang w:val="pt-PT"/>
        </w:rPr>
        <w:t>n divulgativa</w:t>
      </w:r>
      <w:r>
        <w:t xml:space="preserve"> del instrumento y su repertorio dentro de diferentes instituciones de Castilla y León, principalmente en Segovia, y Madrid, dedicadas a estos propó</w:t>
      </w:r>
      <w:r>
        <w:rPr>
          <w:lang w:val="pt-PT"/>
        </w:rPr>
        <w:t>sitos.</w:t>
      </w:r>
      <w:r>
        <w:t> </w:t>
      </w:r>
    </w:p>
    <w:p w14:paraId="4C5FA1E3" w14:textId="77777777" w:rsidR="0003173D" w:rsidRDefault="0003173D">
      <w:pPr>
        <w:pStyle w:val="Cuerpo"/>
        <w:jc w:val="both"/>
      </w:pPr>
    </w:p>
    <w:p w14:paraId="0BD25DB5" w14:textId="77777777" w:rsidR="0003173D" w:rsidRDefault="0003173D">
      <w:pPr>
        <w:pStyle w:val="Cuerpo"/>
        <w:jc w:val="both"/>
      </w:pPr>
    </w:p>
    <w:p w14:paraId="20618CDF" w14:textId="77777777" w:rsidR="0003173D" w:rsidRDefault="0003173D">
      <w:pPr>
        <w:pStyle w:val="Cuerpo"/>
        <w:jc w:val="both"/>
      </w:pPr>
    </w:p>
    <w:p w14:paraId="59660F9E" w14:textId="77777777" w:rsidR="0003173D" w:rsidRDefault="0003173D">
      <w:pPr>
        <w:pStyle w:val="Cuerpo"/>
        <w:jc w:val="both"/>
      </w:pPr>
    </w:p>
    <w:p w14:paraId="3B71FA9D" w14:textId="77777777" w:rsidR="0003173D" w:rsidRDefault="0053128C">
      <w:pPr>
        <w:pStyle w:val="Cuerpo"/>
        <w:jc w:val="both"/>
      </w:pPr>
      <w:r>
        <w:rPr>
          <w:noProof/>
        </w:rPr>
        <w:drawing>
          <wp:anchor distT="152400" distB="152400" distL="152400" distR="152400" simplePos="0" relativeHeight="251676672" behindDoc="0" locked="0" layoutInCell="1" allowOverlap="1" wp14:anchorId="7F020F78" wp14:editId="0D187C36">
            <wp:simplePos x="0" y="0"/>
            <wp:positionH relativeFrom="margin">
              <wp:posOffset>-6350</wp:posOffset>
            </wp:positionH>
            <wp:positionV relativeFrom="line">
              <wp:posOffset>187011</wp:posOffset>
            </wp:positionV>
            <wp:extent cx="2690618" cy="4438133"/>
            <wp:effectExtent l="0" t="0" r="0" b="0"/>
            <wp:wrapThrough wrapText="bothSides" distL="152400" distR="152400">
              <wp:wrapPolygon edited="1">
                <wp:start x="0" y="0"/>
                <wp:lineTo x="21600" y="0"/>
                <wp:lineTo x="21600" y="21600"/>
                <wp:lineTo x="0" y="21600"/>
                <wp:lineTo x="0" y="0"/>
              </wp:wrapPolygon>
            </wp:wrapThrough>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Foto.jpg"/>
                    <pic:cNvPicPr>
                      <a:picLocks noChangeAspect="1"/>
                    </pic:cNvPicPr>
                  </pic:nvPicPr>
                  <pic:blipFill>
                    <a:blip r:embed="rId23">
                      <a:extLst/>
                    </a:blip>
                    <a:stretch>
                      <a:fillRect/>
                    </a:stretch>
                  </pic:blipFill>
                  <pic:spPr>
                    <a:xfrm>
                      <a:off x="0" y="0"/>
                      <a:ext cx="2690618" cy="4438133"/>
                    </a:xfrm>
                    <a:prstGeom prst="rect">
                      <a:avLst/>
                    </a:prstGeom>
                    <a:ln w="12700" cap="flat">
                      <a:noFill/>
                      <a:miter lim="400000"/>
                    </a:ln>
                    <a:effectLst/>
                  </pic:spPr>
                </pic:pic>
              </a:graphicData>
            </a:graphic>
          </wp:anchor>
        </w:drawing>
      </w:r>
    </w:p>
    <w:p w14:paraId="1EA82730" w14:textId="77777777" w:rsidR="0003173D" w:rsidRDefault="0003173D">
      <w:pPr>
        <w:pStyle w:val="Cuerpo"/>
        <w:jc w:val="both"/>
      </w:pPr>
    </w:p>
    <w:p w14:paraId="33F42139" w14:textId="77777777" w:rsidR="0003173D" w:rsidRDefault="0053128C">
      <w:pPr>
        <w:pStyle w:val="Cuerpo"/>
        <w:jc w:val="both"/>
      </w:pPr>
      <w:r>
        <w:rPr>
          <w:rStyle w:val="Ninguno"/>
          <w:b/>
          <w:bCs/>
          <w:color w:val="204C81"/>
        </w:rPr>
        <w:t>Mónica Melcova</w:t>
      </w:r>
      <w:r>
        <w:t xml:space="preserve"> Profesora de ó</w:t>
      </w:r>
      <w:r>
        <w:rPr>
          <w:lang w:val="it-IT"/>
        </w:rPr>
        <w:t xml:space="preserve">rgano </w:t>
      </w:r>
      <w:r>
        <w:t>en</w:t>
      </w:r>
      <w:r>
        <w:rPr>
          <w:lang w:val="en-US"/>
        </w:rPr>
        <w:t xml:space="preserve"> Royal Danish Academy of Music de Copenhagen &amp; Profesora de improvisaci</w:t>
      </w:r>
      <w:r>
        <w:t>ó</w:t>
      </w:r>
      <w:r>
        <w:rPr>
          <w:lang w:val="da-DK"/>
        </w:rPr>
        <w:t>n en Musikene</w:t>
      </w:r>
      <w:r>
        <w:t>, San Sebastián.</w:t>
      </w:r>
    </w:p>
    <w:p w14:paraId="37AB57CE" w14:textId="77777777" w:rsidR="0003173D" w:rsidRDefault="0003173D">
      <w:pPr>
        <w:pStyle w:val="Cuerpo"/>
        <w:jc w:val="both"/>
      </w:pPr>
    </w:p>
    <w:p w14:paraId="43545A58" w14:textId="77777777" w:rsidR="0003173D" w:rsidRDefault="0053128C">
      <w:pPr>
        <w:pStyle w:val="Cuerpo"/>
        <w:jc w:val="both"/>
      </w:pPr>
      <w:r>
        <w:rPr>
          <w:lang w:val="pt-PT"/>
        </w:rPr>
        <w:t xml:space="preserve">Natural de </w:t>
      </w:r>
      <w:r>
        <w:rPr>
          <w:rStyle w:val="Ninguno"/>
          <w:b/>
          <w:bCs/>
          <w:lang w:val="pt-PT"/>
        </w:rPr>
        <w:t>Eslovaquia</w:t>
      </w:r>
      <w:r>
        <w:t>, se inicia en la música a la edad de 5 años. Tras sus estudios musicales en su país natal, ingresa en la Universidad de Música y Arte Dramático de Viena, donde estudia órgano con Michael Radulescu, obteniendo los estudios de grado y el Premio de Excelencia del Gobierno Federal austriaco. En el</w:t>
      </w:r>
      <w:r>
        <w:rPr>
          <w:lang w:val="fr-FR"/>
        </w:rPr>
        <w:t> </w:t>
      </w:r>
      <w:r>
        <w:rPr>
          <w:lang w:val="pt-PT"/>
        </w:rPr>
        <w:t>Conservatorio Nacional Superior de M</w:t>
      </w:r>
      <w:r>
        <w:t>ú</w:t>
      </w:r>
      <w:r>
        <w:rPr>
          <w:lang w:val="pt-PT"/>
        </w:rPr>
        <w:t>sica de Par</w:t>
      </w:r>
      <w:r>
        <w:t>ís, y dentro del Ciclo de Perfeccionamiento, recibe las enseñanzas de Olivier Latry y Michel Bouvard, trasladándose posteriormente al Conservatorio Nacional Superior de Lyon para realizar estudios de improvisación de Lo</w:t>
      </w:r>
      <w:r>
        <w:rPr>
          <w:lang w:val="nl-NL"/>
        </w:rPr>
        <w:t>ï</w:t>
      </w:r>
      <w:r>
        <w:rPr>
          <w:lang w:val="fr-FR"/>
        </w:rPr>
        <w:t>c Mallié</w:t>
      </w:r>
      <w:r>
        <w:t>. </w:t>
      </w:r>
    </w:p>
    <w:p w14:paraId="161ABA03" w14:textId="77777777" w:rsidR="0003173D" w:rsidRDefault="0003173D">
      <w:pPr>
        <w:pStyle w:val="Cuerpo"/>
        <w:jc w:val="both"/>
      </w:pPr>
    </w:p>
    <w:p w14:paraId="1A5EC8FA" w14:textId="77777777" w:rsidR="0003173D" w:rsidRDefault="0053128C">
      <w:pPr>
        <w:pStyle w:val="Cuerpo"/>
        <w:jc w:val="both"/>
      </w:pPr>
      <w:r>
        <w:rPr>
          <w:lang w:val="it-IT"/>
        </w:rPr>
        <w:t xml:space="preserve">Ha </w:t>
      </w:r>
      <w:r>
        <w:rPr>
          <w:rStyle w:val="Ninguno"/>
          <w:b/>
          <w:bCs/>
        </w:rPr>
        <w:t>sido</w:t>
      </w:r>
      <w:r>
        <w:rPr>
          <w:rStyle w:val="Ninguno"/>
          <w:b/>
          <w:bCs/>
          <w:lang w:val="fr-FR"/>
        </w:rPr>
        <w:t> </w:t>
      </w:r>
      <w:r>
        <w:rPr>
          <w:rStyle w:val="Ninguno"/>
          <w:b/>
          <w:bCs/>
          <w:lang w:val="pt-PT"/>
        </w:rPr>
        <w:t>premiada</w:t>
      </w:r>
      <w:r>
        <w:t xml:space="preserve"> en numerosos concursos internacionales</w:t>
      </w:r>
      <w:r>
        <w:rPr>
          <w:lang w:val="fr-FR"/>
        </w:rPr>
        <w:t> </w:t>
      </w:r>
      <w:r>
        <w:t>(Brujas, Žilina, Lisboa) y nombrada (entre 2002-03) organista titular en residencia del Sapporo Concert-Hall (Japón). Asimismo ha sido invitada como miembro del jurado del Concurso Internacional de Chartres. En la actualidad es profesora de improvisación del Centro Superior de Mú</w:t>
      </w:r>
      <w:r>
        <w:rPr>
          <w:lang w:val="it-IT"/>
        </w:rPr>
        <w:t>sica del Pa</w:t>
      </w:r>
      <w:r>
        <w:t>ís Vasco (Musikene) en San Sebastián y profesora de órgano en la Real Academia Danesa de Mú</w:t>
      </w:r>
      <w:r>
        <w:rPr>
          <w:lang w:val="pt-PT"/>
        </w:rPr>
        <w:t>sica de Copenhagen.</w:t>
      </w:r>
      <w:r>
        <w:t> </w:t>
      </w:r>
    </w:p>
    <w:p w14:paraId="4150E807" w14:textId="77777777" w:rsidR="0003173D" w:rsidRDefault="0003173D">
      <w:pPr>
        <w:pStyle w:val="Cuerpo"/>
        <w:jc w:val="both"/>
      </w:pPr>
    </w:p>
    <w:p w14:paraId="57E219C7" w14:textId="77777777" w:rsidR="0003173D" w:rsidRDefault="0003173D">
      <w:pPr>
        <w:pStyle w:val="Cuerpo"/>
        <w:jc w:val="both"/>
      </w:pPr>
    </w:p>
    <w:p w14:paraId="1803BAD7"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r>
        <w:rPr>
          <w:b/>
          <w:bCs/>
          <w:color w:val="296094"/>
        </w:rPr>
        <w:t>Venta de entradas</w:t>
      </w:r>
    </w:p>
    <w:p w14:paraId="622391E3"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 xml:space="preserve">Centro de Recepción de Visitantes I </w:t>
      </w:r>
      <w:hyperlink r:id="rId24" w:history="1">
        <w:r>
          <w:rPr>
            <w:rStyle w:val="Hyperlink0"/>
          </w:rPr>
          <w:t>www.museg.org</w:t>
        </w:r>
      </w:hyperlink>
      <w:r>
        <w:rPr>
          <w:rStyle w:val="Ninguno"/>
          <w:rFonts w:ascii="Times New Roman" w:hAnsi="Times New Roman"/>
        </w:rPr>
        <w:t> </w:t>
      </w:r>
      <w:r>
        <w:t>I 921 466721</w:t>
      </w:r>
    </w:p>
    <w:p w14:paraId="09A08BC2"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Style w:val="Ninguno"/>
          <w:rFonts w:ascii="Times New Roman" w:eastAsia="Times New Roman" w:hAnsi="Times New Roman" w:cs="Times New Roman"/>
        </w:rPr>
      </w:pPr>
      <w:r>
        <w:t>En el lugar del concierto, desde una hora antes.</w:t>
      </w:r>
    </w:p>
    <w:p w14:paraId="6F1E403B"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Precio: 9 euros.</w:t>
      </w:r>
    </w:p>
    <w:p w14:paraId="7692FE75"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rPr>
      </w:pPr>
      <w:r>
        <w:rPr>
          <w:b/>
          <w:bCs/>
        </w:rPr>
        <w:t>Descuentos:</w:t>
      </w:r>
    </w:p>
    <w:p w14:paraId="0038C56B"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Jóvenes hasta 25 años y personas en situación de desempleo: 50 % de descuento.*</w:t>
      </w:r>
    </w:p>
    <w:p w14:paraId="1CFA578A"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Niños de 3 a 12 años: 3 euros en todos los espectáculos.</w:t>
      </w:r>
    </w:p>
    <w:p w14:paraId="4AFD0F6B"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Socios de la Sociedad Filarmónica de Segovia: 30% de descuento.*</w:t>
      </w:r>
    </w:p>
    <w:p w14:paraId="69454C44" w14:textId="77777777" w:rsidR="0003173D" w:rsidRDefault="0003173D">
      <w:pPr>
        <w:pStyle w:val="Cuerpo"/>
        <w:jc w:val="both"/>
      </w:pPr>
    </w:p>
    <w:p w14:paraId="228BC916" w14:textId="77777777" w:rsidR="0003173D" w:rsidRDefault="0003173D">
      <w:pPr>
        <w:pStyle w:val="Cuerpo"/>
        <w:jc w:val="both"/>
      </w:pPr>
    </w:p>
    <w:p w14:paraId="5C491C71" w14:textId="77777777" w:rsidR="0003173D" w:rsidRDefault="0003173D">
      <w:pPr>
        <w:pStyle w:val="Cuerpo"/>
        <w:jc w:val="both"/>
      </w:pPr>
    </w:p>
    <w:p w14:paraId="026894BB" w14:textId="77777777" w:rsidR="009E4065" w:rsidRDefault="009E4065">
      <w:pPr>
        <w:pStyle w:val="Cuerpo"/>
        <w:jc w:val="both"/>
      </w:pPr>
    </w:p>
    <w:p w14:paraId="011E7D90" w14:textId="77777777" w:rsidR="009E4065" w:rsidRDefault="009E4065">
      <w:pPr>
        <w:pStyle w:val="Cuerpo"/>
        <w:jc w:val="both"/>
      </w:pPr>
    </w:p>
    <w:p w14:paraId="09C3B690" w14:textId="77777777" w:rsidR="009E4065" w:rsidRDefault="009E4065">
      <w:pPr>
        <w:pStyle w:val="Cuerpo"/>
        <w:jc w:val="both"/>
      </w:pPr>
    </w:p>
    <w:p w14:paraId="343F7418" w14:textId="77777777" w:rsidR="009E4065" w:rsidRDefault="009E4065">
      <w:pPr>
        <w:pStyle w:val="Cuerpo"/>
        <w:jc w:val="both"/>
      </w:pPr>
    </w:p>
    <w:p w14:paraId="015595DE" w14:textId="77777777" w:rsidR="009E4065" w:rsidRDefault="009E4065">
      <w:pPr>
        <w:pStyle w:val="Cuerpo"/>
        <w:jc w:val="both"/>
      </w:pPr>
    </w:p>
    <w:p w14:paraId="4B6326D6" w14:textId="77777777" w:rsidR="009E4065" w:rsidRDefault="009E4065">
      <w:pPr>
        <w:pStyle w:val="Cuerpo"/>
        <w:jc w:val="both"/>
      </w:pPr>
    </w:p>
    <w:p w14:paraId="7BD4EFCB" w14:textId="77777777" w:rsidR="0003173D" w:rsidRDefault="0003173D">
      <w:pPr>
        <w:pStyle w:val="Cuerpo"/>
        <w:jc w:val="both"/>
      </w:pPr>
    </w:p>
    <w:p w14:paraId="3300294C" w14:textId="77777777" w:rsidR="0003173D" w:rsidRDefault="0053128C">
      <w:pPr>
        <w:pStyle w:val="Cuerpo"/>
        <w:jc w:val="both"/>
      </w:pPr>
      <w:r>
        <w:rPr>
          <w:noProof/>
        </w:rPr>
        <mc:AlternateContent>
          <mc:Choice Requires="wps">
            <w:drawing>
              <wp:anchor distT="152400" distB="152400" distL="152400" distR="152400" simplePos="0" relativeHeight="251677696" behindDoc="0" locked="0" layoutInCell="1" allowOverlap="1" wp14:anchorId="7F61E2C7" wp14:editId="6945F137">
                <wp:simplePos x="0" y="0"/>
                <wp:positionH relativeFrom="margin">
                  <wp:posOffset>-6349</wp:posOffset>
                </wp:positionH>
                <wp:positionV relativeFrom="line">
                  <wp:posOffset>103321</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11"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36" style="visibility:visible;position:absolute;margin-left:-0.5pt;margin-top:8.1pt;width:18.9pt;height:34.6pt;z-index:251677696;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48549602" w14:textId="77777777" w:rsidR="0003173D" w:rsidRDefault="0053128C">
      <w:pPr>
        <w:pStyle w:val="Cuerpo"/>
        <w:spacing w:line="360" w:lineRule="auto"/>
        <w:jc w:val="both"/>
        <w:rPr>
          <w:color w:val="204C81"/>
          <w:sz w:val="40"/>
          <w:szCs w:val="40"/>
        </w:rPr>
      </w:pPr>
      <w:r>
        <w:rPr>
          <w:color w:val="204C81"/>
          <w:sz w:val="40"/>
          <w:szCs w:val="40"/>
        </w:rPr>
        <w:t>ALEJANDRO TURLO ESCORIHUELA Y HUGO DOMÍNGUEZ FERNÁNDEZ</w:t>
      </w:r>
    </w:p>
    <w:p w14:paraId="700B9787" w14:textId="77777777" w:rsidR="0003173D" w:rsidRDefault="0053128C">
      <w:pPr>
        <w:pStyle w:val="Cuerpo"/>
        <w:spacing w:line="288" w:lineRule="auto"/>
        <w:jc w:val="both"/>
        <w:rPr>
          <w:color w:val="204C81"/>
          <w:sz w:val="28"/>
          <w:szCs w:val="28"/>
        </w:rPr>
      </w:pPr>
      <w:r>
        <w:rPr>
          <w:color w:val="204C81"/>
          <w:sz w:val="28"/>
          <w:szCs w:val="28"/>
        </w:rPr>
        <w:t>26/07/2022</w:t>
      </w:r>
    </w:p>
    <w:p w14:paraId="07C0F6DB" w14:textId="77777777" w:rsidR="0003173D" w:rsidRDefault="0053128C">
      <w:pPr>
        <w:pStyle w:val="Cuerpo"/>
        <w:spacing w:line="288" w:lineRule="auto"/>
        <w:jc w:val="both"/>
        <w:rPr>
          <w:color w:val="204C81"/>
          <w:sz w:val="28"/>
          <w:szCs w:val="28"/>
        </w:rPr>
      </w:pPr>
      <w:r>
        <w:rPr>
          <w:color w:val="204C81"/>
          <w:sz w:val="28"/>
          <w:szCs w:val="28"/>
        </w:rPr>
        <w:t>20:00 horas</w:t>
      </w:r>
    </w:p>
    <w:p w14:paraId="10CAD6C0" w14:textId="77777777" w:rsidR="0003173D" w:rsidRDefault="0053128C">
      <w:pPr>
        <w:pStyle w:val="Cuerpo"/>
        <w:spacing w:line="288" w:lineRule="auto"/>
        <w:jc w:val="both"/>
        <w:rPr>
          <w:color w:val="204C81"/>
          <w:sz w:val="28"/>
          <w:szCs w:val="28"/>
        </w:rPr>
      </w:pPr>
      <w:r>
        <w:rPr>
          <w:color w:val="204C81"/>
          <w:sz w:val="28"/>
          <w:szCs w:val="28"/>
        </w:rPr>
        <w:t>La Alhóndiga</w:t>
      </w:r>
    </w:p>
    <w:p w14:paraId="509D3726" w14:textId="77777777" w:rsidR="0003173D" w:rsidRDefault="0053128C">
      <w:pPr>
        <w:pStyle w:val="Cuerpo"/>
        <w:spacing w:line="288" w:lineRule="auto"/>
        <w:jc w:val="both"/>
        <w:rPr>
          <w:color w:val="204C81"/>
          <w:sz w:val="28"/>
          <w:szCs w:val="28"/>
        </w:rPr>
      </w:pPr>
      <w:r>
        <w:rPr>
          <w:color w:val="204C81"/>
          <w:sz w:val="28"/>
          <w:szCs w:val="28"/>
        </w:rPr>
        <w:t>Recital de violonchelo y piano. Violonchelistas premiados en el Concurso Jóvenes Promesas Jaime Dobato Benavente</w:t>
      </w:r>
    </w:p>
    <w:p w14:paraId="3A599DDF" w14:textId="77777777" w:rsidR="0003173D" w:rsidRDefault="0053128C">
      <w:pPr>
        <w:pStyle w:val="Cuerpo"/>
        <w:spacing w:line="288" w:lineRule="auto"/>
        <w:jc w:val="both"/>
        <w:rPr>
          <w:i/>
          <w:iCs/>
          <w:color w:val="204C81"/>
          <w:sz w:val="28"/>
          <w:szCs w:val="28"/>
        </w:rPr>
      </w:pPr>
      <w:r>
        <w:rPr>
          <w:i/>
          <w:iCs/>
          <w:color w:val="204C81"/>
          <w:sz w:val="28"/>
          <w:szCs w:val="28"/>
        </w:rPr>
        <w:t>Festival Joven</w:t>
      </w:r>
    </w:p>
    <w:p w14:paraId="1B0A5186" w14:textId="0A7FAE30" w:rsidR="0003173D" w:rsidRDefault="0003173D">
      <w:pPr>
        <w:pStyle w:val="Cuerpo"/>
        <w:jc w:val="both"/>
      </w:pPr>
    </w:p>
    <w:p w14:paraId="75E64F87" w14:textId="6054B448" w:rsidR="0003173D" w:rsidRDefault="009E4065">
      <w:pPr>
        <w:pStyle w:val="Cuerpo"/>
        <w:jc w:val="both"/>
      </w:pPr>
      <w:r>
        <w:rPr>
          <w:noProof/>
        </w:rPr>
        <w:drawing>
          <wp:anchor distT="152400" distB="152400" distL="152400" distR="152400" simplePos="0" relativeHeight="251678720" behindDoc="0" locked="0" layoutInCell="1" allowOverlap="1" wp14:anchorId="3B43ADD0" wp14:editId="3287EC8E">
            <wp:simplePos x="0" y="0"/>
            <wp:positionH relativeFrom="margin">
              <wp:posOffset>2870835</wp:posOffset>
            </wp:positionH>
            <wp:positionV relativeFrom="line">
              <wp:posOffset>156210</wp:posOffset>
            </wp:positionV>
            <wp:extent cx="3198495" cy="3123565"/>
            <wp:effectExtent l="0" t="0" r="0" b="0"/>
            <wp:wrapThrough wrapText="bothSides" distL="152400" distR="152400">
              <wp:wrapPolygon edited="1">
                <wp:start x="0" y="0"/>
                <wp:lineTo x="21600" y="0"/>
                <wp:lineTo x="21600" y="21600"/>
                <wp:lineTo x="0" y="21600"/>
                <wp:lineTo x="0" y="0"/>
              </wp:wrapPolygon>
            </wp:wrapThrough>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3.jpg"/>
                    <pic:cNvPicPr>
                      <a:picLocks noChangeAspect="1"/>
                    </pic:cNvPicPr>
                  </pic:nvPicPr>
                  <pic:blipFill>
                    <a:blip r:embed="rId25">
                      <a:extLst/>
                    </a:blip>
                    <a:stretch>
                      <a:fillRect/>
                    </a:stretch>
                  </pic:blipFill>
                  <pic:spPr>
                    <a:xfrm>
                      <a:off x="0" y="0"/>
                      <a:ext cx="3198495" cy="3123565"/>
                    </a:xfrm>
                    <a:prstGeom prst="rect">
                      <a:avLst/>
                    </a:prstGeom>
                    <a:ln w="12700" cap="flat">
                      <a:noFill/>
                      <a:miter lim="400000"/>
                    </a:ln>
                    <a:effectLst/>
                  </pic:spPr>
                </pic:pic>
              </a:graphicData>
            </a:graphic>
          </wp:anchor>
        </w:drawing>
      </w:r>
      <w:r w:rsidR="0053128C">
        <w:t> </w:t>
      </w:r>
    </w:p>
    <w:p w14:paraId="1F85E3AF" w14:textId="308102C9" w:rsidR="0003173D" w:rsidRDefault="0053128C">
      <w:pPr>
        <w:pStyle w:val="Cuerpo"/>
        <w:jc w:val="both"/>
      </w:pPr>
      <w:r>
        <w:rPr>
          <w:rStyle w:val="Ninguno"/>
          <w:b/>
          <w:bCs/>
          <w:color w:val="204C81"/>
        </w:rPr>
        <w:t>Hugo Domínguez Fernández</w:t>
      </w:r>
      <w:r>
        <w:t xml:space="preserve">, </w:t>
      </w:r>
      <w:r>
        <w:rPr>
          <w:rStyle w:val="Ninguno"/>
          <w:b/>
          <w:bCs/>
        </w:rPr>
        <w:t>14 años</w:t>
      </w:r>
      <w:r>
        <w:t>,</w:t>
      </w:r>
      <w:r>
        <w:rPr>
          <w:lang w:val="de-DE"/>
        </w:rPr>
        <w:t xml:space="preserve"> nac</w:t>
      </w:r>
      <w:r>
        <w:t>e en Madrid en 2008. Desde marzo 2022 es alumno de la Escuela Superior de Musica Reina Sofia en la Cátedra de violonchelo Aline Foriel-Destezet con el Maestro  Ivan Monighetti. Disfruta de beca de matricula e instrumento de la Fundación Alb</w:t>
      </w:r>
      <w:r>
        <w:rPr>
          <w:lang w:val="fr-FR"/>
        </w:rPr>
        <w:t>é</w:t>
      </w:r>
      <w:r>
        <w:rPr>
          <w:lang w:val="it-IT"/>
        </w:rPr>
        <w:t>niz</w:t>
      </w:r>
      <w:r>
        <w:t xml:space="preserve"> y acaba de ser admitido para estudiar en a</w:t>
      </w:r>
      <w:r>
        <w:rPr>
          <w:lang w:val="it-IT"/>
        </w:rPr>
        <w:t xml:space="preserve">gosto </w:t>
      </w:r>
      <w:r>
        <w:t xml:space="preserve">de </w:t>
      </w:r>
      <w:r>
        <w:rPr>
          <w:lang w:val="nl-NL"/>
        </w:rPr>
        <w:t>2022 con una beca en la Concertgebouw Young Orchest</w:t>
      </w:r>
      <w:r>
        <w:t>a. </w:t>
      </w:r>
    </w:p>
    <w:p w14:paraId="6E7C6AF1" w14:textId="77777777" w:rsidR="0003173D" w:rsidRDefault="0053128C">
      <w:pPr>
        <w:pStyle w:val="Cuerpo"/>
        <w:jc w:val="both"/>
      </w:pPr>
      <w:r>
        <w:t> </w:t>
      </w:r>
      <w:r>
        <w:br/>
        <w:t xml:space="preserve">Inició sus </w:t>
      </w:r>
      <w:r>
        <w:rPr>
          <w:rStyle w:val="Ninguno"/>
          <w:b/>
          <w:bCs/>
        </w:rPr>
        <w:t>estudios</w:t>
      </w:r>
      <w:r>
        <w:t xml:space="preserve"> de violonchelo a los cinco años con la profesora Lucí</w:t>
      </w:r>
      <w:r>
        <w:rPr>
          <w:lang w:val="it-IT"/>
        </w:rPr>
        <w:t>a D</w:t>
      </w:r>
      <w:r>
        <w:t>íez. A los ocho años comienza sus estudios en el conservatorio Arturo Soria de Madrid, siendo el alumno más sobresaliente, obteniendo el Premio de Fin de Grado y el Primer Premio en el concurso de solistas.  En 2017 supera las pruebas de acceso de la JORCAM (Joven Orquesta de la Comunidad de Madrid), siendo actualmente solista de la camerata. Completa su formación orquestal con Andr</w:t>
      </w:r>
      <w:r>
        <w:rPr>
          <w:lang w:val="fr-FR"/>
        </w:rPr>
        <w:t>é</w:t>
      </w:r>
      <w:r>
        <w:rPr>
          <w:lang w:val="pt-PT"/>
        </w:rPr>
        <w:t>s Salado.</w:t>
      </w:r>
      <w:r>
        <w:t> De 2017 a 2018, estudia con María de Macedo . De 2018 a 2020 estudia con Michal Dmochowski en el Centro Superior de Música Katarina Gurska, con la obtención de una beca AIE. D</w:t>
      </w:r>
      <w:r>
        <w:rPr>
          <w:lang w:val="pt-PT"/>
        </w:rPr>
        <w:t>esde 2020</w:t>
      </w:r>
      <w:r>
        <w:t> estudia con el profesor Mikolaj Konopelski.  Ha recibido clases magistrales de Pablo Ferrández, Ray Chen, Susana Stefanovic, Adrian Van Dongen, Arantxa Lopez Barinagarrementería e</w:t>
      </w:r>
      <w:r>
        <w:rPr>
          <w:lang w:val="it-IT"/>
        </w:rPr>
        <w:t xml:space="preserve"> Israel Fausto.</w:t>
      </w:r>
      <w:r>
        <w:t> </w:t>
      </w:r>
    </w:p>
    <w:p w14:paraId="361F8C7F" w14:textId="77777777" w:rsidR="0003173D" w:rsidRDefault="0003173D">
      <w:pPr>
        <w:pStyle w:val="Cuerpo"/>
        <w:jc w:val="both"/>
      </w:pPr>
    </w:p>
    <w:p w14:paraId="735DC22B" w14:textId="77777777" w:rsidR="0003173D" w:rsidRDefault="0053128C">
      <w:pPr>
        <w:pStyle w:val="Cuerpo"/>
        <w:jc w:val="both"/>
      </w:pPr>
      <w:r>
        <w:t xml:space="preserve">Ha sido galardonado con varios </w:t>
      </w:r>
      <w:r>
        <w:rPr>
          <w:rStyle w:val="Ninguno"/>
          <w:b/>
          <w:bCs/>
        </w:rPr>
        <w:t>premios nacionales e internacionales</w:t>
      </w:r>
      <w:r>
        <w:t>, entre los que destaca Primer Premio en el Certamen Intercentros meló</w:t>
      </w:r>
      <w:r>
        <w:rPr>
          <w:lang w:val="it-IT"/>
        </w:rPr>
        <w:t>mano</w:t>
      </w:r>
      <w:r>
        <w:t xml:space="preserve">  de la Comunidad de Madrid, Segundo  Premio en el Concurso Jóvenes promesas Jaime Dobato Benavente, Segundo Premio en  </w:t>
      </w:r>
      <w:r>
        <w:rPr>
          <w:lang w:val="it-IT"/>
        </w:rPr>
        <w:t>Medici Intnal Music Competition</w:t>
      </w:r>
      <w:r>
        <w:t xml:space="preserve"> o Tercer</w:t>
      </w:r>
      <w:r>
        <w:rPr>
          <w:lang w:val="it-IT"/>
        </w:rPr>
        <w:t xml:space="preserve"> premio en Intnal Moscow music Competition.</w:t>
      </w:r>
      <w:r>
        <w:t> </w:t>
      </w:r>
    </w:p>
    <w:p w14:paraId="6EEEEA3F" w14:textId="77777777" w:rsidR="0003173D" w:rsidRDefault="0003173D">
      <w:pPr>
        <w:pStyle w:val="Cuerpo"/>
        <w:jc w:val="both"/>
      </w:pPr>
    </w:p>
    <w:p w14:paraId="5E9D7230" w14:textId="77777777" w:rsidR="0003173D" w:rsidRDefault="0003173D">
      <w:pPr>
        <w:pStyle w:val="Cuerpo"/>
        <w:jc w:val="both"/>
      </w:pPr>
    </w:p>
    <w:p w14:paraId="67D21A81" w14:textId="77777777" w:rsidR="0003173D" w:rsidRDefault="0053128C">
      <w:pPr>
        <w:pStyle w:val="Cuerpo"/>
        <w:jc w:val="both"/>
      </w:pPr>
      <w:r>
        <w:t xml:space="preserve">Ha dado varios </w:t>
      </w:r>
      <w:r>
        <w:rPr>
          <w:rStyle w:val="Ninguno"/>
          <w:b/>
          <w:bCs/>
        </w:rPr>
        <w:t>conciertos</w:t>
      </w:r>
      <w:r>
        <w:t xml:space="preserve"> como solista en el Auditorio Nacional, en Teatros del Canal y en el  Auditorio de El Escorial. </w:t>
      </w:r>
      <w:r>
        <w:rPr>
          <w:noProof/>
        </w:rPr>
        <w:drawing>
          <wp:anchor distT="152400" distB="152400" distL="152400" distR="152400" simplePos="0" relativeHeight="251713536" behindDoc="0" locked="0" layoutInCell="1" allowOverlap="1" wp14:anchorId="124FA2A4" wp14:editId="141F1C09">
            <wp:simplePos x="0" y="0"/>
            <wp:positionH relativeFrom="margin">
              <wp:posOffset>3053678</wp:posOffset>
            </wp:positionH>
            <wp:positionV relativeFrom="line">
              <wp:posOffset>178065</wp:posOffset>
            </wp:positionV>
            <wp:extent cx="3099539" cy="4649308"/>
            <wp:effectExtent l="0" t="0" r="0" b="0"/>
            <wp:wrapThrough wrapText="bothSides" distL="152400" distR="152400">
              <wp:wrapPolygon edited="1">
                <wp:start x="0" y="0"/>
                <wp:lineTo x="21600" y="0"/>
                <wp:lineTo x="21600" y="21600"/>
                <wp:lineTo x="0" y="21600"/>
                <wp:lineTo x="0" y="0"/>
              </wp:wrapPolygon>
            </wp:wrapThrough>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1653587505147.jpg"/>
                    <pic:cNvPicPr>
                      <a:picLocks noChangeAspect="1"/>
                    </pic:cNvPicPr>
                  </pic:nvPicPr>
                  <pic:blipFill>
                    <a:blip r:embed="rId26">
                      <a:extLst/>
                    </a:blip>
                    <a:stretch>
                      <a:fillRect/>
                    </a:stretch>
                  </pic:blipFill>
                  <pic:spPr>
                    <a:xfrm>
                      <a:off x="0" y="0"/>
                      <a:ext cx="3099539" cy="4649308"/>
                    </a:xfrm>
                    <a:prstGeom prst="rect">
                      <a:avLst/>
                    </a:prstGeom>
                    <a:ln w="12700" cap="flat">
                      <a:noFill/>
                      <a:miter lim="400000"/>
                    </a:ln>
                    <a:effectLst/>
                  </pic:spPr>
                </pic:pic>
              </a:graphicData>
            </a:graphic>
          </wp:anchor>
        </w:drawing>
      </w:r>
    </w:p>
    <w:p w14:paraId="024FBD42" w14:textId="77777777" w:rsidR="0003173D" w:rsidRDefault="0003173D">
      <w:pPr>
        <w:pStyle w:val="Cuerpo"/>
        <w:jc w:val="both"/>
      </w:pPr>
    </w:p>
    <w:p w14:paraId="481C30CB" w14:textId="77777777" w:rsidR="0003173D" w:rsidRDefault="0053128C">
      <w:pPr>
        <w:pStyle w:val="Cuerpo"/>
        <w:jc w:val="both"/>
      </w:pPr>
      <w:r>
        <w:rPr>
          <w:rStyle w:val="Ninguno"/>
          <w:b/>
          <w:bCs/>
          <w:color w:val="204C81"/>
        </w:rPr>
        <w:t>Alejandro Turlo Escorihuela</w:t>
      </w:r>
      <w:r>
        <w:t xml:space="preserve">, </w:t>
      </w:r>
      <w:r>
        <w:rPr>
          <w:lang w:val="de-DE"/>
        </w:rPr>
        <w:t xml:space="preserve"> nac</w:t>
      </w:r>
      <w:r>
        <w:t>e en Valencia en 2006</w:t>
      </w:r>
      <w:r>
        <w:rPr>
          <w:lang w:val="fr-FR"/>
        </w:rPr>
        <w:t xml:space="preserve">  </w:t>
      </w:r>
      <w:r>
        <w:t xml:space="preserve">y </w:t>
      </w:r>
      <w:r>
        <w:rPr>
          <w:rStyle w:val="Ninguno"/>
          <w:b/>
          <w:bCs/>
        </w:rPr>
        <w:t>comienza sus estudios a los 5 años de edad</w:t>
      </w:r>
      <w:r>
        <w:t>.</w:t>
      </w:r>
      <w:r>
        <w:rPr>
          <w:lang w:val="fr-FR"/>
        </w:rPr>
        <w:t> </w:t>
      </w:r>
      <w:r>
        <w:t>En su</w:t>
      </w:r>
      <w:r>
        <w:rPr>
          <w:lang w:val="fr-FR"/>
        </w:rPr>
        <w:t> </w:t>
      </w:r>
      <w:r>
        <w:t>intensa vida acad</w:t>
      </w:r>
      <w:r>
        <w:rPr>
          <w:lang w:val="fr-FR"/>
        </w:rPr>
        <w:t>é</w:t>
      </w:r>
      <w:r>
        <w:t>mica ha recibido clases magistrales</w:t>
      </w:r>
      <w:r>
        <w:rPr>
          <w:lang w:val="fr-FR"/>
        </w:rPr>
        <w:t> </w:t>
      </w:r>
      <w:r>
        <w:t xml:space="preserve">de </w:t>
      </w:r>
      <w:r>
        <w:rPr>
          <w:lang w:val="it-IT"/>
        </w:rPr>
        <w:t>Mariano Garcia,</w:t>
      </w:r>
      <w:r>
        <w:rPr>
          <w:lang w:val="fr-FR"/>
        </w:rPr>
        <w:t> </w:t>
      </w:r>
      <w:r>
        <w:t>Guillermo Pastrana y Xavier Gagnepain, Jorge Fanjul.</w:t>
      </w:r>
      <w:r>
        <w:rPr>
          <w:lang w:val="fr-FR"/>
        </w:rPr>
        <w:t> </w:t>
      </w:r>
      <w:r>
        <w:rPr>
          <w:lang w:val="pt-PT"/>
        </w:rPr>
        <w:t xml:space="preserve">Desde </w:t>
      </w:r>
      <w:proofErr w:type="gramStart"/>
      <w:r>
        <w:rPr>
          <w:lang w:val="pt-PT"/>
        </w:rPr>
        <w:t xml:space="preserve">2018 </w:t>
      </w:r>
      <w:r>
        <w:rPr>
          <w:lang w:val="fr-FR"/>
        </w:rPr>
        <w:t> </w:t>
      </w:r>
      <w:r>
        <w:t>estudia</w:t>
      </w:r>
      <w:proofErr w:type="gramEnd"/>
      <w:r>
        <w:t xml:space="preserve"> con el violonchelista David Apellaniz, catedrá</w:t>
      </w:r>
      <w:r>
        <w:rPr>
          <w:lang w:val="it-IT"/>
        </w:rPr>
        <w:t>tico de Conservatorio de Murcia.</w:t>
      </w:r>
      <w:r>
        <w:rPr>
          <w:lang w:val="fr-FR"/>
        </w:rPr>
        <w:t>  </w:t>
      </w:r>
    </w:p>
    <w:p w14:paraId="7C88AED7" w14:textId="77777777" w:rsidR="0003173D" w:rsidRDefault="0003173D">
      <w:pPr>
        <w:pStyle w:val="Cuerpo"/>
        <w:jc w:val="both"/>
      </w:pPr>
    </w:p>
    <w:p w14:paraId="22A86FCF" w14:textId="77777777" w:rsidR="0003173D" w:rsidRDefault="0053128C">
      <w:pPr>
        <w:pStyle w:val="Cuerpo"/>
        <w:jc w:val="both"/>
      </w:pPr>
      <w:r>
        <w:t>En</w:t>
      </w:r>
      <w:r>
        <w:rPr>
          <w:lang w:val="fr-FR"/>
        </w:rPr>
        <w:t> </w:t>
      </w:r>
      <w:r>
        <w:t>2017 participa en el</w:t>
      </w:r>
      <w:r>
        <w:rPr>
          <w:lang w:val="fr-FR"/>
        </w:rPr>
        <w:t xml:space="preserve">  </w:t>
      </w:r>
      <w:r>
        <w:t>estreno de la obra contemporánea</w:t>
      </w:r>
      <w:r>
        <w:rPr>
          <w:lang w:val="fr-FR"/>
        </w:rPr>
        <w:t>  “</w:t>
      </w:r>
      <w:r>
        <w:rPr>
          <w:lang w:val="de-DE"/>
        </w:rPr>
        <w:t>SER</w:t>
      </w:r>
      <w:r>
        <w:t>” en la Sala Carme teatro junto a Román M</w:t>
      </w:r>
      <w:r>
        <w:rPr>
          <w:lang w:val="fr-FR"/>
        </w:rPr>
        <w:t>é</w:t>
      </w:r>
      <w:r>
        <w:t>ndez</w:t>
      </w:r>
      <w:r>
        <w:rPr>
          <w:lang w:val="fr-FR"/>
        </w:rPr>
        <w:t xml:space="preserve">  </w:t>
      </w:r>
      <w:r>
        <w:t>y</w:t>
      </w:r>
      <w:r>
        <w:rPr>
          <w:lang w:val="fr-FR"/>
        </w:rPr>
        <w:t xml:space="preserve">  </w:t>
      </w:r>
      <w:r>
        <w:t xml:space="preserve">Laura Romero y posteriormente en Teatro de las Naciones en Madrid. </w:t>
      </w:r>
      <w:r>
        <w:rPr>
          <w:lang w:val="pt-PT"/>
        </w:rPr>
        <w:t>En Abril de</w:t>
      </w:r>
      <w:r>
        <w:rPr>
          <w:lang w:val="fr-FR"/>
        </w:rPr>
        <w:t> </w:t>
      </w:r>
      <w:r>
        <w:t>2019</w:t>
      </w:r>
      <w:r>
        <w:rPr>
          <w:lang w:val="fr-FR"/>
        </w:rPr>
        <w:t> </w:t>
      </w:r>
      <w:r>
        <w:t>presenta con su hermano Pablo en el Palau de la música de Valencia el espectá</w:t>
      </w:r>
      <w:r>
        <w:rPr>
          <w:lang w:val="pt-PT"/>
        </w:rPr>
        <w:t xml:space="preserve">culo </w:t>
      </w:r>
      <w:r>
        <w:t>“</w:t>
      </w:r>
      <w:proofErr w:type="gramStart"/>
      <w:r>
        <w:rPr>
          <w:rStyle w:val="Ninguno"/>
          <w:b/>
          <w:bCs/>
          <w:lang w:val="de-DE"/>
        </w:rPr>
        <w:t>DESCONCHERTANTES</w:t>
      </w:r>
      <w:r>
        <w:rPr>
          <w:lang w:val="fr-FR"/>
        </w:rPr>
        <w:t xml:space="preserve">”  </w:t>
      </w:r>
      <w:r>
        <w:rPr>
          <w:lang w:val="pt-PT"/>
        </w:rPr>
        <w:t>junto</w:t>
      </w:r>
      <w:proofErr w:type="gramEnd"/>
      <w:r>
        <w:rPr>
          <w:lang w:val="pt-PT"/>
        </w:rPr>
        <w:t xml:space="preserve"> a Chafer Jazz tr</w:t>
      </w:r>
      <w:r>
        <w:t>ío y bajo la dirección esc</w:t>
      </w:r>
      <w:r>
        <w:rPr>
          <w:lang w:val="fr-FR"/>
        </w:rPr>
        <w:t>é</w:t>
      </w:r>
      <w:r>
        <w:t>nica del argentino Joaquín Daniel con el nombre artí</w:t>
      </w:r>
      <w:r>
        <w:rPr>
          <w:lang w:val="it-IT"/>
        </w:rPr>
        <w:t>stico</w:t>
      </w:r>
      <w:r>
        <w:rPr>
          <w:lang w:val="fr-FR"/>
        </w:rPr>
        <w:t> </w:t>
      </w:r>
      <w:r>
        <w:rPr>
          <w:lang w:val="de-DE"/>
        </w:rPr>
        <w:t>VIOLINCHELI BROTHERS.</w:t>
      </w:r>
      <w:r>
        <w:rPr>
          <w:lang w:val="fr-FR"/>
        </w:rPr>
        <w:t xml:space="preserve">  </w:t>
      </w:r>
      <w:r>
        <w:t xml:space="preserve">El gran </w:t>
      </w:r>
      <w:r>
        <w:rPr>
          <w:lang w:val="fr-FR"/>
        </w:rPr>
        <w:t>é</w:t>
      </w:r>
      <w:r>
        <w:t>xito de este dúo les lleva a realizan un tour por toda la</w:t>
      </w:r>
      <w:r>
        <w:rPr>
          <w:lang w:val="fr-FR"/>
        </w:rPr>
        <w:t> </w:t>
      </w:r>
      <w:r>
        <w:t>geografía españ</w:t>
      </w:r>
      <w:r>
        <w:rPr>
          <w:lang w:val="it-IT"/>
        </w:rPr>
        <w:t>ola.</w:t>
      </w:r>
      <w:r>
        <w:t> </w:t>
      </w:r>
    </w:p>
    <w:p w14:paraId="32D61BDC" w14:textId="77777777" w:rsidR="0003173D" w:rsidRDefault="0003173D">
      <w:pPr>
        <w:pStyle w:val="Cuerpo"/>
        <w:jc w:val="both"/>
      </w:pPr>
    </w:p>
    <w:p w14:paraId="5AF7A195" w14:textId="77777777" w:rsidR="0003173D" w:rsidRDefault="0053128C">
      <w:pPr>
        <w:pStyle w:val="Cuerpo"/>
        <w:jc w:val="both"/>
      </w:pPr>
      <w:r>
        <w:rPr>
          <w:lang w:val="it-IT"/>
        </w:rPr>
        <w:t>En Julio de</w:t>
      </w:r>
      <w:r>
        <w:rPr>
          <w:lang w:val="fr-FR"/>
        </w:rPr>
        <w:t> </w:t>
      </w:r>
      <w:r>
        <w:t>2019</w:t>
      </w:r>
      <w:r>
        <w:rPr>
          <w:lang w:val="fr-FR"/>
        </w:rPr>
        <w:t> </w:t>
      </w:r>
      <w:r>
        <w:t>interpreta junto a la orquesta Caixa Ontinyent el concierto de Bocherini n1. En</w:t>
      </w:r>
      <w:r>
        <w:rPr>
          <w:lang w:val="fr-FR"/>
        </w:rPr>
        <w:t> </w:t>
      </w:r>
      <w:r>
        <w:rPr>
          <w:lang w:val="en-US"/>
        </w:rPr>
        <w:t>2021</w:t>
      </w:r>
      <w:r>
        <w:rPr>
          <w:lang w:val="fr-FR"/>
        </w:rPr>
        <w:t> </w:t>
      </w:r>
      <w:r>
        <w:t>es finalista junto a su hermano Pablo con su dú</w:t>
      </w:r>
      <w:r>
        <w:rPr>
          <w:lang w:val="en-US"/>
        </w:rPr>
        <w:t xml:space="preserve">o </w:t>
      </w:r>
      <w:r>
        <w:rPr>
          <w:rStyle w:val="Ninguno"/>
          <w:b/>
          <w:bCs/>
          <w:lang w:val="en-US"/>
        </w:rPr>
        <w:t>ViolinchelI Brothers</w:t>
      </w:r>
      <w:r>
        <w:t xml:space="preserve"> en el prestigioso programa televisivo</w:t>
      </w:r>
      <w:r>
        <w:rPr>
          <w:lang w:val="fr-FR"/>
        </w:rPr>
        <w:t> </w:t>
      </w:r>
      <w:r>
        <w:rPr>
          <w:lang w:val="en-US"/>
        </w:rPr>
        <w:t>GOT TALENT ESPA</w:t>
      </w:r>
      <w:r>
        <w:t>ÑA</w:t>
      </w:r>
      <w:r>
        <w:rPr>
          <w:lang w:val="fr-FR"/>
        </w:rPr>
        <w:t> </w:t>
      </w:r>
      <w:r>
        <w:t>en su sexta edición. Desde la primavera de 2022 está de gira con su espectáculo desconchertantes en diferentes festivales de España y B</w:t>
      </w:r>
      <w:r>
        <w:rPr>
          <w:lang w:val="fr-FR"/>
        </w:rPr>
        <w:t>é</w:t>
      </w:r>
      <w:r>
        <w:rPr>
          <w:lang w:val="pt-PT"/>
        </w:rPr>
        <w:t>lgica.</w:t>
      </w:r>
      <w:r>
        <w:t> </w:t>
      </w:r>
    </w:p>
    <w:p w14:paraId="68FEC916" w14:textId="77777777" w:rsidR="0003173D" w:rsidRDefault="0003173D">
      <w:pPr>
        <w:pStyle w:val="Cuerpo"/>
        <w:jc w:val="both"/>
      </w:pPr>
    </w:p>
    <w:p w14:paraId="117549C8" w14:textId="77777777" w:rsidR="0003173D" w:rsidRDefault="0053128C">
      <w:pPr>
        <w:pStyle w:val="Cuerpo"/>
        <w:jc w:val="both"/>
      </w:pPr>
      <w:r>
        <w:t>Ha obtenido</w:t>
      </w:r>
      <w:r>
        <w:rPr>
          <w:lang w:val="fr-FR"/>
        </w:rPr>
        <w:t xml:space="preserve">  </w:t>
      </w:r>
      <w:r>
        <w:t>el</w:t>
      </w:r>
      <w:r>
        <w:rPr>
          <w:lang w:val="fr-FR"/>
        </w:rPr>
        <w:t> </w:t>
      </w:r>
      <w:r>
        <w:rPr>
          <w:rStyle w:val="Ninguno"/>
          <w:b/>
          <w:bCs/>
        </w:rPr>
        <w:t>primer Premio</w:t>
      </w:r>
      <w:r>
        <w:rPr>
          <w:rStyle w:val="Ninguno"/>
          <w:b/>
          <w:bCs/>
          <w:lang w:val="fr-FR"/>
        </w:rPr>
        <w:t> </w:t>
      </w:r>
      <w:r>
        <w:rPr>
          <w:rStyle w:val="Ninguno"/>
          <w:b/>
          <w:bCs/>
        </w:rPr>
        <w:t>en la XXII edición del concurso</w:t>
      </w:r>
      <w:r>
        <w:rPr>
          <w:rStyle w:val="Ninguno"/>
          <w:b/>
          <w:bCs/>
          <w:lang w:val="fr-FR"/>
        </w:rPr>
        <w:t>  “</w:t>
      </w:r>
      <w:r>
        <w:rPr>
          <w:rStyle w:val="Ninguno"/>
          <w:b/>
          <w:bCs/>
          <w:lang w:val="de-DE"/>
        </w:rPr>
        <w:t>Young music Talentet in Europe</w:t>
      </w:r>
      <w:r>
        <w:rPr>
          <w:rStyle w:val="Ninguno"/>
          <w:b/>
          <w:bCs/>
        </w:rPr>
        <w:t xml:space="preserve">” </w:t>
      </w:r>
      <w:r>
        <w:t>celebrado en Fundao (Portugal) 2017. </w:t>
      </w:r>
      <w:r>
        <w:rPr>
          <w:lang w:val="pt-PT"/>
        </w:rPr>
        <w:t>En Abril de</w:t>
      </w:r>
      <w:r>
        <w:rPr>
          <w:lang w:val="fr-FR"/>
        </w:rPr>
        <w:t> </w:t>
      </w:r>
      <w:r>
        <w:t>2018</w:t>
      </w:r>
      <w:r>
        <w:rPr>
          <w:lang w:val="fr-FR"/>
        </w:rPr>
        <w:t> </w:t>
      </w:r>
      <w:r>
        <w:t>obtiene el</w:t>
      </w:r>
      <w:r>
        <w:rPr>
          <w:lang w:val="fr-FR"/>
        </w:rPr>
        <w:t> </w:t>
      </w:r>
      <w:r>
        <w:t>Primer Premio</w:t>
      </w:r>
      <w:r>
        <w:rPr>
          <w:lang w:val="fr-FR"/>
        </w:rPr>
        <w:t> </w:t>
      </w:r>
      <w:r>
        <w:t>en el concurso jóvenes talentos en la Ciudad de Sagunto. En Mayo de</w:t>
      </w:r>
      <w:r>
        <w:rPr>
          <w:lang w:val="fr-FR"/>
        </w:rPr>
        <w:t> </w:t>
      </w:r>
      <w:r>
        <w:t>2018</w:t>
      </w:r>
      <w:r>
        <w:rPr>
          <w:lang w:val="fr-FR"/>
        </w:rPr>
        <w:t> </w:t>
      </w:r>
      <w:r>
        <w:t>ganador del</w:t>
      </w:r>
      <w:r>
        <w:rPr>
          <w:lang w:val="fr-FR"/>
        </w:rPr>
        <w:t> </w:t>
      </w:r>
      <w:r>
        <w:rPr>
          <w:lang w:val="pt-PT"/>
        </w:rPr>
        <w:t>Segundo Premio</w:t>
      </w:r>
      <w:r>
        <w:rPr>
          <w:lang w:val="fr-FR"/>
        </w:rPr>
        <w:t> </w:t>
      </w:r>
      <w:r>
        <w:t>del concurso internacional de violonchelo de</w:t>
      </w:r>
      <w:r>
        <w:rPr>
          <w:lang w:val="fr-FR"/>
        </w:rPr>
        <w:t> </w:t>
      </w:r>
      <w:r>
        <w:rPr>
          <w:lang w:val="en-US"/>
        </w:rPr>
        <w:t>Luthiers Clars</w:t>
      </w:r>
      <w:r>
        <w:rPr>
          <w:lang w:val="fr-FR"/>
        </w:rPr>
        <w:t> </w:t>
      </w:r>
      <w:r>
        <w:t>celebrado en Catarroja. En Septiembre de</w:t>
      </w:r>
      <w:r>
        <w:rPr>
          <w:lang w:val="fr-FR"/>
        </w:rPr>
        <w:t> </w:t>
      </w:r>
      <w:r>
        <w:t>2018</w:t>
      </w:r>
      <w:r>
        <w:rPr>
          <w:lang w:val="fr-FR"/>
        </w:rPr>
        <w:t> </w:t>
      </w:r>
      <w:r>
        <w:t>ganador del</w:t>
      </w:r>
      <w:r>
        <w:rPr>
          <w:lang w:val="fr-FR"/>
        </w:rPr>
        <w:t>  </w:t>
      </w:r>
      <w:r>
        <w:rPr>
          <w:lang w:val="pt-PT"/>
        </w:rPr>
        <w:t>segundo Premio</w:t>
      </w:r>
      <w:r>
        <w:rPr>
          <w:lang w:val="fr-FR"/>
        </w:rPr>
        <w:t> </w:t>
      </w:r>
      <w:r>
        <w:t>en la IX edición del</w:t>
      </w:r>
      <w:r>
        <w:rPr>
          <w:lang w:val="fr-FR"/>
        </w:rPr>
        <w:t> </w:t>
      </w:r>
      <w:r>
        <w:rPr>
          <w:lang w:val="pt-PT"/>
        </w:rPr>
        <w:t>Concurso Nacional de J</w:t>
      </w:r>
      <w:r>
        <w:t>óvenes Promesas del violonchelo</w:t>
      </w:r>
      <w:r>
        <w:rPr>
          <w:lang w:val="fr-FR"/>
        </w:rPr>
        <w:t>  “</w:t>
      </w:r>
      <w:r>
        <w:rPr>
          <w:lang w:val="pt-PT"/>
        </w:rPr>
        <w:t>Jaime Dobato</w:t>
      </w:r>
      <w:r>
        <w:t xml:space="preserve">” (Alcañiz). </w:t>
      </w:r>
      <w:r>
        <w:rPr>
          <w:lang w:val="it-IT"/>
        </w:rPr>
        <w:t>En Julio de</w:t>
      </w:r>
      <w:r>
        <w:rPr>
          <w:lang w:val="fr-FR"/>
        </w:rPr>
        <w:t> </w:t>
      </w:r>
      <w:r>
        <w:t>2019</w:t>
      </w:r>
      <w:r>
        <w:rPr>
          <w:lang w:val="fr-FR"/>
        </w:rPr>
        <w:t> </w:t>
      </w:r>
      <w:r>
        <w:t>ganador del</w:t>
      </w:r>
      <w:r>
        <w:rPr>
          <w:lang w:val="fr-FR"/>
        </w:rPr>
        <w:t> </w:t>
      </w:r>
      <w:r>
        <w:t>Primer Premio</w:t>
      </w:r>
      <w:r>
        <w:rPr>
          <w:lang w:val="fr-FR"/>
        </w:rPr>
        <w:t> </w:t>
      </w:r>
      <w:r>
        <w:t xml:space="preserve">en el concurso de </w:t>
      </w:r>
      <w:proofErr w:type="gramStart"/>
      <w:r>
        <w:t>FIP</w:t>
      </w:r>
      <w:r>
        <w:rPr>
          <w:lang w:val="fr-FR"/>
        </w:rPr>
        <w:t xml:space="preserve">  </w:t>
      </w:r>
      <w:r>
        <w:t>de</w:t>
      </w:r>
      <w:proofErr w:type="gramEnd"/>
      <w:r>
        <w:t xml:space="preserve"> Panticosa, realizando una gira de Conciertos con el pianista Sergio Martínez en el mes de Octubre por la Comunidad de Aragó</w:t>
      </w:r>
      <w:r>
        <w:rPr>
          <w:lang w:val="it-IT"/>
        </w:rPr>
        <w:t xml:space="preserve">n con gran </w:t>
      </w:r>
      <w:r>
        <w:rPr>
          <w:lang w:val="fr-FR"/>
        </w:rPr>
        <w:t>é</w:t>
      </w:r>
      <w:r>
        <w:t>xito de público y crí</w:t>
      </w:r>
      <w:r>
        <w:rPr>
          <w:lang w:val="it-IT"/>
        </w:rPr>
        <w:t>tica.</w:t>
      </w:r>
      <w:r>
        <w:t> En Septiembre de</w:t>
      </w:r>
      <w:r>
        <w:rPr>
          <w:lang w:val="fr-FR"/>
        </w:rPr>
        <w:t> </w:t>
      </w:r>
      <w:r>
        <w:t>2019</w:t>
      </w:r>
      <w:r>
        <w:rPr>
          <w:lang w:val="fr-FR"/>
        </w:rPr>
        <w:t> </w:t>
      </w:r>
      <w:r>
        <w:t>es</w:t>
      </w:r>
      <w:r>
        <w:rPr>
          <w:lang w:val="fr-FR"/>
        </w:rPr>
        <w:t> </w:t>
      </w:r>
      <w:r>
        <w:t>ganador de los premios Bankia</w:t>
      </w:r>
      <w:r>
        <w:rPr>
          <w:lang w:val="fr-FR"/>
        </w:rPr>
        <w:t> </w:t>
      </w:r>
      <w:r>
        <w:t>otorgado a jóvenes talentos musicales a escena de la Comunidad Valenciana. En Junio de</w:t>
      </w:r>
      <w:r>
        <w:rPr>
          <w:lang w:val="fr-FR"/>
        </w:rPr>
        <w:t> </w:t>
      </w:r>
      <w:r>
        <w:t>2020</w:t>
      </w:r>
      <w:r>
        <w:rPr>
          <w:lang w:val="fr-FR"/>
        </w:rPr>
        <w:t> </w:t>
      </w:r>
      <w:r>
        <w:t>es</w:t>
      </w:r>
      <w:r>
        <w:rPr>
          <w:lang w:val="fr-FR"/>
        </w:rPr>
        <w:t> </w:t>
      </w:r>
      <w:r>
        <w:t>Primer Premio en el I Concurso de Interpretació</w:t>
      </w:r>
      <w:r>
        <w:rPr>
          <w:lang w:val="it-IT"/>
        </w:rPr>
        <w:t>n Musical Online Fundaci</w:t>
      </w:r>
      <w:r>
        <w:t>ó</w:t>
      </w:r>
      <w:r>
        <w:rPr>
          <w:lang w:val="it-IT"/>
        </w:rPr>
        <w:t>n MP Music.</w:t>
      </w:r>
      <w:r>
        <w:t> </w:t>
      </w:r>
      <w:r>
        <w:rPr>
          <w:lang w:val="fr-FR"/>
        </w:rPr>
        <w:t>En 2021 </w:t>
      </w:r>
      <w:r>
        <w:t>ganador del segundo Premio</w:t>
      </w:r>
      <w:r>
        <w:rPr>
          <w:lang w:val="fr-FR"/>
        </w:rPr>
        <w:t> </w:t>
      </w:r>
      <w:r>
        <w:t xml:space="preserve">en </w:t>
      </w:r>
      <w:proofErr w:type="gramStart"/>
      <w:r>
        <w:t>la</w:t>
      </w:r>
      <w:r>
        <w:rPr>
          <w:lang w:val="fr-FR"/>
        </w:rPr>
        <w:t xml:space="preserve">  </w:t>
      </w:r>
      <w:r>
        <w:rPr>
          <w:lang w:val="it-IT"/>
        </w:rPr>
        <w:t>III</w:t>
      </w:r>
      <w:proofErr w:type="gramEnd"/>
      <w:r>
        <w:rPr>
          <w:lang w:val="it-IT"/>
        </w:rPr>
        <w:t xml:space="preserve"> Edici</w:t>
      </w:r>
      <w:r>
        <w:t>ó</w:t>
      </w:r>
      <w:r>
        <w:rPr>
          <w:lang w:val="it-IT"/>
        </w:rPr>
        <w:t>n del Gustav Mahler prize cello competition.</w:t>
      </w:r>
      <w:r>
        <w:t xml:space="preserve"> En Noviembre </w:t>
      </w:r>
      <w:r>
        <w:rPr>
          <w:lang w:val="fr-FR"/>
        </w:rPr>
        <w:t> </w:t>
      </w:r>
      <w:r>
        <w:rPr>
          <w:lang w:val="en-US"/>
        </w:rPr>
        <w:t>2021</w:t>
      </w:r>
      <w:r>
        <w:rPr>
          <w:lang w:val="fr-FR"/>
        </w:rPr>
        <w:t> </w:t>
      </w:r>
      <w:r>
        <w:t>ganador del</w:t>
      </w:r>
      <w:r>
        <w:rPr>
          <w:lang w:val="fr-FR"/>
        </w:rPr>
        <w:t> </w:t>
      </w:r>
      <w:r>
        <w:t>Primer premio en el IV</w:t>
      </w:r>
      <w:r>
        <w:rPr>
          <w:lang w:val="fr-FR"/>
        </w:rPr>
        <w:t xml:space="preserve">  </w:t>
      </w:r>
      <w:r>
        <w:rPr>
          <w:lang w:val="it-IT"/>
        </w:rPr>
        <w:t>international cello Competitio Luthiers Clars</w:t>
      </w:r>
      <w:r>
        <w:t>.</w:t>
      </w:r>
    </w:p>
    <w:p w14:paraId="5B9C29A3" w14:textId="77777777" w:rsidR="0003173D" w:rsidRDefault="0003173D">
      <w:pPr>
        <w:pStyle w:val="Cuerpo"/>
        <w:jc w:val="both"/>
      </w:pPr>
    </w:p>
    <w:p w14:paraId="10F643F6" w14:textId="77777777" w:rsidR="0003173D" w:rsidRDefault="0003173D">
      <w:pPr>
        <w:pStyle w:val="Cuerpo"/>
        <w:jc w:val="both"/>
      </w:pPr>
    </w:p>
    <w:p w14:paraId="5299DD81" w14:textId="77777777" w:rsidR="0003173D" w:rsidRDefault="0003173D">
      <w:pPr>
        <w:pStyle w:val="Cuerpo"/>
        <w:jc w:val="both"/>
      </w:pPr>
    </w:p>
    <w:p w14:paraId="203446EA" w14:textId="77777777" w:rsidR="0003173D" w:rsidRDefault="0053128C">
      <w:pPr>
        <w:pStyle w:val="Cuerpo"/>
        <w:jc w:val="both"/>
        <w:rPr>
          <w:b/>
          <w:bCs/>
        </w:rPr>
      </w:pPr>
      <w:r>
        <w:rPr>
          <w:b/>
          <w:bCs/>
        </w:rPr>
        <w:t>Programa:</w:t>
      </w:r>
    </w:p>
    <w:p w14:paraId="109144FE" w14:textId="77777777" w:rsidR="0003173D" w:rsidRDefault="0003173D">
      <w:pPr>
        <w:pStyle w:val="Cuerpo"/>
        <w:jc w:val="both"/>
      </w:pPr>
    </w:p>
    <w:p w14:paraId="301090C7" w14:textId="77777777" w:rsidR="0003173D" w:rsidRDefault="0053128C">
      <w:pPr>
        <w:pStyle w:val="Cuerpo"/>
        <w:numPr>
          <w:ilvl w:val="2"/>
          <w:numId w:val="3"/>
        </w:numPr>
        <w:jc w:val="both"/>
        <w:rPr>
          <w:lang w:val="it-IT"/>
        </w:rPr>
      </w:pPr>
      <w:r>
        <w:rPr>
          <w:lang w:val="it-IT"/>
        </w:rPr>
        <w:t>Capriccio n</w:t>
      </w:r>
      <w:r>
        <w:t xml:space="preserve">º </w:t>
      </w:r>
      <w:r>
        <w:rPr>
          <w:lang w:val="ru-RU"/>
        </w:rPr>
        <w:t xml:space="preserve">1 </w:t>
      </w:r>
      <w:r>
        <w:rPr>
          <w:lang w:val="ru-RU"/>
        </w:rPr>
        <w:tab/>
      </w:r>
      <w:r>
        <w:t xml:space="preserve">                 </w:t>
      </w:r>
      <w:r>
        <w:rPr>
          <w:lang w:val="de-DE"/>
        </w:rPr>
        <w:t>Joseph Marie Cl</w:t>
      </w:r>
      <w:r>
        <w:rPr>
          <w:lang w:val="fr-FR"/>
        </w:rPr>
        <w:t>é</w:t>
      </w:r>
      <w:r>
        <w:rPr>
          <w:lang w:val="en-US"/>
        </w:rPr>
        <w:t>ment Dall</w:t>
      </w:r>
      <w:r>
        <w:t>’Abaco (1710 – 1805) </w:t>
      </w:r>
    </w:p>
    <w:p w14:paraId="068EE73B" w14:textId="77777777" w:rsidR="0003173D" w:rsidRDefault="0053128C">
      <w:pPr>
        <w:pStyle w:val="Cuerpo"/>
        <w:numPr>
          <w:ilvl w:val="2"/>
          <w:numId w:val="3"/>
        </w:numPr>
        <w:jc w:val="both"/>
      </w:pPr>
      <w:r>
        <w:t>Concierto en si menor</w:t>
      </w:r>
      <w:r>
        <w:tab/>
        <w:t xml:space="preserve">     Karl Davidov (1838 – 1889) </w:t>
      </w:r>
    </w:p>
    <w:p w14:paraId="33497A1B" w14:textId="77777777" w:rsidR="0003173D" w:rsidRDefault="0053128C">
      <w:pPr>
        <w:pStyle w:val="Cuerpo"/>
        <w:ind w:left="1440"/>
        <w:jc w:val="both"/>
      </w:pPr>
      <w:r>
        <w:t>Primer movimiento: Allegro moderato </w:t>
      </w:r>
    </w:p>
    <w:p w14:paraId="24DE3613" w14:textId="77777777" w:rsidR="0003173D" w:rsidRDefault="0053128C">
      <w:pPr>
        <w:pStyle w:val="Cuerpo"/>
        <w:numPr>
          <w:ilvl w:val="2"/>
          <w:numId w:val="3"/>
        </w:numPr>
        <w:jc w:val="both"/>
      </w:pPr>
      <w:r>
        <w:t>Largo</w:t>
      </w:r>
      <w:r>
        <w:tab/>
        <w:t xml:space="preserve">                             </w:t>
      </w:r>
      <w:r>
        <w:rPr>
          <w:lang w:val="it-IT"/>
        </w:rPr>
        <w:t xml:space="preserve">Francesco Maria Veraccini (1690 </w:t>
      </w:r>
      <w:r>
        <w:t>– 1768) </w:t>
      </w:r>
    </w:p>
    <w:p w14:paraId="7BCD4FB0" w14:textId="77777777" w:rsidR="0003173D" w:rsidRDefault="0053128C">
      <w:pPr>
        <w:pStyle w:val="Cuerpo"/>
        <w:numPr>
          <w:ilvl w:val="2"/>
          <w:numId w:val="3"/>
        </w:numPr>
        <w:jc w:val="both"/>
      </w:pPr>
      <w:r>
        <w:t>Adagio y Rondó</w:t>
      </w:r>
      <w:r>
        <w:tab/>
        <w:t xml:space="preserve">                 </w:t>
      </w:r>
      <w:r>
        <w:rPr>
          <w:lang w:val="de-DE"/>
        </w:rPr>
        <w:t xml:space="preserve">Carl Maria Von Weber (1786 </w:t>
      </w:r>
      <w:r>
        <w:t>– 1826) </w:t>
      </w:r>
    </w:p>
    <w:p w14:paraId="0E771C82" w14:textId="77777777" w:rsidR="0003173D" w:rsidRDefault="0003173D">
      <w:pPr>
        <w:pStyle w:val="Cuerpo"/>
        <w:jc w:val="both"/>
      </w:pPr>
    </w:p>
    <w:p w14:paraId="0A8D6D96" w14:textId="77777777" w:rsidR="0003173D" w:rsidRDefault="0003173D">
      <w:pPr>
        <w:pStyle w:val="Cuerpo"/>
        <w:jc w:val="both"/>
      </w:pPr>
    </w:p>
    <w:p w14:paraId="6EB1DC78" w14:textId="77777777" w:rsidR="0003173D" w:rsidRDefault="0003173D">
      <w:pPr>
        <w:pStyle w:val="Cuerpo"/>
        <w:jc w:val="both"/>
      </w:pPr>
    </w:p>
    <w:p w14:paraId="3863E4A6" w14:textId="77777777" w:rsidR="0003173D" w:rsidRDefault="0003173D">
      <w:pPr>
        <w:pStyle w:val="Cuerpo"/>
        <w:jc w:val="both"/>
      </w:pPr>
    </w:p>
    <w:p w14:paraId="6B479449" w14:textId="77777777" w:rsidR="0003173D" w:rsidRDefault="0003173D">
      <w:pPr>
        <w:pStyle w:val="Cuerpo"/>
        <w:jc w:val="both"/>
      </w:pPr>
    </w:p>
    <w:p w14:paraId="3410A882" w14:textId="77777777" w:rsidR="0003173D" w:rsidRDefault="0003173D">
      <w:pPr>
        <w:pStyle w:val="Cuerpo"/>
        <w:jc w:val="both"/>
      </w:pPr>
    </w:p>
    <w:p w14:paraId="7E1D63F5" w14:textId="77777777" w:rsidR="0003173D" w:rsidRDefault="0003173D">
      <w:pPr>
        <w:pStyle w:val="Cuerpo"/>
        <w:jc w:val="both"/>
      </w:pPr>
    </w:p>
    <w:p w14:paraId="48909AF3" w14:textId="77777777" w:rsidR="0003173D" w:rsidRDefault="0003173D">
      <w:pPr>
        <w:pStyle w:val="Cuerpo"/>
        <w:jc w:val="both"/>
      </w:pPr>
    </w:p>
    <w:p w14:paraId="6E953A4F" w14:textId="77777777" w:rsidR="0003173D" w:rsidRDefault="0003173D">
      <w:pPr>
        <w:pStyle w:val="Cuerpo"/>
        <w:jc w:val="both"/>
      </w:pPr>
    </w:p>
    <w:p w14:paraId="6DEAE753" w14:textId="77777777" w:rsidR="0003173D" w:rsidRDefault="0003173D">
      <w:pPr>
        <w:pStyle w:val="Cuerpo"/>
        <w:jc w:val="both"/>
      </w:pPr>
    </w:p>
    <w:p w14:paraId="67B95A74" w14:textId="77777777" w:rsidR="0003173D" w:rsidRDefault="0003173D">
      <w:pPr>
        <w:pStyle w:val="Cuerpo"/>
        <w:jc w:val="both"/>
      </w:pPr>
    </w:p>
    <w:p w14:paraId="4CD0055B" w14:textId="77777777" w:rsidR="0003173D" w:rsidRDefault="0003173D">
      <w:pPr>
        <w:pStyle w:val="Cuerpo"/>
        <w:jc w:val="both"/>
      </w:pPr>
    </w:p>
    <w:p w14:paraId="636A5F81" w14:textId="77777777" w:rsidR="0003173D" w:rsidRDefault="0003173D">
      <w:pPr>
        <w:pStyle w:val="Cuerpo"/>
        <w:jc w:val="both"/>
      </w:pPr>
    </w:p>
    <w:p w14:paraId="02DEC3D7" w14:textId="77777777" w:rsidR="0003173D" w:rsidRDefault="0003173D">
      <w:pPr>
        <w:pStyle w:val="Cuerpo"/>
        <w:jc w:val="both"/>
      </w:pPr>
    </w:p>
    <w:p w14:paraId="370BB8C4" w14:textId="77777777" w:rsidR="0003173D" w:rsidRDefault="0003173D">
      <w:pPr>
        <w:pStyle w:val="Cuerpo"/>
        <w:jc w:val="both"/>
      </w:pPr>
    </w:p>
    <w:p w14:paraId="57BC10BE" w14:textId="77777777" w:rsidR="0003173D" w:rsidRDefault="0003173D">
      <w:pPr>
        <w:pStyle w:val="Cuerpo"/>
        <w:jc w:val="both"/>
      </w:pPr>
    </w:p>
    <w:p w14:paraId="64DB3C30" w14:textId="77777777" w:rsidR="0003173D" w:rsidRDefault="0003173D">
      <w:pPr>
        <w:pStyle w:val="Cuerpo"/>
        <w:jc w:val="both"/>
      </w:pPr>
    </w:p>
    <w:p w14:paraId="49A0DE3F" w14:textId="77777777" w:rsidR="0003173D" w:rsidRDefault="0003173D">
      <w:pPr>
        <w:pStyle w:val="Cuerpo"/>
        <w:jc w:val="both"/>
      </w:pPr>
    </w:p>
    <w:p w14:paraId="3B7AE470" w14:textId="77777777" w:rsidR="0003173D" w:rsidRDefault="0003173D">
      <w:pPr>
        <w:pStyle w:val="Cuerpo"/>
        <w:jc w:val="both"/>
      </w:pPr>
    </w:p>
    <w:p w14:paraId="749A7673" w14:textId="77777777" w:rsidR="0003173D" w:rsidRDefault="0003173D">
      <w:pPr>
        <w:pStyle w:val="Cuerpo"/>
        <w:jc w:val="both"/>
      </w:pPr>
    </w:p>
    <w:p w14:paraId="64BF0AD8" w14:textId="77777777" w:rsidR="0003173D" w:rsidRDefault="0003173D">
      <w:pPr>
        <w:pStyle w:val="Cuerpo"/>
        <w:jc w:val="both"/>
      </w:pPr>
    </w:p>
    <w:p w14:paraId="100FDE0F" w14:textId="77777777" w:rsidR="0003173D" w:rsidRDefault="0003173D">
      <w:pPr>
        <w:pStyle w:val="Cuerpo"/>
        <w:jc w:val="both"/>
      </w:pPr>
    </w:p>
    <w:p w14:paraId="4BC693E8" w14:textId="77777777" w:rsidR="0003173D" w:rsidRDefault="0003173D">
      <w:pPr>
        <w:pStyle w:val="Cuerpo"/>
        <w:jc w:val="both"/>
      </w:pPr>
    </w:p>
    <w:p w14:paraId="1C24F670" w14:textId="77777777" w:rsidR="0003173D" w:rsidRDefault="0003173D">
      <w:pPr>
        <w:pStyle w:val="Cuerpo"/>
        <w:jc w:val="both"/>
      </w:pPr>
    </w:p>
    <w:p w14:paraId="510EE148" w14:textId="77777777" w:rsidR="0003173D" w:rsidRDefault="0003173D">
      <w:pPr>
        <w:pStyle w:val="Cuerpo"/>
        <w:jc w:val="both"/>
      </w:pPr>
    </w:p>
    <w:p w14:paraId="42E562A5" w14:textId="77777777" w:rsidR="0003173D" w:rsidRDefault="0003173D">
      <w:pPr>
        <w:pStyle w:val="Cuerpo"/>
        <w:jc w:val="both"/>
      </w:pPr>
    </w:p>
    <w:p w14:paraId="75062576" w14:textId="77777777" w:rsidR="0003173D" w:rsidRDefault="0003173D">
      <w:pPr>
        <w:pStyle w:val="Cuerpo"/>
        <w:jc w:val="both"/>
      </w:pPr>
    </w:p>
    <w:p w14:paraId="07D811B0" w14:textId="77777777" w:rsidR="0003173D" w:rsidRDefault="0003173D">
      <w:pPr>
        <w:pStyle w:val="Cuerpo"/>
        <w:jc w:val="both"/>
      </w:pPr>
    </w:p>
    <w:p w14:paraId="072B3D1F" w14:textId="77777777" w:rsidR="0003173D" w:rsidRDefault="0003173D">
      <w:pPr>
        <w:pStyle w:val="Cuerpo"/>
        <w:jc w:val="both"/>
      </w:pPr>
    </w:p>
    <w:p w14:paraId="20D479DF" w14:textId="77777777" w:rsidR="0003173D" w:rsidRDefault="0003173D">
      <w:pPr>
        <w:pStyle w:val="Cuerpo"/>
        <w:jc w:val="both"/>
      </w:pPr>
    </w:p>
    <w:p w14:paraId="12542EEA" w14:textId="77777777" w:rsidR="0003173D" w:rsidRDefault="0003173D">
      <w:pPr>
        <w:pStyle w:val="Cuerpo"/>
        <w:jc w:val="both"/>
      </w:pPr>
    </w:p>
    <w:p w14:paraId="429884C0" w14:textId="77777777" w:rsidR="0003173D" w:rsidRDefault="0003173D">
      <w:pPr>
        <w:pStyle w:val="Cuerpo"/>
        <w:jc w:val="both"/>
      </w:pPr>
    </w:p>
    <w:p w14:paraId="70298700" w14:textId="77777777" w:rsidR="0003173D" w:rsidRDefault="0003173D">
      <w:pPr>
        <w:pStyle w:val="Cuerpo"/>
        <w:jc w:val="both"/>
      </w:pPr>
    </w:p>
    <w:p w14:paraId="042CEF42" w14:textId="77777777" w:rsidR="0003173D" w:rsidRDefault="0003173D">
      <w:pPr>
        <w:pStyle w:val="Cuerpo"/>
        <w:jc w:val="both"/>
      </w:pPr>
    </w:p>
    <w:p w14:paraId="4AE36BF3" w14:textId="77777777" w:rsidR="0003173D" w:rsidRDefault="0003173D">
      <w:pPr>
        <w:pStyle w:val="Cuerpo"/>
        <w:jc w:val="both"/>
      </w:pPr>
    </w:p>
    <w:p w14:paraId="11B1333B" w14:textId="77777777" w:rsidR="0003173D" w:rsidRDefault="0003173D">
      <w:pPr>
        <w:pStyle w:val="Cuerpo"/>
        <w:jc w:val="both"/>
      </w:pPr>
    </w:p>
    <w:p w14:paraId="56070BC4" w14:textId="77777777" w:rsidR="0003173D" w:rsidRDefault="0003173D">
      <w:pPr>
        <w:pStyle w:val="Cuerpo"/>
        <w:jc w:val="both"/>
      </w:pPr>
    </w:p>
    <w:p w14:paraId="7A8FEC75" w14:textId="77777777" w:rsidR="0003173D" w:rsidRDefault="0003173D">
      <w:pPr>
        <w:pStyle w:val="Cuerpo"/>
        <w:jc w:val="both"/>
      </w:pPr>
    </w:p>
    <w:p w14:paraId="3084A50A" w14:textId="77777777" w:rsidR="0053128C" w:rsidRDefault="0053128C">
      <w:pPr>
        <w:pStyle w:val="Cuerpo"/>
        <w:jc w:val="both"/>
      </w:pPr>
    </w:p>
    <w:p w14:paraId="6BBC4B4B" w14:textId="77777777" w:rsidR="0053128C" w:rsidRDefault="0053128C">
      <w:pPr>
        <w:pStyle w:val="Cuerpo"/>
        <w:jc w:val="both"/>
      </w:pPr>
    </w:p>
    <w:p w14:paraId="31A17435" w14:textId="77777777" w:rsidR="0053128C" w:rsidRDefault="0053128C">
      <w:pPr>
        <w:pStyle w:val="Cuerpo"/>
        <w:jc w:val="both"/>
      </w:pPr>
    </w:p>
    <w:p w14:paraId="19F3E7C1" w14:textId="77777777" w:rsidR="0053128C" w:rsidRDefault="0053128C">
      <w:pPr>
        <w:pStyle w:val="Cuerpo"/>
        <w:jc w:val="both"/>
      </w:pPr>
    </w:p>
    <w:p w14:paraId="7E6F4BE5" w14:textId="77777777" w:rsidR="0003173D" w:rsidRDefault="0003173D">
      <w:pPr>
        <w:pStyle w:val="Cuerpo"/>
        <w:jc w:val="both"/>
      </w:pPr>
    </w:p>
    <w:p w14:paraId="0EBF9917" w14:textId="77777777" w:rsidR="0003173D" w:rsidRDefault="0053128C">
      <w:pPr>
        <w:pStyle w:val="Cuerpo"/>
        <w:jc w:val="both"/>
      </w:pPr>
      <w:r>
        <w:rPr>
          <w:noProof/>
        </w:rPr>
        <mc:AlternateContent>
          <mc:Choice Requires="wps">
            <w:drawing>
              <wp:anchor distT="152400" distB="152400" distL="152400" distR="152400" simplePos="0" relativeHeight="251679744" behindDoc="0" locked="0" layoutInCell="1" allowOverlap="1" wp14:anchorId="0883506D" wp14:editId="30B12031">
                <wp:simplePos x="0" y="0"/>
                <wp:positionH relativeFrom="margin">
                  <wp:posOffset>-6350</wp:posOffset>
                </wp:positionH>
                <wp:positionV relativeFrom="line">
                  <wp:posOffset>-31785</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12"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37" style="visibility:visible;position:absolute;margin-left:-0.5pt;margin-top:-2.5pt;width:18.9pt;height:34.6pt;z-index:251679744;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6760B56F" w14:textId="77777777" w:rsidR="0003173D" w:rsidRDefault="0053128C">
      <w:pPr>
        <w:pStyle w:val="Cuerpo"/>
        <w:spacing w:line="360" w:lineRule="auto"/>
        <w:jc w:val="both"/>
        <w:rPr>
          <w:color w:val="204C81"/>
          <w:sz w:val="40"/>
          <w:szCs w:val="40"/>
        </w:rPr>
      </w:pPr>
      <w:r>
        <w:rPr>
          <w:color w:val="204C81"/>
          <w:sz w:val="40"/>
          <w:szCs w:val="40"/>
        </w:rPr>
        <w:t>ORQUESTA SINFÓNICA DE CASTILLA Y LEÓN</w:t>
      </w:r>
    </w:p>
    <w:p w14:paraId="74D3B6FB" w14:textId="77777777" w:rsidR="0003173D" w:rsidRDefault="0053128C">
      <w:pPr>
        <w:pStyle w:val="Cuerpo"/>
        <w:spacing w:line="288" w:lineRule="auto"/>
        <w:jc w:val="both"/>
        <w:rPr>
          <w:color w:val="204C81"/>
          <w:sz w:val="28"/>
          <w:szCs w:val="28"/>
        </w:rPr>
      </w:pPr>
      <w:r>
        <w:rPr>
          <w:color w:val="204C81"/>
          <w:sz w:val="28"/>
          <w:szCs w:val="28"/>
        </w:rPr>
        <w:t>26/07/2022</w:t>
      </w:r>
    </w:p>
    <w:p w14:paraId="791FBB28" w14:textId="77777777" w:rsidR="0003173D" w:rsidRDefault="0053128C">
      <w:pPr>
        <w:pStyle w:val="Cuerpo"/>
        <w:spacing w:line="288" w:lineRule="auto"/>
        <w:jc w:val="both"/>
        <w:rPr>
          <w:color w:val="204C81"/>
          <w:sz w:val="28"/>
          <w:szCs w:val="28"/>
        </w:rPr>
      </w:pPr>
      <w:r>
        <w:rPr>
          <w:color w:val="204C81"/>
          <w:sz w:val="28"/>
          <w:szCs w:val="28"/>
        </w:rPr>
        <w:t xml:space="preserve">22:00 horas </w:t>
      </w:r>
    </w:p>
    <w:p w14:paraId="515BF706" w14:textId="77777777" w:rsidR="0003173D" w:rsidRDefault="0053128C">
      <w:pPr>
        <w:pStyle w:val="Cuerpo"/>
        <w:spacing w:line="288" w:lineRule="auto"/>
        <w:jc w:val="both"/>
        <w:rPr>
          <w:color w:val="204C81"/>
          <w:sz w:val="28"/>
          <w:szCs w:val="28"/>
        </w:rPr>
      </w:pPr>
      <w:r>
        <w:rPr>
          <w:color w:val="204C81"/>
          <w:sz w:val="28"/>
          <w:szCs w:val="28"/>
        </w:rPr>
        <w:t xml:space="preserve">Jardín de los Zuloaga </w:t>
      </w:r>
    </w:p>
    <w:p w14:paraId="50208702" w14:textId="77777777" w:rsidR="0003173D" w:rsidRDefault="0053128C">
      <w:pPr>
        <w:pStyle w:val="Cuerpo"/>
        <w:spacing w:line="288" w:lineRule="auto"/>
        <w:jc w:val="both"/>
        <w:rPr>
          <w:i/>
          <w:iCs/>
          <w:color w:val="204C81"/>
          <w:sz w:val="28"/>
          <w:szCs w:val="28"/>
        </w:rPr>
      </w:pPr>
      <w:r>
        <w:rPr>
          <w:i/>
          <w:iCs/>
          <w:color w:val="204C81"/>
          <w:sz w:val="28"/>
          <w:szCs w:val="28"/>
        </w:rPr>
        <w:t>En Abierto</w:t>
      </w:r>
      <w:r>
        <w:rPr>
          <w:i/>
          <w:iCs/>
          <w:noProof/>
          <w:color w:val="204C81"/>
          <w:sz w:val="28"/>
          <w:szCs w:val="28"/>
        </w:rPr>
        <w:drawing>
          <wp:anchor distT="152400" distB="152400" distL="152400" distR="152400" simplePos="0" relativeHeight="251680768" behindDoc="0" locked="0" layoutInCell="1" allowOverlap="1" wp14:anchorId="162CD34B" wp14:editId="50B28F67">
            <wp:simplePos x="0" y="0"/>
            <wp:positionH relativeFrom="margin">
              <wp:posOffset>-6350</wp:posOffset>
            </wp:positionH>
            <wp:positionV relativeFrom="line">
              <wp:posOffset>312479</wp:posOffset>
            </wp:positionV>
            <wp:extent cx="6120057" cy="3438889"/>
            <wp:effectExtent l="0" t="0" r="0" b="0"/>
            <wp:wrapTopAndBottom distT="152400" distB="15240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foto-bio-sin-gourlay-gris-color-630x354.jpg"/>
                    <pic:cNvPicPr>
                      <a:picLocks noChangeAspect="1"/>
                    </pic:cNvPicPr>
                  </pic:nvPicPr>
                  <pic:blipFill>
                    <a:blip r:embed="rId27">
                      <a:extLst/>
                    </a:blip>
                    <a:stretch>
                      <a:fillRect/>
                    </a:stretch>
                  </pic:blipFill>
                  <pic:spPr>
                    <a:xfrm>
                      <a:off x="0" y="0"/>
                      <a:ext cx="6120057" cy="3438889"/>
                    </a:xfrm>
                    <a:prstGeom prst="rect">
                      <a:avLst/>
                    </a:prstGeom>
                    <a:ln w="12700" cap="flat">
                      <a:noFill/>
                      <a:miter lim="400000"/>
                    </a:ln>
                    <a:effectLst/>
                  </pic:spPr>
                </pic:pic>
              </a:graphicData>
            </a:graphic>
          </wp:anchor>
        </w:drawing>
      </w:r>
    </w:p>
    <w:p w14:paraId="0AE82BCD" w14:textId="77777777" w:rsidR="0003173D" w:rsidRDefault="0003173D">
      <w:pPr>
        <w:pStyle w:val="Cuerpo"/>
        <w:jc w:val="both"/>
      </w:pPr>
    </w:p>
    <w:p w14:paraId="07E5034F" w14:textId="77777777" w:rsidR="0003173D" w:rsidRDefault="0053128C">
      <w:pPr>
        <w:pStyle w:val="Cuerpo"/>
        <w:jc w:val="both"/>
      </w:pPr>
      <w:r>
        <w:t xml:space="preserve">La OSCYL regresa a </w:t>
      </w:r>
      <w:r>
        <w:rPr>
          <w:rStyle w:val="Ninguno"/>
          <w:b/>
          <w:bCs/>
        </w:rPr>
        <w:t>Segovia</w:t>
      </w:r>
      <w:r>
        <w:t xml:space="preserve"> en el ciclo </w:t>
      </w:r>
      <w:r>
        <w:rPr>
          <w:rStyle w:val="Ninguno"/>
          <w:b/>
          <w:bCs/>
        </w:rPr>
        <w:t>Plazas Sinfó</w:t>
      </w:r>
      <w:r>
        <w:rPr>
          <w:rStyle w:val="Ninguno"/>
          <w:b/>
          <w:bCs/>
          <w:lang w:val="pt-PT"/>
        </w:rPr>
        <w:t>nicas</w:t>
      </w:r>
      <w:r>
        <w:rPr>
          <w:lang w:val="pt-PT"/>
        </w:rPr>
        <w:t xml:space="preserve"> que organiza </w:t>
      </w:r>
      <w:r>
        <w:t xml:space="preserve">la </w:t>
      </w:r>
      <w:r>
        <w:rPr>
          <w:rStyle w:val="Ninguno"/>
          <w:b/>
          <w:bCs/>
        </w:rPr>
        <w:t>Orquesta Sinfónica de Castilla y León</w:t>
      </w:r>
      <w:r>
        <w:t xml:space="preserve"> </w:t>
      </w:r>
      <w:r>
        <w:rPr>
          <w:lang w:val="pt-PT"/>
        </w:rPr>
        <w:t>cada a</w:t>
      </w:r>
      <w:r>
        <w:t>ño en diferentes ciudades de la comunidad autónoma.</w:t>
      </w:r>
    </w:p>
    <w:p w14:paraId="77BCAB23" w14:textId="77777777" w:rsidR="0003173D" w:rsidRDefault="0003173D">
      <w:pPr>
        <w:pStyle w:val="Cuerpo"/>
        <w:jc w:val="both"/>
      </w:pPr>
    </w:p>
    <w:p w14:paraId="1BFE5BD2" w14:textId="77777777" w:rsidR="0003173D" w:rsidRDefault="0053128C">
      <w:pPr>
        <w:pStyle w:val="Cuerpo"/>
        <w:jc w:val="both"/>
      </w:pPr>
      <w:r>
        <w:t xml:space="preserve">Museg 2022 albergará la presencia de la </w:t>
      </w:r>
      <w:r>
        <w:rPr>
          <w:rStyle w:val="Ninguno"/>
          <w:b/>
          <w:bCs/>
        </w:rPr>
        <w:t>OSCYL</w:t>
      </w:r>
      <w:r>
        <w:t xml:space="preserve"> en una actuación como parte del ciclo Plazas Sinfó</w:t>
      </w:r>
      <w:r>
        <w:rPr>
          <w:lang w:val="pt-PT"/>
        </w:rPr>
        <w:t>nicas.</w:t>
      </w:r>
    </w:p>
    <w:p w14:paraId="081555BE" w14:textId="77777777" w:rsidR="0003173D" w:rsidRDefault="0003173D">
      <w:pPr>
        <w:pStyle w:val="Cuerpo"/>
        <w:jc w:val="both"/>
      </w:pPr>
    </w:p>
    <w:p w14:paraId="35871452" w14:textId="77777777" w:rsidR="0003173D" w:rsidRDefault="0003173D">
      <w:pPr>
        <w:pStyle w:val="Cuerpo"/>
        <w:jc w:val="both"/>
      </w:pPr>
    </w:p>
    <w:p w14:paraId="1A234D68" w14:textId="77777777" w:rsidR="0003173D" w:rsidRDefault="0003173D">
      <w:pPr>
        <w:pStyle w:val="Cuerpo"/>
        <w:jc w:val="both"/>
      </w:pPr>
    </w:p>
    <w:p w14:paraId="575D4A6C" w14:textId="77777777" w:rsidR="0003173D" w:rsidRDefault="0003173D">
      <w:pPr>
        <w:pStyle w:val="Cuerpo"/>
        <w:jc w:val="both"/>
      </w:pPr>
    </w:p>
    <w:p w14:paraId="7B7463EF" w14:textId="77777777" w:rsidR="0003173D" w:rsidRDefault="0003173D">
      <w:pPr>
        <w:pStyle w:val="Cuerpo"/>
        <w:jc w:val="both"/>
      </w:pPr>
    </w:p>
    <w:p w14:paraId="3D0E8A11" w14:textId="77777777" w:rsidR="0053128C" w:rsidRDefault="0053128C">
      <w:pPr>
        <w:pStyle w:val="Cuerpo"/>
        <w:jc w:val="both"/>
      </w:pPr>
    </w:p>
    <w:p w14:paraId="3B2ACBB3" w14:textId="77777777" w:rsidR="0003173D" w:rsidRDefault="0053128C">
      <w:pPr>
        <w:pStyle w:val="Cuerpo"/>
        <w:jc w:val="both"/>
      </w:pPr>
      <w:r>
        <w:rPr>
          <w:noProof/>
        </w:rPr>
        <w:lastRenderedPageBreak/>
        <mc:AlternateContent>
          <mc:Choice Requires="wps">
            <w:drawing>
              <wp:anchor distT="152400" distB="152400" distL="152400" distR="152400" simplePos="0" relativeHeight="251681792" behindDoc="0" locked="0" layoutInCell="1" allowOverlap="1" wp14:anchorId="6D34543B" wp14:editId="3DEF4A58">
                <wp:simplePos x="0" y="0"/>
                <wp:positionH relativeFrom="margin">
                  <wp:posOffset>-6349</wp:posOffset>
                </wp:positionH>
                <wp:positionV relativeFrom="line">
                  <wp:posOffset>295472</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13"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w14:anchorId="23EAE14C" id="officeArt_x0020_object" o:spid="_x0000_s1026" style="position:absolute;margin-left:-.5pt;margin-top:23.25pt;width:18.9pt;height:34.65pt;z-index:251681792;visibility:visible;mso-wrap-style:square;mso-wrap-distance-left:12pt;mso-wrap-distance-top:12pt;mso-wrap-distance-right:12pt;mso-wrap-distance-bottom:12pt;mso-position-horizontal:absolute;mso-position-horizontal-relative:margin;mso-position-vertical:absolute;mso-position-vertical-relative:line;v-text-anchor:top" coordsize="20773,21355" wrapcoords="120282 0 120282 340513 119159 339678 118004 338883 116826 338129 115614 337396 114359 336683 113070 335990 111747 335359 110392 334727 108991 334157 107580 333607 106113 333097 104613 332608 103080 332160 101513 331753 99901 331386 98268 331080 96701 330815 95123 330571 93523 330367 91923 330204 90322 330082 88700 329980 87089 329919 85455 329899 84033 329899 82610 329939 81177 330001 79743 330082 78321 330184 76887 330326 75443 330469 74020 330652 72576 330877 71142 331101 69709 331345 68275 331610 66842 331916 65419 332242 63997 332588 62563 332975 61163 333362 59741 333790 58330 334218 56940 334686 55540 335175 54140 335685 52762 336214 51384 336764 50017 337314 48662 337905 47306 338516 45961 339148 44628 339800 43305 340472 41994 341165 40694 341878 39405 342611 38127 343345 36860 344119 35616 344893 34371 345688 33137 346503 31937 347338 30737 348194 29559 349070 28404 349966 27248 350862 26114 351800 25003 352737 23914 353694 22825 354652 21769 355650 20725 356648 19714 357667 18713 358706 17724 359725 16769 360804 15835 361864 14924 362964 14024 364064 13146 365185 12302 366325 11490 367466 10690 368628 9912 369809 9168 370991 8446 372193 7745 373395 6990 374760 6279 376145 5612 377531 4978 378916 4389 380301 3856 381666 3356 383052 2911 384417 2489 385782 2122 387126 1789 388471 1500 389815 1256 391140 1056 392484 889 393808 767 395112 678 396416 645 397720 633 399004 678 400287 756 401550 867 402773 1022 404015 1211 405258 1445 406460 1722 407662 2034 408864 2378 410025 2756 411187 3178 412327 3634 413468 4123 414568 4656 415669 5234 416708 5834 417767 6479 418806 7156 419825 7857 420823 8601 421821 9390 422779 10201 423716 11057 424633 11935 425509 12857 426385 13813 427240 14802 428055 15813 428870 16858 429644 17947 430357 19069 431091 20214 431784 21392 432456 22614 433108 23859 433719 25136 434310 26448 434860 27781 435390 29148 435899 30548 436368 31982 436795 33438 437203 34927 437570 36449 437916 37994 438221 39561 438507 41138 438751 42728 438955 44328 439118 45928 439240 47539 439342 49162 439403 50773 439423 52407 439423 54029 439362 55663 439301 57307 439179 58941 439036 60585 438873 62219 438670 63864 438425 65508 438160 67142 437855 68786 437508 70409 437162 72042 436755 73676 436327 75287 435879 76899 435410 78510 434880 80110 434351 81699 433780 83277 433189 84855 432558 86433 431906 87978 431234 89522 430520 91056 429807 92567 429054 94067 428279 95556 427465 97034 426629 98490 425774 99924 424898 101357 424001 102768 423064 104146 422106 105513 421129 106869 420130 108191 419112 109491 418073 110781 417013 112047 415933 113281 414833 114492 413713 115681 412572 116837 411411 117970 410209 119082 409007 120171 407784 121215 406542 122238 405278 123238 403995 124193 402691 125116 401408 126016 400083 126883 398718 127716 397353 128516 395988 129283 394562 130016 393136 130694 391730 131339 390304 131928 388899 132472 387513 132972 386108 133428 384722 133839 383316 134206 381931 134528 380566 134817 379181 135050 377816 135250 376451 135406 375106 135517 373762 135628 373762 135628 118754 136495 119141 137362 119548 138217 119935 139095 120343 139973 120771 140851 121198 141729 121626 142618 122054 143507 122482 144396 122930 145296 123378 146174 123827 147074 124275 147985 124743 148885 125212 149785 125681 150686 126149 151597 126618 152508 127107 153419 127596 154319 128085 155231 128594 156142 129083 157053 129592 157964 130101 158875 130631 159787 131140 160698 131670 161620 132200 162531 132730 163432 133280 164343 133830 165254 134359 166165 134909 167065 135460 167977 136030 168888 136600 169788 137171 170688 137762 171588 138332 172488 138923 173377 139514 174277 140125 175155 140716 176044 141327 176933 141938 177822 142570 178700 143181 179567 143812 180445 144444 181312 145076 182178 145727 183045 146379 183890 147031 184745 147683 185601 148335 186446 148987 187290 149659 188112 150352 188946 151024 189768 151717 190590 152410 191413 153102 192213 153816 193013 154508 193813 155221 194602 155955 195391 156668 196169 157401 196936 158135 197702 158868 198469 159622 199225 160355 199969 161109 200703 161883 201436 162617 202159 163391 202870 164165 203581 164939 204281 165734 204970 166508 205648 167302 206326 168117 207004 168912 207659 169727 208304 170542 208937 171357 209571 172192 210193 173007 210815 173842 211415 174698 212004 175533 212593 176368 213160 177224 213716 178100 214271 178956 214816 179832 215349 180708 215871 181604 216383 182480 216883 183377 217361 184273 217838 185190 218305 186086 218761 187003 219194 187920 219627 188857 220050 189794 220450 190711 220839 191648 221217 192585 221583 193543 221939 194500 222272 195458 222606 196436 222917 197414 223217 198391 223506 199369 223784 200368 224039 201366 224284 202364 224517 203362 224728 204381 224928 205379 225117 206398 225295 207437 225439 208476 225573 209515 225884 212082 226150 214608 226373 217135 226551 219600 226695 222065 226784 224489 226851 226893 226873 229277 226851 231620 226806 233942 226717 236224 226595 238506 226451 240747 226262 242967 226050 245147 225806 247286 225539 249426 225250 251524 224928 253602 224573 255660 224195 257677 223806 259673 223383 261629 222939 263564 222483 265479 221994 267354 221494 269208 220994 271021 220461 272814 219916 274586 219361 276297 218783 278009 218205 279700 217605 281350 217005 282959 216405 284549 215783 286117 215160 287645 214527 289132 213893 290599 213249 292046 212615 293472 211971 294857 211338 296202 210693 297526 210048 298830 209415 300093 208782 301315 208159 302517 207537 303679 206926 304820 206315 305940 205726 307020 205137 308059 204559 309078 204003 310076 203459 311033 202914 311950 202403 312847 201892 313702 201414 314537 200947 315332 200492 316106 200081 316840 200692 316147 201325 315413 201992 314700 202670 313947 203359 313213 204070 312439 204781 311665 205526 310870 206270 310076 207037 309241 207815 308405 208593 307550 209382 306674 210182 305777 210993 304860 211804 303923 212627 302986 213438 302008 214271 300989 215105 299950 215938 298891 216772 297811 217594 296691 218427 295550 219261 294389 220094 293187 220917 291944 221717 290681 222539 289377 223339 288053 224139 286688 224928 285282 225706 283856 226473 282369 227228 280861 227984 279292 228717 277703 229429 276053 230129 274403 230818 272671 231484 270899 232140 269106 232774 267232 233385 265337 233974 263381 234540 261385 235085 259347 235618 257249 236118 255110 236596 252909 237041 250648 237463 248346 237852 246003 238208 243579 238541 241093 238841 238567 239119 235979 239352 233331 239552 230642 239719 227871 239852 225039 239952 222146 240008 219192 240030 216177 240019 214914 239997 213651 239963 212367 239908 211104 239830 209841 239752 208578 239652 207335 239541 206072 239408 204829 239263 203587 239108 202344 238941 201101 238763 199858 238563 198616 238352 197393 238130 196150 237908 194928 237663 193706 237407 192483 237130 191261 236852 190059 236563 188857 236252 187655 235941 186453 235607 185251 235274 184049 234929 182867 234574 181686 234207 180504 233829 179322 233451 178141 233051 176980 232651 175839 232240 174677 231818 173516 231384 172375 230940 171234 230495 170093 230040 168973 229584 167832 229118 166712 228651 165591 228162 164491 227673 163370 227173 162291 226673 161211 226162 160111 225650 159031 225139 157972 224617 156892 224084 155832 223550 154773 223017 153714 222472 152675 221917 151636 221361 150617 220816 149578 220261 148559 219694 147581 219127 146583 218561 145585 217983 144587 217416 143609 216849 142631 216271 141673 215683 140716 215105 139758 214516 138821 213938 137884 213349 136947 212771 136030 212182 135113 211593 134217 211004 133341 210415 132444 209826 131568 209237 130692 208659 129837 208082 128981 207493 128146 206915 127310 206326 126475 205748 125660 205170 124845 204603 124051 204037 123256 203470 122482 202903 121708 202336 120954 201770 120200 201214 119467 200658 118733 200125 118020 199581 117307 199036 116594 198503 115902 197969 115229 197447 114557 196925 113885 196402 113233 195902 112601 195402 111970 194902 111338 194413 110727 193924 110136 193446 109545 192980 108975 192513 108404 192057 107854 191624 107304 191179 106774 190746 106265 190324 105756 189913 105267 189501 104778 189101 104309 188712 103861 188335 103413 187968 102965 187612 102537 187268 102129 186923 101722 186601 101335 186279 100968 185968 100601 185679 100255 185390 99909 185123 99583 184267 98585 183412 97566 182523 96527 181634 95508 180734 94469 179822 93430 178911 92371 177989 91332 177055 90272 176111 89213 175166 88113 174222 87033 173266 85933 172299 84833 171344 83712 170388 82592 169421 81451 168443 80310 167476 79169 166521 78008 165554 76847 164587 75665 163632 74463 162676 73261 161731 72039 160787 70796 159842 69553 158909 68310 157986 67027 157075 65743 156164 64460 155253 63156 154364 61832 153497 60508 152630 59143 151775 57778 150930 56392 150108 55007 149308 53581 148507 52155 147718 50708 146963 49282 146207 47795 145496 46308 144785 44780 144096 43252 143429 41703 142785 40155 142151 38566 141562 36956 140984 35347 140429 33717 139906 32067 139395 30376 138928 28685 138473 26974 138051 25222 137662 23470 137306 21697 136984 19904 136673 18091 136406 16237 136173 14363 135973 12489 135906 11898 135850 11348 135806 10818 135761 10309 135739 9820 135706 9351 135684 8883 135673 8434 135661 8007 135650 7579 135650 7151 135639 6743 135639 6336 135639 5929 135628 5501 135628 5093 135628 0 120282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" path="m10381,0l10381,16548c9873,16331,9239,16170,8472,16089,8110,16051,7736,16033,7360,16032,4729,16024,1880,16887,617,18145,-827,19583,349,20994,3242,21297,6135,21600,9653,20681,11096,19243,11465,18876,11662,18511,11704,18165l11713,18165,11713,5770c14895,6593,19024,8023,19519,10182,20131,12852,18074,14651,17306,15397,18434,14668,20773,13668,20773,10506,20773,7870,16995,5499,16008,4840,14441,3794,12088,2574,11743,607,11711,454,11716,356,11713,247l11713,,10381,0xe" fillcolor="#204c81" stroked="f" strokeweight="1pt">
                <v:stroke miterlimit="4" joinstyle="miter"/>
                <v:path arrowok="t" o:extrusionok="f" o:connecttype="custom" o:connectlocs="119899,219871;119899,219871;119899,219871;119899,219871" o:connectangles="0,90,180,270"/>
                <w10:wrap type="through" anchorx="margin" anchory="line"/>
              </v:shape>
            </w:pict>
          </mc:Fallback>
        </mc:AlternateContent>
      </w:r>
    </w:p>
    <w:p w14:paraId="71D3756E" w14:textId="77777777" w:rsidR="0053128C" w:rsidRDefault="0053128C">
      <w:pPr>
        <w:pStyle w:val="Cuerpo"/>
        <w:spacing w:line="360" w:lineRule="auto"/>
        <w:jc w:val="both"/>
        <w:rPr>
          <w:color w:val="204C81"/>
          <w:sz w:val="40"/>
          <w:szCs w:val="40"/>
        </w:rPr>
      </w:pPr>
    </w:p>
    <w:p w14:paraId="5BCC0A03" w14:textId="77777777" w:rsidR="0003173D" w:rsidRDefault="0053128C">
      <w:pPr>
        <w:pStyle w:val="Cuerpo"/>
        <w:spacing w:line="360" w:lineRule="auto"/>
        <w:jc w:val="both"/>
        <w:rPr>
          <w:color w:val="204C81"/>
          <w:sz w:val="40"/>
          <w:szCs w:val="40"/>
        </w:rPr>
      </w:pPr>
      <w:r>
        <w:rPr>
          <w:color w:val="204C81"/>
          <w:sz w:val="40"/>
          <w:szCs w:val="40"/>
        </w:rPr>
        <w:t>MARÍA DEL MAR MACHADO MORÁN Y AURELIO VIRIBAY</w:t>
      </w:r>
    </w:p>
    <w:p w14:paraId="3DA8F5D3" w14:textId="77777777" w:rsidR="0003173D" w:rsidRDefault="0053128C">
      <w:pPr>
        <w:pStyle w:val="Cuerpo"/>
        <w:spacing w:line="288" w:lineRule="auto"/>
        <w:jc w:val="both"/>
        <w:rPr>
          <w:color w:val="204C81"/>
          <w:sz w:val="28"/>
          <w:szCs w:val="28"/>
        </w:rPr>
      </w:pPr>
      <w:r>
        <w:rPr>
          <w:color w:val="204C81"/>
          <w:sz w:val="28"/>
          <w:szCs w:val="28"/>
        </w:rPr>
        <w:t>27/07/2022</w:t>
      </w:r>
    </w:p>
    <w:p w14:paraId="15EB663D" w14:textId="77777777" w:rsidR="0003173D" w:rsidRDefault="0053128C">
      <w:pPr>
        <w:pStyle w:val="Cuerpo"/>
        <w:spacing w:line="288" w:lineRule="auto"/>
        <w:jc w:val="both"/>
        <w:rPr>
          <w:color w:val="204C81"/>
          <w:sz w:val="28"/>
          <w:szCs w:val="28"/>
        </w:rPr>
      </w:pPr>
      <w:r>
        <w:rPr>
          <w:color w:val="204C81"/>
          <w:sz w:val="28"/>
          <w:szCs w:val="28"/>
        </w:rPr>
        <w:t xml:space="preserve">20:00 horas </w:t>
      </w:r>
    </w:p>
    <w:p w14:paraId="02BDE9B0" w14:textId="77777777" w:rsidR="0003173D" w:rsidRDefault="0053128C">
      <w:pPr>
        <w:pStyle w:val="Cuerpo"/>
        <w:spacing w:line="288" w:lineRule="auto"/>
        <w:jc w:val="both"/>
        <w:rPr>
          <w:color w:val="204C81"/>
          <w:sz w:val="28"/>
          <w:szCs w:val="28"/>
        </w:rPr>
      </w:pPr>
      <w:r>
        <w:rPr>
          <w:color w:val="204C81"/>
          <w:sz w:val="28"/>
          <w:szCs w:val="28"/>
        </w:rPr>
        <w:t xml:space="preserve">La Alhóndiga </w:t>
      </w:r>
    </w:p>
    <w:p w14:paraId="4ABAA8E7" w14:textId="77777777" w:rsidR="0003173D" w:rsidRDefault="0053128C">
      <w:pPr>
        <w:pStyle w:val="Cuerpo"/>
        <w:spacing w:line="288" w:lineRule="auto"/>
        <w:jc w:val="both"/>
        <w:rPr>
          <w:color w:val="204C81"/>
          <w:sz w:val="28"/>
          <w:szCs w:val="28"/>
        </w:rPr>
      </w:pPr>
      <w:r>
        <w:rPr>
          <w:color w:val="204C81"/>
          <w:sz w:val="28"/>
          <w:szCs w:val="28"/>
        </w:rPr>
        <w:t>Recital de canto y piano</w:t>
      </w:r>
    </w:p>
    <w:p w14:paraId="75EE86F3" w14:textId="77777777" w:rsidR="0003173D" w:rsidRDefault="0053128C">
      <w:pPr>
        <w:pStyle w:val="Cuerpo"/>
        <w:spacing w:line="288" w:lineRule="auto"/>
        <w:jc w:val="both"/>
        <w:rPr>
          <w:i/>
          <w:iCs/>
          <w:color w:val="204C81"/>
          <w:sz w:val="28"/>
          <w:szCs w:val="28"/>
        </w:rPr>
      </w:pPr>
      <w:r>
        <w:rPr>
          <w:i/>
          <w:iCs/>
          <w:color w:val="204C81"/>
          <w:sz w:val="28"/>
          <w:szCs w:val="28"/>
        </w:rPr>
        <w:t>Festival Joven</w:t>
      </w:r>
    </w:p>
    <w:p w14:paraId="5ABC11BC" w14:textId="77777777" w:rsidR="0003173D" w:rsidRDefault="0053128C">
      <w:pPr>
        <w:pStyle w:val="Cuerpo"/>
        <w:jc w:val="both"/>
      </w:pPr>
      <w:r>
        <w:rPr>
          <w:noProof/>
        </w:rPr>
        <w:drawing>
          <wp:anchor distT="152400" distB="152400" distL="152400" distR="152400" simplePos="0" relativeHeight="251682816" behindDoc="0" locked="0" layoutInCell="1" allowOverlap="1" wp14:anchorId="3B96F3DB" wp14:editId="2915F984">
            <wp:simplePos x="0" y="0"/>
            <wp:positionH relativeFrom="margin">
              <wp:posOffset>2433585</wp:posOffset>
            </wp:positionH>
            <wp:positionV relativeFrom="line">
              <wp:posOffset>185008</wp:posOffset>
            </wp:positionV>
            <wp:extent cx="3680121" cy="2453414"/>
            <wp:effectExtent l="0" t="0" r="0" b="0"/>
            <wp:wrapThrough wrapText="bothSides" distL="152400" distR="152400">
              <wp:wrapPolygon edited="1">
                <wp:start x="0" y="0"/>
                <wp:lineTo x="21600" y="0"/>
                <wp:lineTo x="21600" y="21600"/>
                <wp:lineTo x="0" y="21600"/>
                <wp:lineTo x="0" y="0"/>
              </wp:wrapPolygon>
            </wp:wrapThrough>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Foto Mar.jpg"/>
                    <pic:cNvPicPr>
                      <a:picLocks noChangeAspect="1"/>
                    </pic:cNvPicPr>
                  </pic:nvPicPr>
                  <pic:blipFill>
                    <a:blip r:embed="rId28">
                      <a:extLst/>
                    </a:blip>
                    <a:stretch>
                      <a:fillRect/>
                    </a:stretch>
                  </pic:blipFill>
                  <pic:spPr>
                    <a:xfrm>
                      <a:off x="0" y="0"/>
                      <a:ext cx="3680121" cy="2453414"/>
                    </a:xfrm>
                    <a:prstGeom prst="rect">
                      <a:avLst/>
                    </a:prstGeom>
                    <a:ln w="12700" cap="flat">
                      <a:noFill/>
                      <a:miter lim="400000"/>
                    </a:ln>
                    <a:effectLst/>
                  </pic:spPr>
                </pic:pic>
              </a:graphicData>
            </a:graphic>
          </wp:anchor>
        </w:drawing>
      </w:r>
    </w:p>
    <w:p w14:paraId="7C014411" w14:textId="77777777" w:rsidR="0003173D" w:rsidRDefault="0003173D">
      <w:pPr>
        <w:pStyle w:val="Cuerpo"/>
        <w:jc w:val="both"/>
      </w:pPr>
    </w:p>
    <w:p w14:paraId="579D3A28" w14:textId="77777777" w:rsidR="0003173D" w:rsidRDefault="0053128C">
      <w:pPr>
        <w:pStyle w:val="Cuerpo"/>
        <w:jc w:val="both"/>
      </w:pPr>
      <w:r>
        <w:t xml:space="preserve">La </w:t>
      </w:r>
      <w:r>
        <w:rPr>
          <w:rStyle w:val="Ninguno"/>
          <w:b/>
          <w:bCs/>
        </w:rPr>
        <w:t xml:space="preserve">soprano </w:t>
      </w:r>
      <w:r>
        <w:rPr>
          <w:rStyle w:val="Ninguno"/>
          <w:b/>
          <w:bCs/>
          <w:color w:val="204C81"/>
        </w:rPr>
        <w:t>María del Mar Machado Morán</w:t>
      </w:r>
      <w:r>
        <w:t xml:space="preserve"> nació en Badajoz y comenzó sus estudios musicales con la flauta de pico en el Conservatorio Profesional de Mú</w:t>
      </w:r>
      <w:r>
        <w:rPr>
          <w:lang w:val="it-IT"/>
        </w:rPr>
        <w:t xml:space="preserve">sica </w:t>
      </w:r>
      <w:r>
        <w:t xml:space="preserve">“Juan Vázquez”. </w:t>
      </w:r>
    </w:p>
    <w:p w14:paraId="45CD05A5" w14:textId="77777777" w:rsidR="0003173D" w:rsidRDefault="0003173D">
      <w:pPr>
        <w:pStyle w:val="Cuerpo"/>
        <w:jc w:val="both"/>
      </w:pPr>
    </w:p>
    <w:p w14:paraId="1B171144" w14:textId="3F7A01F1" w:rsidR="0003173D" w:rsidRDefault="0053128C">
      <w:pPr>
        <w:pStyle w:val="Cuerpo"/>
        <w:jc w:val="both"/>
      </w:pPr>
      <w:r>
        <w:t xml:space="preserve">Más tarde, inició su </w:t>
      </w:r>
      <w:r>
        <w:rPr>
          <w:rStyle w:val="Ninguno"/>
          <w:b/>
          <w:bCs/>
        </w:rPr>
        <w:t xml:space="preserve">formación vocal </w:t>
      </w:r>
      <w:r>
        <w:t>con diversas agrupaciones corales y poco tiempo despu</w:t>
      </w:r>
      <w:r>
        <w:rPr>
          <w:lang w:val="fr-FR"/>
        </w:rPr>
        <w:t>é</w:t>
      </w:r>
      <w:r>
        <w:t>s ingresa en el Conservatorio Profesional de Mú</w:t>
      </w:r>
      <w:r>
        <w:rPr>
          <w:lang w:val="it-IT"/>
        </w:rPr>
        <w:t xml:space="preserve">sica </w:t>
      </w:r>
      <w:r>
        <w:t>“Victoria de los Á</w:t>
      </w:r>
      <w:r>
        <w:rPr>
          <w:lang w:val="nl-NL"/>
        </w:rPr>
        <w:t>ngeles</w:t>
      </w:r>
      <w:r>
        <w:t xml:space="preserve">” de Madrid bajo la tutela de la maestra Elena Muñoz Valdelomar, donde finaliza sus estudios obteniendo “Premio Fin de Grado” y “Premio Extraordinario de Música de la Comunidad de Madrid” en la especialidad de Canto. Terminó sus estudios superiores en la Escuela Superior de Canto de Madrid con matrícula de honor en canto y repertorio, y obteniendo el Premio Fin de Carrera Lola Rodríguez de Aragón 2020. Ha sido becada por la Asociación “Amigos de la Ópera de Madrid” de la mano de S.M. La Reina Doña Sofía, con una de las becas que Juventudes Musicales otorga para estudiar en el extranjero. Además ha sido becada y </w:t>
      </w:r>
      <w:r>
        <w:rPr>
          <w:rStyle w:val="Ninguno"/>
          <w:b/>
          <w:bCs/>
        </w:rPr>
        <w:t>seleccionada</w:t>
      </w:r>
      <w:r>
        <w:t xml:space="preserve"> por el programa de </w:t>
      </w:r>
      <w:r>
        <w:rPr>
          <w:rStyle w:val="Ninguno"/>
          <w:b/>
          <w:bCs/>
        </w:rPr>
        <w:t xml:space="preserve">jóvenes talentos </w:t>
      </w:r>
      <w:r>
        <w:t>“</w:t>
      </w:r>
      <w:r>
        <w:rPr>
          <w:lang w:val="en-US"/>
        </w:rPr>
        <w:t>International Opera Academy</w:t>
      </w:r>
      <w:r>
        <w:t xml:space="preserve">” </w:t>
      </w:r>
      <w:r>
        <w:rPr>
          <w:lang w:val="pt-PT"/>
        </w:rPr>
        <w:t>de Gante (B</w:t>
      </w:r>
      <w:r>
        <w:rPr>
          <w:lang w:val="fr-FR"/>
        </w:rPr>
        <w:t>é</w:t>
      </w:r>
      <w:r>
        <w:t xml:space="preserve">lgica) para realizar un postgrado en la especialidad de ópera y participar en el programa Opera Studio 2019-2020. </w:t>
      </w:r>
    </w:p>
    <w:p w14:paraId="5EFE1992" w14:textId="77777777" w:rsidR="0003173D" w:rsidRDefault="0003173D">
      <w:pPr>
        <w:pStyle w:val="Cuerpo"/>
        <w:jc w:val="both"/>
      </w:pPr>
    </w:p>
    <w:p w14:paraId="4E2A3C06" w14:textId="77777777" w:rsidR="0053128C" w:rsidRDefault="0053128C">
      <w:pPr>
        <w:pStyle w:val="Cuerpo"/>
        <w:jc w:val="both"/>
      </w:pPr>
      <w:r>
        <w:t>Ha recibido un sinfí</w:t>
      </w:r>
      <w:r>
        <w:rPr>
          <w:lang w:val="nl-NL"/>
        </w:rPr>
        <w:t xml:space="preserve">n de </w:t>
      </w:r>
      <w:r>
        <w:rPr>
          <w:rStyle w:val="Ninguno"/>
          <w:b/>
          <w:bCs/>
        </w:rPr>
        <w:t>reconocimientos</w:t>
      </w:r>
      <w:r>
        <w:t xml:space="preserve"> en diferentes concursos internacionales y nacionales, siendo galardonada con el Primer Premio Absoluto en el IV Concurs Internacional de Cant “</w:t>
      </w:r>
      <w:r>
        <w:rPr>
          <w:lang w:val="fr-FR"/>
        </w:rPr>
        <w:t>Mart</w:t>
      </w:r>
      <w:r>
        <w:t xml:space="preserve">ín y Soler” 2021 de Valencia, el Primer Premio otorgado por el jurado en el 9º Certamen Internacional de Habaneras para Solistas Líricos dentro del marco del 67 Certamen internacional de Habaneras </w:t>
      </w:r>
    </w:p>
    <w:p w14:paraId="7D6FEDD6" w14:textId="77777777" w:rsidR="0053128C" w:rsidRDefault="0053128C">
      <w:pPr>
        <w:pStyle w:val="Cuerpo"/>
        <w:jc w:val="both"/>
      </w:pPr>
    </w:p>
    <w:p w14:paraId="4A042E3E" w14:textId="77777777" w:rsidR="0053128C" w:rsidRDefault="0053128C">
      <w:pPr>
        <w:pStyle w:val="Cuerpo"/>
        <w:jc w:val="both"/>
      </w:pPr>
    </w:p>
    <w:p w14:paraId="492722D4" w14:textId="77777777" w:rsidR="0053128C" w:rsidRDefault="0053128C">
      <w:pPr>
        <w:pStyle w:val="Cuerpo"/>
        <w:jc w:val="both"/>
      </w:pPr>
    </w:p>
    <w:p w14:paraId="46A95524" w14:textId="77777777" w:rsidR="0053128C" w:rsidRDefault="0053128C">
      <w:pPr>
        <w:pStyle w:val="Cuerpo"/>
        <w:jc w:val="both"/>
      </w:pPr>
    </w:p>
    <w:p w14:paraId="693410B4" w14:textId="77777777" w:rsidR="0053128C" w:rsidRDefault="0053128C">
      <w:pPr>
        <w:pStyle w:val="Cuerpo"/>
        <w:jc w:val="both"/>
      </w:pPr>
    </w:p>
    <w:p w14:paraId="5527D4E6" w14:textId="454D7FA8" w:rsidR="0003173D" w:rsidRDefault="0053128C">
      <w:pPr>
        <w:pStyle w:val="Cuerpo"/>
        <w:jc w:val="both"/>
      </w:pPr>
      <w:r>
        <w:t>y Polifonía 2021, el Primer Premio en el XXVI Certamen Internacional de Jóvenes Int</w:t>
      </w:r>
      <w:r>
        <w:rPr>
          <w:lang w:val="fr-FR"/>
        </w:rPr>
        <w:t>é</w:t>
      </w:r>
      <w:r>
        <w:rPr>
          <w:lang w:val="pt-PT"/>
        </w:rPr>
        <w:t xml:space="preserve">rpretes </w:t>
      </w:r>
      <w:r>
        <w:t>“</w:t>
      </w:r>
      <w:r>
        <w:rPr>
          <w:lang w:val="pt-PT"/>
        </w:rPr>
        <w:t>Pedro Bote</w:t>
      </w:r>
      <w:r>
        <w:t xml:space="preserve">” 2021, el tercer Premio en la XXXVIII Concurso Internacional de Canto </w:t>
      </w:r>
    </w:p>
    <w:p w14:paraId="59C81094" w14:textId="77777777" w:rsidR="0003173D" w:rsidRDefault="0003173D">
      <w:pPr>
        <w:pStyle w:val="Cuerpo"/>
        <w:jc w:val="both"/>
      </w:pPr>
    </w:p>
    <w:p w14:paraId="6B30EA2F" w14:textId="77777777" w:rsidR="0003173D" w:rsidRDefault="0053128C">
      <w:pPr>
        <w:pStyle w:val="Cuerpo"/>
        <w:jc w:val="both"/>
      </w:pPr>
      <w:r>
        <w:t>“Ciudad de Logroñ</w:t>
      </w:r>
      <w:r>
        <w:rPr>
          <w:lang w:val="it-IT"/>
        </w:rPr>
        <w:t>o - La Rioja</w:t>
      </w:r>
      <w:r>
        <w:t>” en la categoría de voces femeninas 2021, el Segundo Premio en el IV Concurso de Canto “</w:t>
      </w:r>
      <w:r>
        <w:rPr>
          <w:lang w:val="pt-PT"/>
        </w:rPr>
        <w:t>Compostela L</w:t>
      </w:r>
      <w:r>
        <w:t>í</w:t>
      </w:r>
      <w:r>
        <w:rPr>
          <w:lang w:val="it-IT"/>
        </w:rPr>
        <w:t>rica</w:t>
      </w:r>
      <w:r>
        <w:t>” 2021 y el “</w:t>
      </w:r>
      <w:r>
        <w:rPr>
          <w:lang w:val="it-IT"/>
        </w:rPr>
        <w:t>Premio Speciale Donizetti</w:t>
      </w:r>
      <w:r>
        <w:t xml:space="preserve">” </w:t>
      </w:r>
      <w:r>
        <w:rPr>
          <w:lang w:val="it-IT"/>
        </w:rPr>
        <w:t>en el XIV Concorso Internazionale di Canto L</w:t>
      </w:r>
      <w:r>
        <w:t>í</w:t>
      </w:r>
      <w:r>
        <w:rPr>
          <w:lang w:val="it-IT"/>
        </w:rPr>
        <w:t xml:space="preserve">rico </w:t>
      </w:r>
      <w:r>
        <w:t>“</w:t>
      </w:r>
      <w:r>
        <w:rPr>
          <w:lang w:val="it-IT"/>
        </w:rPr>
        <w:t>Giulio Neri</w:t>
      </w:r>
      <w:r>
        <w:t>” (Siena-Italia) 2022 a la mejor interpretació</w:t>
      </w:r>
      <w:r>
        <w:rPr>
          <w:lang w:val="it-IT"/>
        </w:rPr>
        <w:t xml:space="preserve">n de un aria de Gaetano Donizetti. </w:t>
      </w:r>
    </w:p>
    <w:p w14:paraId="4E9506E8" w14:textId="77777777" w:rsidR="0003173D" w:rsidRDefault="0003173D">
      <w:pPr>
        <w:pStyle w:val="Cuerpo"/>
        <w:jc w:val="both"/>
      </w:pPr>
    </w:p>
    <w:p w14:paraId="4636D99B" w14:textId="77777777" w:rsidR="0003173D" w:rsidRDefault="0053128C">
      <w:pPr>
        <w:pStyle w:val="Cuerpo"/>
        <w:jc w:val="both"/>
      </w:pPr>
      <w:r>
        <w:rPr>
          <w:lang w:val="it-IT"/>
        </w:rPr>
        <w:t xml:space="preserve">Ha </w:t>
      </w:r>
      <w:r>
        <w:rPr>
          <w:rStyle w:val="Ninguno"/>
          <w:b/>
          <w:bCs/>
        </w:rPr>
        <w:t>cantado</w:t>
      </w:r>
      <w:r>
        <w:t xml:space="preserve"> roles como el de la Reina de la Noche de la Flauta Mágica de Mozart en el Teatro Campoamor de Oviedo, el papel de “Princesa” </w:t>
      </w:r>
      <w:r>
        <w:rPr>
          <w:lang w:val="fr-FR"/>
        </w:rPr>
        <w:t xml:space="preserve">de la </w:t>
      </w:r>
      <w:r>
        <w:t>ó</w:t>
      </w:r>
      <w:r>
        <w:rPr>
          <w:lang w:val="it-IT"/>
        </w:rPr>
        <w:t xml:space="preserve">pera </w:t>
      </w:r>
      <w:r>
        <w:t xml:space="preserve">“El Gato con Botas” de Xavier Montsalvatge en el Teatro López de Ayala de Badajoz o el rol de Clarita de la Zarzuela “La del Manojo de </w:t>
      </w:r>
      <w:proofErr w:type="gramStart"/>
      <w:r>
        <w:t>Rosas”en</w:t>
      </w:r>
      <w:proofErr w:type="gramEnd"/>
      <w:r>
        <w:t xml:space="preserve"> el Auditorio Nacional de Música de Madrid. Su debut discográfico ha llegado con su disco “Luna clara” junto al pianista Aurelio Viribay respaldado por el sello discográfico norteamericano Odradek Records, que recogen la integral de canciones del compositor españ</w:t>
      </w:r>
      <w:r>
        <w:rPr>
          <w:lang w:val="sv-SE"/>
        </w:rPr>
        <w:t>ol Jes</w:t>
      </w:r>
      <w:r>
        <w:t>ús García Leoz y premiado con el Premio Melómano de Oro otorgado por la prestigiosa Revista Melómano en mayo de 2021.</w:t>
      </w:r>
      <w:r>
        <w:rPr>
          <w:noProof/>
        </w:rPr>
        <w:drawing>
          <wp:anchor distT="152400" distB="152400" distL="152400" distR="152400" simplePos="0" relativeHeight="251683840" behindDoc="0" locked="0" layoutInCell="1" allowOverlap="1" wp14:anchorId="4B121871" wp14:editId="10407893">
            <wp:simplePos x="0" y="0"/>
            <wp:positionH relativeFrom="margin">
              <wp:posOffset>-6349</wp:posOffset>
            </wp:positionH>
            <wp:positionV relativeFrom="line">
              <wp:posOffset>238387</wp:posOffset>
            </wp:positionV>
            <wp:extent cx="3329095" cy="2219396"/>
            <wp:effectExtent l="0" t="0" r="0" b="0"/>
            <wp:wrapThrough wrapText="bothSides" distL="152400" distR="152400">
              <wp:wrapPolygon edited="1">
                <wp:start x="0" y="0"/>
                <wp:lineTo x="21600" y="0"/>
                <wp:lineTo x="21600" y="21600"/>
                <wp:lineTo x="0" y="21600"/>
                <wp:lineTo x="0" y="0"/>
              </wp:wrapPolygon>
            </wp:wrapThrough>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Foto_Aurelio_Viribay_2021-media_resolución.jpg"/>
                    <pic:cNvPicPr>
                      <a:picLocks noChangeAspect="1"/>
                    </pic:cNvPicPr>
                  </pic:nvPicPr>
                  <pic:blipFill>
                    <a:blip r:embed="rId29">
                      <a:extLst/>
                    </a:blip>
                    <a:stretch>
                      <a:fillRect/>
                    </a:stretch>
                  </pic:blipFill>
                  <pic:spPr>
                    <a:xfrm>
                      <a:off x="0" y="0"/>
                      <a:ext cx="3329095" cy="2219396"/>
                    </a:xfrm>
                    <a:prstGeom prst="rect">
                      <a:avLst/>
                    </a:prstGeom>
                    <a:ln w="12700" cap="flat">
                      <a:noFill/>
                      <a:miter lim="400000"/>
                    </a:ln>
                    <a:effectLst/>
                  </pic:spPr>
                </pic:pic>
              </a:graphicData>
            </a:graphic>
          </wp:anchor>
        </w:drawing>
      </w:r>
    </w:p>
    <w:p w14:paraId="4146FBA8" w14:textId="77777777" w:rsidR="0003173D" w:rsidRDefault="0003173D">
      <w:pPr>
        <w:pStyle w:val="Cuerpo"/>
        <w:jc w:val="both"/>
      </w:pPr>
    </w:p>
    <w:p w14:paraId="5B312888" w14:textId="77777777" w:rsidR="0003173D" w:rsidRDefault="0053128C">
      <w:pPr>
        <w:pStyle w:val="Cuerpo"/>
        <w:jc w:val="both"/>
      </w:pPr>
      <w:r>
        <w:t xml:space="preserve">Especializado en el acompañamiento de cantantes, </w:t>
      </w:r>
      <w:r>
        <w:rPr>
          <w:rStyle w:val="Ninguno"/>
          <w:b/>
          <w:bCs/>
          <w:color w:val="204C81"/>
        </w:rPr>
        <w:t>Aurelio Viribay</w:t>
      </w:r>
      <w:r>
        <w:t xml:space="preserve"> ha participado en </w:t>
      </w:r>
      <w:r>
        <w:rPr>
          <w:rStyle w:val="Ninguno"/>
          <w:b/>
          <w:bCs/>
        </w:rPr>
        <w:t xml:space="preserve">recitales junto a cantantes </w:t>
      </w:r>
      <w:r>
        <w:rPr>
          <w:lang w:val="it-IT"/>
        </w:rPr>
        <w:t>como Walter Berry, Mar</w:t>
      </w:r>
      <w:r>
        <w:t>í</w:t>
      </w:r>
      <w:r>
        <w:rPr>
          <w:lang w:val="it-IT"/>
        </w:rPr>
        <w:t>a Bayo, Ainhoa Arteta, Annalisa Stroppa, Celso Albelo, Alicia Naf</w:t>
      </w:r>
      <w:r>
        <w:rPr>
          <w:lang w:val="fr-FR"/>
        </w:rPr>
        <w:t>é</w:t>
      </w:r>
      <w:r>
        <w:t>, Saioa Hernández, Ángeles Blancas, Ofelia Sala, Ruth Rosique, Ana María Sánchez, Ruth Iniesta, Elena Sancho Pereg, Raquel Lojendio, Mercedes Arcuri, Lola Casariego, Ana Nebot, Marí</w:t>
      </w:r>
      <w:r>
        <w:rPr>
          <w:lang w:val="fr-FR"/>
        </w:rPr>
        <w:t>a Rey-Joly, Sandra Ferr</w:t>
      </w:r>
      <w:r>
        <w:t>ández, María Espada, Arantza Ezenarro, Cristina Toledo, Sonia de Munck, Marta Kn</w:t>
      </w:r>
      <w:r>
        <w:rPr>
          <w:lang w:val="sv-SE"/>
        </w:rPr>
        <w:t>ö</w:t>
      </w:r>
      <w:r>
        <w:t>rr, Susana Cordó</w:t>
      </w:r>
      <w:r>
        <w:rPr>
          <w:lang w:val="pt-PT"/>
        </w:rPr>
        <w:t>n, Mar Mor</w:t>
      </w:r>
      <w:r>
        <w:t>án, Soledad Vidal, Isaac Galán, David Alegret, Pablo García-López, David Men</w:t>
      </w:r>
      <w:r>
        <w:rPr>
          <w:lang w:val="fr-FR"/>
        </w:rPr>
        <w:t>é</w:t>
      </w:r>
      <w:r>
        <w:rPr>
          <w:lang w:val="pt-PT"/>
        </w:rPr>
        <w:t>ndez, Alejandro Roy, Rodrigo Esteves, Eduardo Aladr</w:t>
      </w:r>
      <w:r>
        <w:rPr>
          <w:lang w:val="fr-FR"/>
        </w:rPr>
        <w:t>é</w:t>
      </w:r>
      <w:r>
        <w:t>n, Javier Franco, Alejandro del Cerro, Gabriel Alonso, Jos</w:t>
      </w:r>
      <w:r>
        <w:rPr>
          <w:lang w:val="fr-FR"/>
        </w:rPr>
        <w:t xml:space="preserve">é </w:t>
      </w:r>
      <w:r>
        <w:t>Manuel Montero, Carmen Solís, Naroa Intxausti, entre muchos otros. Se ha presentado en la mayor parte de países europeos, en M</w:t>
      </w:r>
      <w:r>
        <w:rPr>
          <w:lang w:val="fr-FR"/>
        </w:rPr>
        <w:t>é</w:t>
      </w:r>
      <w:r>
        <w:t>xico, Marruecos y Japó</w:t>
      </w:r>
      <w:r>
        <w:rPr>
          <w:lang w:val="en-US"/>
        </w:rPr>
        <w:t>n, as</w:t>
      </w:r>
      <w:r>
        <w:t>í como en las principales salas de concierto y festivales españ</w:t>
      </w:r>
      <w:r>
        <w:rPr>
          <w:lang w:val="pt-PT"/>
        </w:rPr>
        <w:t>oles.</w:t>
      </w:r>
      <w:r>
        <w:t> </w:t>
      </w:r>
    </w:p>
    <w:p w14:paraId="07ECD4B5" w14:textId="77777777" w:rsidR="0003173D" w:rsidRDefault="0053128C">
      <w:pPr>
        <w:pStyle w:val="Cuerpo"/>
        <w:jc w:val="both"/>
      </w:pPr>
      <w:r>
        <w:t> </w:t>
      </w:r>
    </w:p>
    <w:p w14:paraId="23A8DB6D" w14:textId="77777777" w:rsidR="0003173D" w:rsidRDefault="0053128C">
      <w:pPr>
        <w:pStyle w:val="Cuerpo"/>
        <w:jc w:val="both"/>
      </w:pPr>
      <w:r>
        <w:t xml:space="preserve">Su </w:t>
      </w:r>
      <w:r>
        <w:rPr>
          <w:rStyle w:val="Ninguno"/>
          <w:b/>
          <w:bCs/>
          <w:lang w:val="it-IT"/>
        </w:rPr>
        <w:t>discograf</w:t>
      </w:r>
      <w:r>
        <w:rPr>
          <w:rStyle w:val="Ninguno"/>
          <w:b/>
          <w:bCs/>
        </w:rPr>
        <w:t>ía</w:t>
      </w:r>
      <w:r>
        <w:t xml:space="preserve"> incluye CDs con Marta Kn</w:t>
      </w:r>
      <w:r>
        <w:rPr>
          <w:lang w:val="sv-SE"/>
        </w:rPr>
        <w:t>ö</w:t>
      </w:r>
      <w:r>
        <w:rPr>
          <w:lang w:val="it-IT"/>
        </w:rPr>
        <w:t>rr (mezzosoprano), Lola Casariego (soprano), Mar Mor</w:t>
      </w:r>
      <w:r>
        <w:t>á</w:t>
      </w:r>
      <w:r>
        <w:rPr>
          <w:lang w:val="it-IT"/>
        </w:rPr>
        <w:t>n (soprano), Pablo Garc</w:t>
      </w:r>
      <w:r>
        <w:t>ía-López (tenor), Gabriel Alonso (barítono), Guzmán Hernando (tenor) y con el Cuarteto Vocal Cavatina, en sellos como Columna Mú</w:t>
      </w:r>
      <w:r>
        <w:rPr>
          <w:lang w:val="pt-PT"/>
        </w:rPr>
        <w:t xml:space="preserve">sica, Odradek Records o Stradivarius. </w:t>
      </w:r>
    </w:p>
    <w:p w14:paraId="1FF6BCDE" w14:textId="77777777" w:rsidR="0003173D" w:rsidRDefault="0003173D">
      <w:pPr>
        <w:pStyle w:val="Cuerpo"/>
        <w:jc w:val="both"/>
      </w:pPr>
    </w:p>
    <w:p w14:paraId="57B84313" w14:textId="77777777" w:rsidR="0003173D" w:rsidRDefault="0053128C">
      <w:pPr>
        <w:pStyle w:val="Cuerpo"/>
        <w:jc w:val="both"/>
      </w:pPr>
      <w:r>
        <w:t xml:space="preserve">Ha sido </w:t>
      </w:r>
      <w:r>
        <w:rPr>
          <w:rStyle w:val="Ninguno"/>
          <w:b/>
          <w:bCs/>
        </w:rPr>
        <w:t>profesor</w:t>
      </w:r>
      <w:r>
        <w:t xml:space="preserve"> de Repertorio Vocal en la Universidad de Música y Arte Dramático de Viena y en la Universidad de Música y Artes de la Ciudad de Viena, y actualmente es catedrático en la Escuela Superior de Canto de Madrid. </w:t>
      </w:r>
    </w:p>
    <w:p w14:paraId="52F2131B" w14:textId="77777777" w:rsidR="0003173D" w:rsidRDefault="0003173D">
      <w:pPr>
        <w:pStyle w:val="Cuerpo"/>
        <w:jc w:val="both"/>
      </w:pPr>
    </w:p>
    <w:p w14:paraId="0D71C64D" w14:textId="77777777" w:rsidR="0053128C" w:rsidRDefault="0053128C">
      <w:pPr>
        <w:pStyle w:val="Cuerpo"/>
        <w:jc w:val="both"/>
      </w:pPr>
      <w:r>
        <w:t xml:space="preserve">Ha sido </w:t>
      </w:r>
      <w:r>
        <w:rPr>
          <w:rStyle w:val="Ninguno"/>
          <w:b/>
          <w:bCs/>
          <w:lang w:val="it-IT"/>
        </w:rPr>
        <w:t>pianista</w:t>
      </w:r>
      <w:r>
        <w:rPr>
          <w:lang w:val="pt-PT"/>
        </w:rPr>
        <w:t xml:space="preserve"> acompa</w:t>
      </w:r>
      <w:r>
        <w:t xml:space="preserve">ñante en cursos impartidos por Thomas Quasthoff en la Universidad Mozarteum de Salzburgo, Walter Berry en Austria y Teresa Berganza en la Escuela Superior de Música Reina Sofía de Madrid. Ha obtenido el Premio Extraordinario de Doctorado de la </w:t>
      </w:r>
    </w:p>
    <w:p w14:paraId="524EDA07" w14:textId="77777777" w:rsidR="0053128C" w:rsidRDefault="0053128C">
      <w:pPr>
        <w:pStyle w:val="Cuerpo"/>
        <w:jc w:val="both"/>
      </w:pPr>
    </w:p>
    <w:p w14:paraId="360F22A6" w14:textId="77777777" w:rsidR="0053128C" w:rsidRDefault="0053128C">
      <w:pPr>
        <w:pStyle w:val="Cuerpo"/>
        <w:jc w:val="both"/>
      </w:pPr>
    </w:p>
    <w:p w14:paraId="7DB1078D" w14:textId="77777777" w:rsidR="0053128C" w:rsidRDefault="0053128C">
      <w:pPr>
        <w:pStyle w:val="Cuerpo"/>
        <w:jc w:val="both"/>
      </w:pPr>
    </w:p>
    <w:p w14:paraId="2BD3DF88" w14:textId="60D12394" w:rsidR="0003173D" w:rsidRDefault="0053128C">
      <w:pPr>
        <w:pStyle w:val="Cuerpo"/>
        <w:jc w:val="both"/>
      </w:pPr>
      <w:r>
        <w:t>Universidad Rey Juan Carlos de Madrid con la tesis "La Canción de Concierto en el Grupo de los Ocho de Madrid". </w:t>
      </w:r>
    </w:p>
    <w:p w14:paraId="7A332D62" w14:textId="77777777" w:rsidR="0003173D" w:rsidRDefault="0003173D">
      <w:pPr>
        <w:pStyle w:val="Cuerpo"/>
        <w:jc w:val="both"/>
      </w:pPr>
    </w:p>
    <w:p w14:paraId="4FC05B95" w14:textId="77777777" w:rsidR="0003173D" w:rsidRDefault="0053128C">
      <w:pPr>
        <w:pStyle w:val="Cuerpo"/>
        <w:jc w:val="both"/>
        <w:rPr>
          <w:b/>
          <w:bCs/>
        </w:rPr>
      </w:pPr>
      <w:r>
        <w:rPr>
          <w:b/>
          <w:bCs/>
        </w:rPr>
        <w:t>Programa:</w:t>
      </w:r>
    </w:p>
    <w:p w14:paraId="2186412B" w14:textId="77777777" w:rsidR="0003173D" w:rsidRDefault="0003173D">
      <w:pPr>
        <w:pStyle w:val="Cuerpo"/>
        <w:jc w:val="both"/>
      </w:pPr>
    </w:p>
    <w:p w14:paraId="367EC086" w14:textId="77777777" w:rsidR="0003173D" w:rsidRDefault="0053128C">
      <w:pPr>
        <w:pStyle w:val="Cuerpo"/>
        <w:jc w:val="both"/>
        <w:rPr>
          <w:u w:val="single"/>
        </w:rPr>
      </w:pPr>
      <w:r>
        <w:rPr>
          <w:u w:val="single"/>
        </w:rPr>
        <w:t xml:space="preserve">1ª </w:t>
      </w:r>
      <w:r>
        <w:rPr>
          <w:u w:val="single"/>
          <w:lang w:val="de-DE"/>
        </w:rPr>
        <w:t>Parte</w:t>
      </w:r>
      <w:r>
        <w:rPr>
          <w:u w:val="single"/>
        </w:rPr>
        <w:t> </w:t>
      </w:r>
    </w:p>
    <w:p w14:paraId="37ACAD78" w14:textId="77777777" w:rsidR="0003173D" w:rsidRDefault="0053128C">
      <w:pPr>
        <w:pStyle w:val="Cuerpo"/>
        <w:jc w:val="both"/>
      </w:pPr>
      <w:r>
        <w:t> </w:t>
      </w:r>
    </w:p>
    <w:p w14:paraId="7687B7CC" w14:textId="77777777" w:rsidR="0003173D" w:rsidRDefault="0053128C">
      <w:pPr>
        <w:pStyle w:val="Cuerpo"/>
        <w:ind w:left="283"/>
        <w:jc w:val="both"/>
      </w:pPr>
      <w:r>
        <w:rPr>
          <w:lang w:val="sv-SE"/>
        </w:rPr>
        <w:t>Jes</w:t>
      </w:r>
      <w:r>
        <w:t>ús García Leoz (1904-1953) </w:t>
      </w:r>
    </w:p>
    <w:p w14:paraId="4FA2F9D4" w14:textId="77777777" w:rsidR="0003173D" w:rsidRDefault="0053128C">
      <w:pPr>
        <w:pStyle w:val="Cuerpo"/>
        <w:ind w:left="567"/>
        <w:jc w:val="both"/>
      </w:pPr>
      <w:r>
        <w:t>Luna clara (Juan Paredes) </w:t>
      </w:r>
    </w:p>
    <w:p w14:paraId="3A57296F" w14:textId="77777777" w:rsidR="0003173D" w:rsidRDefault="0053128C">
      <w:pPr>
        <w:pStyle w:val="Cuerpo"/>
        <w:ind w:left="567"/>
        <w:jc w:val="both"/>
      </w:pPr>
      <w:r>
        <w:rPr>
          <w:lang w:val="it-IT"/>
        </w:rPr>
        <w:t>La ni</w:t>
      </w:r>
      <w:r>
        <w:t>ña sola (Juan Paredes) </w:t>
      </w:r>
    </w:p>
    <w:p w14:paraId="3CDD64FC" w14:textId="77777777" w:rsidR="0003173D" w:rsidRDefault="0053128C">
      <w:pPr>
        <w:pStyle w:val="Cuerpo"/>
        <w:ind w:left="567"/>
        <w:jc w:val="both"/>
      </w:pPr>
      <w:r>
        <w:rPr>
          <w:lang w:val="nl-NL"/>
        </w:rPr>
        <w:t>Verde verderol (Juan Ram</w:t>
      </w:r>
      <w:r>
        <w:t>ón Jim</w:t>
      </w:r>
      <w:r>
        <w:rPr>
          <w:lang w:val="fr-FR"/>
        </w:rPr>
        <w:t>é</w:t>
      </w:r>
      <w:r>
        <w:t>nez) </w:t>
      </w:r>
    </w:p>
    <w:p w14:paraId="1477F356" w14:textId="77777777" w:rsidR="0003173D" w:rsidRDefault="0053128C">
      <w:pPr>
        <w:pStyle w:val="Cuerpo"/>
        <w:ind w:left="567"/>
        <w:jc w:val="both"/>
      </w:pPr>
      <w:r>
        <w:t>Mar lejano (Juan Ramón Jim</w:t>
      </w:r>
      <w:r>
        <w:rPr>
          <w:lang w:val="fr-FR"/>
        </w:rPr>
        <w:t>é</w:t>
      </w:r>
      <w:r>
        <w:t>nez) </w:t>
      </w:r>
    </w:p>
    <w:p w14:paraId="58BEF146" w14:textId="77777777" w:rsidR="0003173D" w:rsidRDefault="0053128C">
      <w:pPr>
        <w:pStyle w:val="Cuerpo"/>
        <w:ind w:left="567"/>
        <w:jc w:val="both"/>
      </w:pPr>
      <w:r>
        <w:t>Canción de La Malibrán (del film del mismo nombre) </w:t>
      </w:r>
    </w:p>
    <w:p w14:paraId="303AEBC3" w14:textId="77777777" w:rsidR="0003173D" w:rsidRDefault="0053128C">
      <w:pPr>
        <w:pStyle w:val="Cuerpo"/>
        <w:jc w:val="both"/>
      </w:pPr>
      <w:r>
        <w:t> </w:t>
      </w:r>
    </w:p>
    <w:p w14:paraId="5F736FCE" w14:textId="77777777" w:rsidR="0003173D" w:rsidRDefault="0053128C">
      <w:pPr>
        <w:pStyle w:val="Cuerpo"/>
        <w:ind w:left="283"/>
        <w:jc w:val="both"/>
      </w:pPr>
      <w:r>
        <w:t>Pablo Sorozábal (1897-1988) </w:t>
      </w:r>
    </w:p>
    <w:p w14:paraId="6A95151D" w14:textId="77777777" w:rsidR="0003173D" w:rsidRDefault="0053128C">
      <w:pPr>
        <w:pStyle w:val="Cuerpo"/>
        <w:ind w:left="567"/>
        <w:jc w:val="both"/>
      </w:pPr>
      <w:r>
        <w:t>En un paí</w:t>
      </w:r>
      <w:r>
        <w:rPr>
          <w:lang w:val="fr-FR"/>
        </w:rPr>
        <w:t>s de f</w:t>
      </w:r>
      <w:r>
        <w:t>ábula, romanza de Marola de "La tabernera del puerto" </w:t>
      </w:r>
    </w:p>
    <w:p w14:paraId="7457ED39" w14:textId="77777777" w:rsidR="0003173D" w:rsidRDefault="0053128C">
      <w:pPr>
        <w:pStyle w:val="Cuerpo"/>
        <w:jc w:val="both"/>
      </w:pPr>
      <w:r>
        <w:t> </w:t>
      </w:r>
    </w:p>
    <w:p w14:paraId="6C348EED" w14:textId="77777777" w:rsidR="0003173D" w:rsidRDefault="0053128C">
      <w:pPr>
        <w:pStyle w:val="Cuerpo"/>
        <w:ind w:left="283"/>
        <w:jc w:val="both"/>
      </w:pPr>
      <w:r>
        <w:rPr>
          <w:lang w:val="it-IT"/>
        </w:rPr>
        <w:t>Federico Moreno Torroba (1891-1982)</w:t>
      </w:r>
      <w:r>
        <w:t> </w:t>
      </w:r>
    </w:p>
    <w:p w14:paraId="375C179A" w14:textId="77777777" w:rsidR="0003173D" w:rsidRDefault="0053128C">
      <w:pPr>
        <w:pStyle w:val="Cuerpo"/>
        <w:ind w:left="567"/>
        <w:jc w:val="both"/>
      </w:pPr>
      <w:r>
        <w:t>Habanera, de "Monte Carmelo" </w:t>
      </w:r>
    </w:p>
    <w:p w14:paraId="63025260" w14:textId="77777777" w:rsidR="0003173D" w:rsidRDefault="0053128C">
      <w:pPr>
        <w:pStyle w:val="Cuerpo"/>
        <w:jc w:val="both"/>
      </w:pPr>
      <w:r>
        <w:t> </w:t>
      </w:r>
    </w:p>
    <w:p w14:paraId="6B1F0823" w14:textId="77777777" w:rsidR="0003173D" w:rsidRDefault="0053128C">
      <w:pPr>
        <w:pStyle w:val="Cuerpo"/>
        <w:jc w:val="both"/>
      </w:pPr>
      <w:r>
        <w:t> </w:t>
      </w:r>
    </w:p>
    <w:p w14:paraId="208809B3" w14:textId="77777777" w:rsidR="0003173D" w:rsidRDefault="0053128C">
      <w:pPr>
        <w:pStyle w:val="Cuerpo"/>
        <w:jc w:val="both"/>
      </w:pPr>
      <w:r>
        <w:rPr>
          <w:rStyle w:val="Hyperlink0"/>
        </w:rPr>
        <w:t xml:space="preserve">2ª </w:t>
      </w:r>
      <w:r>
        <w:rPr>
          <w:rStyle w:val="Hyperlink0"/>
          <w:lang w:val="de-DE"/>
        </w:rPr>
        <w:t>Parte</w:t>
      </w:r>
      <w:r>
        <w:t> </w:t>
      </w:r>
    </w:p>
    <w:p w14:paraId="1DE8C98F" w14:textId="77777777" w:rsidR="0003173D" w:rsidRDefault="0053128C">
      <w:pPr>
        <w:pStyle w:val="Cuerpo"/>
        <w:jc w:val="both"/>
      </w:pPr>
      <w:r>
        <w:t> </w:t>
      </w:r>
    </w:p>
    <w:p w14:paraId="068928E7" w14:textId="77777777" w:rsidR="0003173D" w:rsidRDefault="0053128C">
      <w:pPr>
        <w:pStyle w:val="Cuerpo"/>
        <w:ind w:left="283"/>
        <w:jc w:val="both"/>
      </w:pPr>
      <w:r>
        <w:t>Manuel Palau (1893-1967) </w:t>
      </w:r>
    </w:p>
    <w:p w14:paraId="56F2D100" w14:textId="77777777" w:rsidR="0003173D" w:rsidRDefault="0053128C">
      <w:pPr>
        <w:pStyle w:val="Cuerpo"/>
        <w:ind w:left="567"/>
        <w:jc w:val="both"/>
      </w:pPr>
      <w:r>
        <w:t>Por el montecico sola (Lope de Vega) </w:t>
      </w:r>
    </w:p>
    <w:p w14:paraId="3C48D7D9" w14:textId="77777777" w:rsidR="0003173D" w:rsidRDefault="0053128C">
      <w:pPr>
        <w:pStyle w:val="Cuerpo"/>
        <w:ind w:left="567"/>
        <w:jc w:val="both"/>
      </w:pPr>
      <w:r>
        <w:t>Gritos daba la morenica (cancionero anónimo de la Edad Media) </w:t>
      </w:r>
    </w:p>
    <w:p w14:paraId="518D7A6B" w14:textId="77777777" w:rsidR="0003173D" w:rsidRDefault="0053128C">
      <w:pPr>
        <w:pStyle w:val="Cuerpo"/>
        <w:ind w:left="567"/>
        <w:jc w:val="both"/>
      </w:pPr>
      <w:r>
        <w:t>La flor de la villa (cancionero anónimo de la Edad Media) </w:t>
      </w:r>
    </w:p>
    <w:p w14:paraId="3B9E4BDD" w14:textId="77777777" w:rsidR="0003173D" w:rsidRDefault="0053128C">
      <w:pPr>
        <w:pStyle w:val="Cuerpo"/>
        <w:ind w:left="567"/>
        <w:jc w:val="both"/>
      </w:pPr>
      <w:r>
        <w:t>¿Con qu</w:t>
      </w:r>
      <w:r>
        <w:rPr>
          <w:lang w:val="fr-FR"/>
        </w:rPr>
        <w:t xml:space="preserve">é </w:t>
      </w:r>
      <w:r>
        <w:rPr>
          <w:lang w:val="it-IT"/>
        </w:rPr>
        <w:t>la lavar</w:t>
      </w:r>
      <w:r>
        <w:rPr>
          <w:lang w:val="fr-FR"/>
        </w:rPr>
        <w:t>é</w:t>
      </w:r>
      <w:r>
        <w:t>? (cancionero anónimo de la Edad Media) </w:t>
      </w:r>
    </w:p>
    <w:p w14:paraId="42D133D4" w14:textId="77777777" w:rsidR="0003173D" w:rsidRDefault="0053128C">
      <w:pPr>
        <w:pStyle w:val="Cuerpo"/>
        <w:ind w:left="567"/>
        <w:jc w:val="both"/>
      </w:pPr>
      <w:r>
        <w:rPr>
          <w:lang w:val="it-IT"/>
        </w:rPr>
        <w:t>Caracolera (Vicente E. Pertegaz)</w:t>
      </w:r>
      <w:r>
        <w:t> </w:t>
      </w:r>
    </w:p>
    <w:p w14:paraId="6EBE1DFC" w14:textId="77777777" w:rsidR="0003173D" w:rsidRDefault="0053128C">
      <w:pPr>
        <w:pStyle w:val="Cuerpo"/>
        <w:ind w:left="567"/>
        <w:jc w:val="both"/>
      </w:pPr>
      <w:r>
        <w:t>Farsa (Vicente E. Pertegaz) </w:t>
      </w:r>
    </w:p>
    <w:p w14:paraId="0E9141D0" w14:textId="77777777" w:rsidR="0003173D" w:rsidRDefault="0053128C">
      <w:pPr>
        <w:pStyle w:val="Cuerpo"/>
        <w:ind w:left="567"/>
        <w:jc w:val="both"/>
      </w:pPr>
      <w:r>
        <w:t>Luna muerta (Vicente E. Pertegaz) </w:t>
      </w:r>
    </w:p>
    <w:p w14:paraId="75968660" w14:textId="77777777" w:rsidR="0003173D" w:rsidRDefault="0053128C">
      <w:pPr>
        <w:pStyle w:val="Cuerpo"/>
        <w:jc w:val="both"/>
      </w:pPr>
      <w:r>
        <w:t> </w:t>
      </w:r>
    </w:p>
    <w:p w14:paraId="2AAE0B76" w14:textId="77777777" w:rsidR="0003173D" w:rsidRDefault="0053128C">
      <w:pPr>
        <w:pStyle w:val="Cuerpo"/>
        <w:ind w:left="283"/>
        <w:jc w:val="both"/>
      </w:pPr>
      <w:r>
        <w:t>Marí</w:t>
      </w:r>
      <w:r>
        <w:rPr>
          <w:lang w:val="pt-PT"/>
        </w:rPr>
        <w:t>a Rodrigo (1888-1967)</w:t>
      </w:r>
      <w:r>
        <w:t> </w:t>
      </w:r>
    </w:p>
    <w:p w14:paraId="71FA67A2" w14:textId="77777777" w:rsidR="0003173D" w:rsidRDefault="0053128C">
      <w:pPr>
        <w:pStyle w:val="Cuerpo"/>
        <w:ind w:left="567"/>
        <w:jc w:val="both"/>
      </w:pPr>
      <w:r>
        <w:rPr>
          <w:lang w:val="it-IT"/>
        </w:rPr>
        <w:t>La copla intrusa (piano solo)</w:t>
      </w:r>
      <w:r>
        <w:t> </w:t>
      </w:r>
    </w:p>
    <w:p w14:paraId="2E66B3C7" w14:textId="77777777" w:rsidR="0003173D" w:rsidRDefault="0053128C">
      <w:pPr>
        <w:pStyle w:val="Cuerpo"/>
        <w:jc w:val="both"/>
      </w:pPr>
      <w:r>
        <w:t> </w:t>
      </w:r>
    </w:p>
    <w:p w14:paraId="350BB1EF" w14:textId="77777777" w:rsidR="0003173D" w:rsidRDefault="0053128C">
      <w:pPr>
        <w:pStyle w:val="Cuerpo"/>
        <w:ind w:left="283"/>
        <w:jc w:val="both"/>
      </w:pPr>
      <w:r>
        <w:rPr>
          <w:lang w:val="it-IT"/>
        </w:rPr>
        <w:t>Francisco Asenjo Barbieri (1823-1894)</w:t>
      </w:r>
      <w:r>
        <w:t> </w:t>
      </w:r>
    </w:p>
    <w:p w14:paraId="1CB5F318" w14:textId="77777777" w:rsidR="0003173D" w:rsidRDefault="0053128C">
      <w:pPr>
        <w:pStyle w:val="Cuerpo"/>
        <w:ind w:left="567"/>
        <w:jc w:val="both"/>
      </w:pPr>
      <w:r>
        <w:t>Un tiempo fue, romanza de la Duquesa de "Jugar con fuego" </w:t>
      </w:r>
    </w:p>
    <w:p w14:paraId="0B3BAE52" w14:textId="77777777" w:rsidR="0003173D" w:rsidRDefault="0053128C">
      <w:pPr>
        <w:pStyle w:val="Cuerpo"/>
        <w:jc w:val="both"/>
      </w:pPr>
      <w:r>
        <w:t> </w:t>
      </w:r>
    </w:p>
    <w:p w14:paraId="0B9B4806" w14:textId="77777777" w:rsidR="0003173D" w:rsidRDefault="0053128C">
      <w:pPr>
        <w:pStyle w:val="Cuerpo"/>
        <w:ind w:left="283"/>
        <w:jc w:val="both"/>
      </w:pPr>
      <w:r>
        <w:rPr>
          <w:lang w:val="de-DE"/>
        </w:rPr>
        <w:t>Ger</w:t>
      </w:r>
      <w:r>
        <w:t>ó</w:t>
      </w:r>
      <w:r>
        <w:rPr>
          <w:lang w:val="it-IT"/>
        </w:rPr>
        <w:t>nimo Gim</w:t>
      </w:r>
      <w:r>
        <w:rPr>
          <w:lang w:val="fr-FR"/>
        </w:rPr>
        <w:t>é</w:t>
      </w:r>
      <w:r>
        <w:t>nez (1854-1923) y Amadeo Vives (1871-1932) </w:t>
      </w:r>
    </w:p>
    <w:p w14:paraId="5F26C58D" w14:textId="77777777" w:rsidR="0003173D" w:rsidRDefault="0053128C">
      <w:pPr>
        <w:pStyle w:val="Cuerpo"/>
        <w:ind w:left="567"/>
        <w:jc w:val="both"/>
      </w:pPr>
      <w:r>
        <w:t>Un pobre nido, romanza de Lisette de "El húsar de la guardia" </w:t>
      </w:r>
    </w:p>
    <w:p w14:paraId="6D7594FA" w14:textId="77777777" w:rsidR="0003173D" w:rsidRDefault="0003173D">
      <w:pPr>
        <w:pStyle w:val="Cuerpo"/>
        <w:jc w:val="both"/>
      </w:pPr>
    </w:p>
    <w:p w14:paraId="52E12418" w14:textId="77777777" w:rsidR="0003173D" w:rsidRDefault="0003173D">
      <w:pPr>
        <w:pStyle w:val="Cuerpo"/>
        <w:jc w:val="both"/>
      </w:pPr>
    </w:p>
    <w:p w14:paraId="22328E81" w14:textId="77777777" w:rsidR="0003173D" w:rsidRDefault="0003173D">
      <w:pPr>
        <w:pStyle w:val="Cuerpo"/>
        <w:jc w:val="both"/>
      </w:pPr>
    </w:p>
    <w:p w14:paraId="08919FEB" w14:textId="77777777" w:rsidR="0003173D" w:rsidRDefault="0003173D">
      <w:pPr>
        <w:pStyle w:val="Cuerpo"/>
        <w:jc w:val="both"/>
      </w:pPr>
    </w:p>
    <w:p w14:paraId="4ECFA600" w14:textId="77777777" w:rsidR="007B2421" w:rsidRDefault="007B2421">
      <w:pPr>
        <w:pStyle w:val="Cuerpo"/>
        <w:jc w:val="both"/>
      </w:pPr>
    </w:p>
    <w:p w14:paraId="0F2021B3" w14:textId="77777777" w:rsidR="007B2421" w:rsidRDefault="007B2421">
      <w:pPr>
        <w:pStyle w:val="Cuerpo"/>
        <w:jc w:val="both"/>
      </w:pPr>
    </w:p>
    <w:p w14:paraId="5EB97F61" w14:textId="77777777" w:rsidR="007B2421" w:rsidRDefault="007B2421">
      <w:pPr>
        <w:pStyle w:val="Cuerpo"/>
        <w:jc w:val="both"/>
      </w:pPr>
    </w:p>
    <w:p w14:paraId="23B4F3FE" w14:textId="77777777" w:rsidR="0003173D" w:rsidRDefault="0003173D">
      <w:pPr>
        <w:pStyle w:val="Cuerpo"/>
        <w:jc w:val="both"/>
      </w:pPr>
    </w:p>
    <w:p w14:paraId="70012665" w14:textId="77777777" w:rsidR="0003173D" w:rsidRDefault="0003173D">
      <w:pPr>
        <w:pStyle w:val="Cuerpo"/>
        <w:jc w:val="both"/>
      </w:pPr>
    </w:p>
    <w:p w14:paraId="772AE9B3" w14:textId="77777777" w:rsidR="0003173D" w:rsidRDefault="0053128C">
      <w:pPr>
        <w:pStyle w:val="Cuerpo"/>
        <w:jc w:val="both"/>
      </w:pPr>
      <w:r>
        <w:rPr>
          <w:noProof/>
        </w:rPr>
        <mc:AlternateContent>
          <mc:Choice Requires="wps">
            <w:drawing>
              <wp:anchor distT="152400" distB="152400" distL="152400" distR="152400" simplePos="0" relativeHeight="251684864" behindDoc="0" locked="0" layoutInCell="1" allowOverlap="1" wp14:anchorId="145E6ADC" wp14:editId="05362A08">
                <wp:simplePos x="0" y="0"/>
                <wp:positionH relativeFrom="margin">
                  <wp:posOffset>-6349</wp:posOffset>
                </wp:positionH>
                <wp:positionV relativeFrom="line">
                  <wp:posOffset>152400</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14"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39" style="visibility:visible;position:absolute;margin-left:-0.5pt;margin-top:12.0pt;width:18.9pt;height:34.6pt;z-index:251684864;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44545F5B" w14:textId="77777777" w:rsidR="0003173D" w:rsidRDefault="0003173D">
      <w:pPr>
        <w:pStyle w:val="Cuerpo"/>
        <w:jc w:val="both"/>
      </w:pPr>
    </w:p>
    <w:p w14:paraId="73DAEC1D" w14:textId="41351F61" w:rsidR="0003173D" w:rsidRDefault="0053128C">
      <w:pPr>
        <w:pStyle w:val="Cuerpo"/>
        <w:spacing w:line="360" w:lineRule="auto"/>
        <w:jc w:val="both"/>
        <w:rPr>
          <w:color w:val="204C81"/>
          <w:sz w:val="40"/>
          <w:szCs w:val="40"/>
        </w:rPr>
      </w:pPr>
      <w:r>
        <w:rPr>
          <w:color w:val="204C81"/>
          <w:sz w:val="40"/>
          <w:szCs w:val="40"/>
        </w:rPr>
        <w:t>YAMAND</w:t>
      </w:r>
      <w:r w:rsidR="00664B70">
        <w:rPr>
          <w:color w:val="204C81"/>
          <w:sz w:val="40"/>
          <w:szCs w:val="40"/>
        </w:rPr>
        <w:t>U</w:t>
      </w:r>
      <w:r>
        <w:rPr>
          <w:color w:val="204C81"/>
          <w:sz w:val="40"/>
          <w:szCs w:val="40"/>
        </w:rPr>
        <w:t xml:space="preserve"> COSTA EN TRÍO</w:t>
      </w:r>
    </w:p>
    <w:p w14:paraId="30A10E5F" w14:textId="77777777" w:rsidR="0003173D" w:rsidRDefault="0003173D">
      <w:pPr>
        <w:pStyle w:val="Cuerpo"/>
        <w:spacing w:line="288" w:lineRule="auto"/>
        <w:jc w:val="both"/>
        <w:rPr>
          <w:color w:val="204C81"/>
          <w:sz w:val="28"/>
          <w:szCs w:val="28"/>
        </w:rPr>
      </w:pPr>
    </w:p>
    <w:p w14:paraId="2DB1137A" w14:textId="77777777" w:rsidR="0003173D" w:rsidRDefault="0053128C">
      <w:pPr>
        <w:pStyle w:val="Cuerpo"/>
        <w:spacing w:line="288" w:lineRule="auto"/>
        <w:jc w:val="both"/>
        <w:rPr>
          <w:color w:val="204C81"/>
          <w:sz w:val="28"/>
          <w:szCs w:val="28"/>
        </w:rPr>
      </w:pPr>
      <w:r>
        <w:rPr>
          <w:color w:val="204C81"/>
          <w:sz w:val="28"/>
          <w:szCs w:val="28"/>
        </w:rPr>
        <w:t>28/07/2022</w:t>
      </w:r>
    </w:p>
    <w:p w14:paraId="7D44F54D" w14:textId="77777777" w:rsidR="0003173D" w:rsidRDefault="0053128C">
      <w:pPr>
        <w:pStyle w:val="Cuerpo"/>
        <w:spacing w:line="288" w:lineRule="auto"/>
        <w:jc w:val="both"/>
        <w:rPr>
          <w:color w:val="204C81"/>
          <w:sz w:val="28"/>
          <w:szCs w:val="28"/>
        </w:rPr>
      </w:pPr>
      <w:r>
        <w:rPr>
          <w:color w:val="204C81"/>
          <w:sz w:val="28"/>
          <w:szCs w:val="28"/>
        </w:rPr>
        <w:t xml:space="preserve">22:00 horas </w:t>
      </w:r>
    </w:p>
    <w:p w14:paraId="59837DD6" w14:textId="1F0AB409" w:rsidR="0003173D" w:rsidRDefault="0053128C">
      <w:pPr>
        <w:pStyle w:val="Cuerpo"/>
        <w:spacing w:line="288" w:lineRule="auto"/>
        <w:jc w:val="both"/>
        <w:rPr>
          <w:color w:val="204C81"/>
          <w:sz w:val="28"/>
          <w:szCs w:val="28"/>
        </w:rPr>
      </w:pPr>
      <w:r>
        <w:rPr>
          <w:color w:val="204C81"/>
          <w:sz w:val="28"/>
          <w:szCs w:val="28"/>
        </w:rPr>
        <w:t xml:space="preserve">Jardín de los Zuloaga </w:t>
      </w:r>
    </w:p>
    <w:p w14:paraId="247F661E" w14:textId="0985679E" w:rsidR="0003173D" w:rsidRDefault="007B2421">
      <w:pPr>
        <w:pStyle w:val="Cuerpo"/>
        <w:spacing w:line="288" w:lineRule="auto"/>
        <w:jc w:val="both"/>
        <w:rPr>
          <w:i/>
          <w:iCs/>
          <w:color w:val="204C81"/>
          <w:sz w:val="28"/>
          <w:szCs w:val="28"/>
        </w:rPr>
      </w:pPr>
      <w:r>
        <w:rPr>
          <w:i/>
          <w:iCs/>
          <w:noProof/>
          <w:color w:val="204C81"/>
          <w:sz w:val="28"/>
          <w:szCs w:val="28"/>
        </w:rPr>
        <w:drawing>
          <wp:anchor distT="152400" distB="152400" distL="152400" distR="152400" simplePos="0" relativeHeight="251686912" behindDoc="0" locked="0" layoutInCell="1" allowOverlap="1" wp14:anchorId="09F7198D" wp14:editId="3E287677">
            <wp:simplePos x="0" y="0"/>
            <wp:positionH relativeFrom="margin">
              <wp:posOffset>21590</wp:posOffset>
            </wp:positionH>
            <wp:positionV relativeFrom="line">
              <wp:posOffset>492760</wp:posOffset>
            </wp:positionV>
            <wp:extent cx="6119495" cy="4078605"/>
            <wp:effectExtent l="0" t="0" r="0" b="0"/>
            <wp:wrapTopAndBottom distT="152400" distB="152400"/>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encontro iberoamericano 1.jpeg"/>
                    <pic:cNvPicPr>
                      <a:picLocks noChangeAspect="1"/>
                    </pic:cNvPicPr>
                  </pic:nvPicPr>
                  <pic:blipFill>
                    <a:blip r:embed="rId30">
                      <a:extLst/>
                    </a:blip>
                    <a:stretch>
                      <a:fillRect/>
                    </a:stretch>
                  </pic:blipFill>
                  <pic:spPr>
                    <a:xfrm>
                      <a:off x="0" y="0"/>
                      <a:ext cx="6119495" cy="4078605"/>
                    </a:xfrm>
                    <a:prstGeom prst="rect">
                      <a:avLst/>
                    </a:prstGeom>
                    <a:ln w="12700" cap="flat">
                      <a:noFill/>
                      <a:miter lim="400000"/>
                    </a:ln>
                    <a:effectLst/>
                  </pic:spPr>
                </pic:pic>
              </a:graphicData>
            </a:graphic>
          </wp:anchor>
        </w:drawing>
      </w:r>
      <w:r w:rsidR="0053128C">
        <w:rPr>
          <w:i/>
          <w:iCs/>
          <w:color w:val="204C81"/>
          <w:sz w:val="28"/>
          <w:szCs w:val="28"/>
        </w:rPr>
        <w:t>En Abierto</w:t>
      </w:r>
    </w:p>
    <w:p w14:paraId="467D4B8A" w14:textId="1B96F6C3" w:rsidR="0003173D" w:rsidRDefault="0003173D">
      <w:pPr>
        <w:pStyle w:val="Cuerpo"/>
        <w:jc w:val="both"/>
      </w:pPr>
    </w:p>
    <w:p w14:paraId="4FC7C147" w14:textId="11FF2B6A" w:rsidR="0003173D" w:rsidRDefault="0053128C">
      <w:pPr>
        <w:pStyle w:val="Cuerpo"/>
        <w:jc w:val="both"/>
      </w:pPr>
      <w:r>
        <w:t>Y</w:t>
      </w:r>
      <w:r w:rsidR="00664B70">
        <w:rPr>
          <w:rStyle w:val="Ninguno"/>
          <w:b/>
          <w:bCs/>
        </w:rPr>
        <w:t>amandu</w:t>
      </w:r>
      <w:r>
        <w:rPr>
          <w:rStyle w:val="Ninguno"/>
          <w:b/>
          <w:bCs/>
        </w:rPr>
        <w:t xml:space="preserve"> Costa, Martin Sued y Luís Guerreiro </w:t>
      </w:r>
    </w:p>
    <w:p w14:paraId="3D4E99F5" w14:textId="77777777" w:rsidR="0003173D" w:rsidRDefault="0053128C">
      <w:pPr>
        <w:pStyle w:val="Cuerpo"/>
        <w:jc w:val="both"/>
      </w:pPr>
      <w:r>
        <w:rPr>
          <w:lang w:val="it-IT"/>
        </w:rPr>
        <w:t>La tradici</w:t>
      </w:r>
      <w:r>
        <w:t>ó</w:t>
      </w:r>
      <w:r>
        <w:rPr>
          <w:lang w:val="sv-SE"/>
        </w:rPr>
        <w:t>n ib</w:t>
      </w:r>
      <w:r>
        <w:rPr>
          <w:lang w:val="fr-FR"/>
        </w:rPr>
        <w:t>é</w:t>
      </w:r>
      <w:r>
        <w:t xml:space="preserve">rica engloba países de culturas diversas y variadas que están unidas por un hilo cultural rico y sólido que genera puntos de encuentros y desencuentros ... Estas semejanzas y diferencias son una </w:t>
      </w:r>
      <w:r>
        <w:rPr>
          <w:rStyle w:val="Ninguno"/>
          <w:b/>
          <w:bCs/>
        </w:rPr>
        <w:t>fuente inagotable de inspiración</w:t>
      </w:r>
      <w:r>
        <w:t>. </w:t>
      </w:r>
    </w:p>
    <w:p w14:paraId="0B752BB1" w14:textId="77777777" w:rsidR="0003173D" w:rsidRDefault="0003173D">
      <w:pPr>
        <w:pStyle w:val="Cuerpo"/>
        <w:jc w:val="both"/>
      </w:pPr>
    </w:p>
    <w:p w14:paraId="2919D70E" w14:textId="4A74689C" w:rsidR="0003173D" w:rsidRDefault="0053128C">
      <w:pPr>
        <w:pStyle w:val="Cuerpo"/>
        <w:jc w:val="both"/>
      </w:pPr>
      <w:r>
        <w:t>Yam</w:t>
      </w:r>
      <w:r w:rsidR="00664B70">
        <w:t>andu</w:t>
      </w:r>
      <w:r>
        <w:t xml:space="preserve"> Costa, el prodigio de la guitarra de 7 cuerdas, ideó un proyecto en el que invita a dos grandes músicos, conectados porque pertenecen a la misma generación y llevan dentro una poderosa </w:t>
      </w:r>
      <w:r>
        <w:rPr>
          <w:rStyle w:val="Ninguno"/>
          <w:b/>
          <w:bCs/>
        </w:rPr>
        <w:t>tradición</w:t>
      </w:r>
      <w:r>
        <w:t xml:space="preserve"> de cada uno de sus países, donde la tradició</w:t>
      </w:r>
      <w:r>
        <w:rPr>
          <w:lang w:val="sv-SE"/>
        </w:rPr>
        <w:t>n ib</w:t>
      </w:r>
      <w:r>
        <w:rPr>
          <w:lang w:val="fr-FR"/>
        </w:rPr>
        <w:t>é</w:t>
      </w:r>
      <w:r>
        <w:t>rica es inevitable. En este caso: Brasil, Argentina y Portugal. </w:t>
      </w:r>
    </w:p>
    <w:p w14:paraId="5F5BFEF0" w14:textId="77777777" w:rsidR="0003173D" w:rsidRDefault="0003173D">
      <w:pPr>
        <w:pStyle w:val="Cuerpo"/>
        <w:jc w:val="both"/>
      </w:pPr>
    </w:p>
    <w:p w14:paraId="428DC663" w14:textId="77777777" w:rsidR="0003173D" w:rsidRDefault="0053128C">
      <w:pPr>
        <w:pStyle w:val="Cuerpo"/>
        <w:jc w:val="both"/>
      </w:pPr>
      <w:r>
        <w:t>Además de la tradición, estos músicos juntos r</w:t>
      </w:r>
      <w:r>
        <w:rPr>
          <w:rStyle w:val="Ninguno"/>
          <w:b/>
          <w:bCs/>
        </w:rPr>
        <w:t xml:space="preserve">einventan su propio lenguaje </w:t>
      </w:r>
      <w:r>
        <w:t>que nace de la unión de sus culturas. Idiomas, sentimientos que se acomodan de diferentes formas, sonidos con los que nacieron y crecieron, esto es lo que aporta este proyecto ú</w:t>
      </w:r>
      <w:r>
        <w:rPr>
          <w:lang w:val="it-IT"/>
        </w:rPr>
        <w:t>nico.</w:t>
      </w:r>
      <w:r>
        <w:t> </w:t>
      </w:r>
    </w:p>
    <w:p w14:paraId="5400A020" w14:textId="77777777" w:rsidR="0003173D" w:rsidRDefault="0003173D">
      <w:pPr>
        <w:pStyle w:val="Cuerpo"/>
        <w:jc w:val="both"/>
      </w:pPr>
    </w:p>
    <w:p w14:paraId="370BD580" w14:textId="77777777" w:rsidR="0003173D" w:rsidRDefault="0053128C">
      <w:pPr>
        <w:pStyle w:val="Cuerpo"/>
        <w:jc w:val="both"/>
      </w:pPr>
      <w:r>
        <w:t>El bandoneón, la bandera del tango, se mueve para hablar otro idioma, junto a la icónica guitarra portuguesa que lleva la voz del fado y la no menos representativa guitarra del 7 que inmediatamente se refiere a Brasil. </w:t>
      </w:r>
    </w:p>
    <w:p w14:paraId="5C0A5C3A" w14:textId="77777777" w:rsidR="0003173D" w:rsidRDefault="0003173D">
      <w:pPr>
        <w:pStyle w:val="Cuerpo"/>
        <w:jc w:val="both"/>
      </w:pPr>
    </w:p>
    <w:p w14:paraId="1480F6EA" w14:textId="54C2DC64" w:rsidR="0003173D" w:rsidRDefault="00664B70">
      <w:pPr>
        <w:pStyle w:val="Cuerpo"/>
        <w:jc w:val="both"/>
      </w:pPr>
      <w:r>
        <w:t>Respetando sus raíces, Yamandu</w:t>
      </w:r>
      <w:r w:rsidR="0053128C">
        <w:t xml:space="preserve"> y sus invitados proponen una </w:t>
      </w:r>
      <w:r w:rsidR="0053128C">
        <w:rPr>
          <w:rStyle w:val="Ninguno"/>
          <w:b/>
          <w:bCs/>
        </w:rPr>
        <w:t>visión personal y reinventada</w:t>
      </w:r>
      <w:r w:rsidR="0053128C">
        <w:rPr>
          <w:lang w:val="it-IT"/>
        </w:rPr>
        <w:t xml:space="preserve"> del concepto musical iberoamericano.</w:t>
      </w:r>
      <w:r w:rsidR="0053128C">
        <w:t> </w:t>
      </w:r>
    </w:p>
    <w:p w14:paraId="328D1A51" w14:textId="77777777" w:rsidR="0003173D" w:rsidRDefault="0003173D">
      <w:pPr>
        <w:pStyle w:val="Cuerpo"/>
        <w:jc w:val="both"/>
      </w:pPr>
    </w:p>
    <w:p w14:paraId="6A376ED0" w14:textId="2694D84F" w:rsidR="0003173D" w:rsidRDefault="0053128C">
      <w:pPr>
        <w:pStyle w:val="Cuerpo"/>
        <w:jc w:val="both"/>
      </w:pPr>
      <w:r>
        <w:t xml:space="preserve">En este concierto, </w:t>
      </w:r>
      <w:r w:rsidR="00664B70">
        <w:rPr>
          <w:rStyle w:val="Ninguno"/>
          <w:b/>
          <w:bCs/>
        </w:rPr>
        <w:t>Yamandu</w:t>
      </w:r>
      <w:r>
        <w:rPr>
          <w:rStyle w:val="Ninguno"/>
          <w:b/>
          <w:bCs/>
          <w:lang w:val="it-IT"/>
        </w:rPr>
        <w:t xml:space="preserve"> Costa invita a Martin Sued (bandone</w:t>
      </w:r>
      <w:r>
        <w:rPr>
          <w:rStyle w:val="Ninguno"/>
          <w:b/>
          <w:bCs/>
        </w:rPr>
        <w:t>ón) y Luí</w:t>
      </w:r>
      <w:r>
        <w:rPr>
          <w:rStyle w:val="Ninguno"/>
          <w:b/>
          <w:bCs/>
          <w:lang w:val="pt-PT"/>
        </w:rPr>
        <w:t>s Guerreiro (guitarra portuguesa)</w:t>
      </w:r>
      <w:r>
        <w:t>.</w:t>
      </w:r>
      <w:r>
        <w:rPr>
          <w:noProof/>
        </w:rPr>
        <w:drawing>
          <wp:anchor distT="152400" distB="152400" distL="152400" distR="152400" simplePos="0" relativeHeight="251685888" behindDoc="0" locked="0" layoutInCell="1" allowOverlap="1" wp14:anchorId="625BB577" wp14:editId="734D8D5D">
            <wp:simplePos x="0" y="0"/>
            <wp:positionH relativeFrom="margin">
              <wp:posOffset>-6350</wp:posOffset>
            </wp:positionH>
            <wp:positionV relativeFrom="line">
              <wp:posOffset>228422</wp:posOffset>
            </wp:positionV>
            <wp:extent cx="2984999" cy="4477498"/>
            <wp:effectExtent l="0" t="0" r="0" b="0"/>
            <wp:wrapThrough wrapText="bothSides" distL="152400" distR="152400">
              <wp:wrapPolygon edited="1">
                <wp:start x="0" y="0"/>
                <wp:lineTo x="21600" y="0"/>
                <wp:lineTo x="21600" y="21600"/>
                <wp:lineTo x="0" y="21600"/>
                <wp:lineTo x="0" y="0"/>
              </wp:wrapPolygon>
            </wp:wrapThrough>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YAMANDUCOSTA1_VERTICAL.jpg"/>
                    <pic:cNvPicPr>
                      <a:picLocks noChangeAspect="1"/>
                    </pic:cNvPicPr>
                  </pic:nvPicPr>
                  <pic:blipFill>
                    <a:blip r:embed="rId31">
                      <a:extLst/>
                    </a:blip>
                    <a:stretch>
                      <a:fillRect/>
                    </a:stretch>
                  </pic:blipFill>
                  <pic:spPr>
                    <a:xfrm>
                      <a:off x="0" y="0"/>
                      <a:ext cx="2984999" cy="4477498"/>
                    </a:xfrm>
                    <a:prstGeom prst="rect">
                      <a:avLst/>
                    </a:prstGeom>
                    <a:ln w="12700" cap="flat">
                      <a:noFill/>
                      <a:miter lim="400000"/>
                    </a:ln>
                    <a:effectLst/>
                  </pic:spPr>
                </pic:pic>
              </a:graphicData>
            </a:graphic>
          </wp:anchor>
        </w:drawing>
      </w:r>
      <w:r>
        <w:t> </w:t>
      </w:r>
    </w:p>
    <w:p w14:paraId="6BA31626" w14:textId="77777777" w:rsidR="0003173D" w:rsidRDefault="0003173D">
      <w:pPr>
        <w:pStyle w:val="Cuerpo"/>
        <w:jc w:val="both"/>
      </w:pPr>
    </w:p>
    <w:p w14:paraId="6A95A1EB" w14:textId="6F56386E" w:rsidR="0003173D" w:rsidRDefault="00664B70">
      <w:pPr>
        <w:pStyle w:val="Cuerpo"/>
        <w:jc w:val="both"/>
      </w:pPr>
      <w:r>
        <w:rPr>
          <w:rStyle w:val="Ninguno"/>
          <w:b/>
          <w:bCs/>
        </w:rPr>
        <w:t>Yamandu</w:t>
      </w:r>
      <w:r w:rsidR="0053128C">
        <w:rPr>
          <w:rStyle w:val="Ninguno"/>
          <w:b/>
          <w:bCs/>
          <w:lang w:val="pt-PT"/>
        </w:rPr>
        <w:t xml:space="preserve"> Costa</w:t>
      </w:r>
      <w:r w:rsidR="0053128C">
        <w:t xml:space="preserve"> es una </w:t>
      </w:r>
      <w:r w:rsidR="0053128C">
        <w:rPr>
          <w:rStyle w:val="Ninguno"/>
          <w:b/>
          <w:bCs/>
        </w:rPr>
        <w:t>referencia mundial</w:t>
      </w:r>
      <w:r w:rsidR="0053128C">
        <w:t xml:space="preserve">. Considerado uno de los </w:t>
      </w:r>
      <w:r w:rsidR="0053128C">
        <w:rPr>
          <w:rStyle w:val="Ninguno"/>
          <w:b/>
          <w:bCs/>
        </w:rPr>
        <w:t>mayores talentos brasileñ</w:t>
      </w:r>
      <w:r w:rsidR="0053128C">
        <w:rPr>
          <w:rStyle w:val="Ninguno"/>
          <w:b/>
          <w:bCs/>
          <w:lang w:val="pt-PT"/>
        </w:rPr>
        <w:t>os de guitarra</w:t>
      </w:r>
      <w:r w:rsidR="0053128C">
        <w:t>, asombran su increíble desempeñ</w:t>
      </w:r>
      <w:r w:rsidR="0053128C">
        <w:rPr>
          <w:lang w:val="it-IT"/>
        </w:rPr>
        <w:t xml:space="preserve">o, </w:t>
      </w:r>
      <w:r w:rsidR="0053128C">
        <w:t xml:space="preserve">así como su pasión y absoluto dominio del instrumento. </w:t>
      </w:r>
    </w:p>
    <w:p w14:paraId="0971A6CA" w14:textId="77777777" w:rsidR="0003173D" w:rsidRDefault="0003173D">
      <w:pPr>
        <w:pStyle w:val="Cuerpo"/>
        <w:jc w:val="both"/>
      </w:pPr>
    </w:p>
    <w:p w14:paraId="681854DE" w14:textId="77777777" w:rsidR="0003173D" w:rsidRDefault="0053128C">
      <w:pPr>
        <w:pStyle w:val="Cuerpo"/>
        <w:jc w:val="both"/>
      </w:pPr>
      <w:r>
        <w:t xml:space="preserve">Su </w:t>
      </w:r>
      <w:r>
        <w:rPr>
          <w:rStyle w:val="Ninguno"/>
          <w:b/>
          <w:bCs/>
          <w:lang w:val="pt-PT"/>
        </w:rPr>
        <w:t>creatividad</w:t>
      </w:r>
      <w:r>
        <w:t xml:space="preserve"> vuela sobre una </w:t>
      </w:r>
      <w:r>
        <w:rPr>
          <w:rStyle w:val="Ninguno"/>
          <w:b/>
          <w:bCs/>
        </w:rPr>
        <w:t>t</w:t>
      </w:r>
      <w:r>
        <w:rPr>
          <w:rStyle w:val="Ninguno"/>
          <w:b/>
          <w:bCs/>
          <w:lang w:val="fr-FR"/>
        </w:rPr>
        <w:t>é</w:t>
      </w:r>
      <w:r>
        <w:rPr>
          <w:rStyle w:val="Ninguno"/>
          <w:b/>
          <w:bCs/>
        </w:rPr>
        <w:t>cnica perfecta</w:t>
      </w:r>
      <w:r>
        <w:t xml:space="preserve">, explorando todas las posibilidades de la guitarra de siete cuerdas, renovando antiguos temas y presentando composiciones de intenso brillo en una interpretación envuelta de una contagiosa </w:t>
      </w:r>
      <w:r>
        <w:rPr>
          <w:rStyle w:val="Ninguno"/>
          <w:b/>
          <w:bCs/>
        </w:rPr>
        <w:t>pasión</w:t>
      </w:r>
      <w:r>
        <w:t>.  </w:t>
      </w:r>
    </w:p>
    <w:p w14:paraId="087CBF6A" w14:textId="77777777" w:rsidR="0003173D" w:rsidRDefault="0053128C">
      <w:pPr>
        <w:pStyle w:val="Cuerpo"/>
        <w:jc w:val="both"/>
      </w:pPr>
      <w:r>
        <w:t> </w:t>
      </w:r>
    </w:p>
    <w:p w14:paraId="34C7F52A" w14:textId="77777777" w:rsidR="0003173D" w:rsidRDefault="0053128C">
      <w:pPr>
        <w:pStyle w:val="Cuerpo"/>
        <w:jc w:val="both"/>
      </w:pPr>
      <w:r>
        <w:t xml:space="preserve">Revelando una profunda intimidad con su instrumento y con un lenguaje musical sin fronteras, ha recorrido los más importantes escenarios de Brasil y del mundo, participando en grandes festivales y encuentros, y ganando algunos de los </w:t>
      </w:r>
      <w:r>
        <w:rPr>
          <w:rStyle w:val="Ninguno"/>
          <w:b/>
          <w:bCs/>
        </w:rPr>
        <w:t>premios</w:t>
      </w:r>
      <w:r>
        <w:t xml:space="preserve"> más importantes de la mú</w:t>
      </w:r>
      <w:r>
        <w:rPr>
          <w:lang w:val="pt-PT"/>
        </w:rPr>
        <w:t xml:space="preserve">sica de Brasil. </w:t>
      </w:r>
    </w:p>
    <w:p w14:paraId="761513D0" w14:textId="77777777" w:rsidR="0003173D" w:rsidRDefault="0003173D">
      <w:pPr>
        <w:pStyle w:val="Cuerpo"/>
        <w:jc w:val="both"/>
      </w:pPr>
    </w:p>
    <w:p w14:paraId="21A5FE50" w14:textId="77777777" w:rsidR="0003173D" w:rsidRDefault="0053128C">
      <w:pPr>
        <w:pStyle w:val="Cuerpo"/>
        <w:jc w:val="both"/>
      </w:pPr>
      <w:r>
        <w:t>En marzo de 2020, Yamandu fue nombrado </w:t>
      </w:r>
      <w:r>
        <w:rPr>
          <w:rStyle w:val="Ninguno"/>
          <w:b/>
          <w:bCs/>
        </w:rPr>
        <w:t>Embajador EXIB de la Diversidad Musical Iberoamericana</w:t>
      </w:r>
      <w:r>
        <w:t xml:space="preserve"> para el "Fomento de las colaboraciones musicales en el ámbito iberoamericano. Protección de la memoria musical Iberoamericana." </w:t>
      </w:r>
    </w:p>
    <w:p w14:paraId="7819FE54" w14:textId="77777777" w:rsidR="0003173D" w:rsidRDefault="0053128C">
      <w:pPr>
        <w:pStyle w:val="Cuerpo"/>
        <w:jc w:val="both"/>
      </w:pPr>
      <w:r>
        <w:t> </w:t>
      </w:r>
    </w:p>
    <w:p w14:paraId="183ED05C" w14:textId="2BA90A22" w:rsidR="0003173D" w:rsidRDefault="00664B70">
      <w:pPr>
        <w:pStyle w:val="Cuerpo"/>
        <w:jc w:val="both"/>
      </w:pPr>
      <w:r>
        <w:t>Yamandu</w:t>
      </w:r>
      <w:bookmarkStart w:id="0" w:name="_GoBack"/>
      <w:bookmarkEnd w:id="0"/>
      <w:r w:rsidR="0053128C">
        <w:t xml:space="preserve"> Costa es hoy </w:t>
      </w:r>
      <w:r w:rsidR="0053128C">
        <w:rPr>
          <w:rStyle w:val="Ninguno"/>
          <w:b/>
          <w:bCs/>
        </w:rPr>
        <w:t>el mú</w:t>
      </w:r>
      <w:r w:rsidR="0053128C">
        <w:rPr>
          <w:rStyle w:val="Ninguno"/>
          <w:b/>
          <w:bCs/>
          <w:lang w:val="pt-PT"/>
        </w:rPr>
        <w:t>sico brasile</w:t>
      </w:r>
      <w:r w:rsidR="0053128C">
        <w:rPr>
          <w:rStyle w:val="Ninguno"/>
          <w:b/>
          <w:bCs/>
        </w:rPr>
        <w:t>ño que más se presenta en el exterior</w:t>
      </w:r>
      <w:r w:rsidR="0053128C">
        <w:t>, cubriendo los má</w:t>
      </w:r>
      <w:r w:rsidR="0053128C">
        <w:rPr>
          <w:lang w:val="pt-PT"/>
        </w:rPr>
        <w:t>s diversos pa</w:t>
      </w:r>
      <w:r w:rsidR="0053128C">
        <w:t>í</w:t>
      </w:r>
      <w:r w:rsidR="0053128C">
        <w:rPr>
          <w:lang w:val="pt-PT"/>
        </w:rPr>
        <w:t>ses del mundo: Francia, Portugal, Espa</w:t>
      </w:r>
      <w:r w:rsidR="0053128C">
        <w:t>ña, B</w:t>
      </w:r>
      <w:r w:rsidR="0053128C">
        <w:rPr>
          <w:lang w:val="fr-FR"/>
        </w:rPr>
        <w:t>é</w:t>
      </w:r>
      <w:r w:rsidR="0053128C">
        <w:t>lgica, Alemania, Italia, Austria, Suiza, Países Bajos, Suecia, Noruega, Monte Carlo, Finlandia, Estonia, Eslovenia, Rusia, Lituania, Serbia, Grecia, Macedonia, Israel, Chipre, India, China, Japó</w:t>
      </w:r>
      <w:r w:rsidR="0053128C">
        <w:rPr>
          <w:lang w:val="it-IT"/>
        </w:rPr>
        <w:t>n, Corea del Sur, Zimbabue, Cabo Verde, Angola, La Reuni</w:t>
      </w:r>
      <w:r w:rsidR="0053128C">
        <w:t>ó</w:t>
      </w:r>
      <w:r w:rsidR="0053128C">
        <w:rPr>
          <w:lang w:val="pt-PT"/>
        </w:rPr>
        <w:t xml:space="preserve">n, Emiratos </w:t>
      </w:r>
      <w:r w:rsidR="0053128C">
        <w:t>árabes Unidos, Australia, EE.UU., Canadá, Ecuador, Cuba, Colombia, Chile, Argentina, Uruguay, M</w:t>
      </w:r>
      <w:r w:rsidR="0053128C">
        <w:rPr>
          <w:lang w:val="fr-FR"/>
        </w:rPr>
        <w:t>é</w:t>
      </w:r>
      <w:r w:rsidR="0053128C">
        <w:t>xico y Costa Rica. </w:t>
      </w:r>
    </w:p>
    <w:p w14:paraId="3CCC0601" w14:textId="77777777" w:rsidR="0003173D" w:rsidRDefault="0003173D">
      <w:pPr>
        <w:pStyle w:val="Cuerpo"/>
        <w:jc w:val="both"/>
      </w:pPr>
    </w:p>
    <w:p w14:paraId="7A0F311F" w14:textId="77777777" w:rsidR="0003173D" w:rsidRDefault="0003173D">
      <w:pPr>
        <w:pStyle w:val="Cuerpo"/>
        <w:jc w:val="both"/>
      </w:pPr>
    </w:p>
    <w:p w14:paraId="2A625984" w14:textId="77777777" w:rsidR="0003173D" w:rsidRDefault="0003173D">
      <w:pPr>
        <w:pStyle w:val="Cuerpo"/>
        <w:jc w:val="both"/>
      </w:pPr>
    </w:p>
    <w:p w14:paraId="1A10DA66" w14:textId="77777777" w:rsidR="0003173D" w:rsidRDefault="0053128C">
      <w:pPr>
        <w:pStyle w:val="Cuerpo"/>
        <w:jc w:val="both"/>
      </w:pPr>
      <w:r>
        <w:t xml:space="preserve">Se ha presentado con algunas de las </w:t>
      </w:r>
      <w:r>
        <w:rPr>
          <w:rStyle w:val="Ninguno"/>
          <w:b/>
          <w:bCs/>
        </w:rPr>
        <w:t>orquestas y directores más</w:t>
      </w:r>
      <w:r>
        <w:t xml:space="preserve"> </w:t>
      </w:r>
      <w:r>
        <w:rPr>
          <w:rStyle w:val="Ninguno"/>
          <w:b/>
          <w:bCs/>
        </w:rPr>
        <w:t>prestigiosos</w:t>
      </w:r>
      <w:r>
        <w:t xml:space="preserve"> del mundo, como la Orquesta Nacional de Francia, Orquestra Nacional de Belgica, Orquesta de Paris, Orquesta Sinfó</w:t>
      </w:r>
      <w:r>
        <w:rPr>
          <w:lang w:val="it-IT"/>
        </w:rPr>
        <w:t>nica MDR-Leipzig, Orquesta Filarm</w:t>
      </w:r>
      <w:r>
        <w:t>ó</w:t>
      </w:r>
      <w:r>
        <w:rPr>
          <w:lang w:val="nl-NL"/>
        </w:rPr>
        <w:t>nica de Rotterdam, Orquesta Filarm</w:t>
      </w:r>
      <w:r>
        <w:t>ó</w:t>
      </w:r>
      <w:r>
        <w:rPr>
          <w:lang w:val="it-IT"/>
        </w:rPr>
        <w:t>nica de Calgary, Queensland Symphony Orchestra, Adelaide Art Orchestra, OSB-Orquesta Sinf</w:t>
      </w:r>
      <w:r>
        <w:t>ó</w:t>
      </w:r>
      <w:r>
        <w:rPr>
          <w:lang w:val="pt-PT"/>
        </w:rPr>
        <w:t>nica Brasile</w:t>
      </w:r>
      <w:r>
        <w:t>ña, Orquesta de la Provincia de Mato Grosso, la Orquesta Nacional de Musica Argentina y Orquesta Filarmónica de Monte Carlo, dirigidas por Kurt Masur, Kristjan Järvi, Alondra de la Parra, Roberto Minczuk o</w:t>
      </w:r>
      <w:r>
        <w:rPr>
          <w:lang w:val="pt-PT"/>
        </w:rPr>
        <w:t xml:space="preserve"> Leandro de Carvalho</w:t>
      </w:r>
      <w:r>
        <w:t>. </w:t>
      </w:r>
    </w:p>
    <w:p w14:paraId="13972C6F" w14:textId="77777777" w:rsidR="0003173D" w:rsidRDefault="0053128C">
      <w:pPr>
        <w:pStyle w:val="Cuerpo"/>
        <w:jc w:val="both"/>
      </w:pPr>
      <w:r>
        <w:t>  </w:t>
      </w:r>
    </w:p>
    <w:p w14:paraId="29906CB3" w14:textId="77777777" w:rsidR="0003173D" w:rsidRDefault="0053128C">
      <w:pPr>
        <w:pStyle w:val="Cuerpo"/>
        <w:jc w:val="both"/>
      </w:pPr>
      <w:r>
        <w:t xml:space="preserve">Ha colaborado con </w:t>
      </w:r>
      <w:r>
        <w:rPr>
          <w:rStyle w:val="Ninguno"/>
          <w:b/>
          <w:bCs/>
        </w:rPr>
        <w:t xml:space="preserve">artistas tan renombrados </w:t>
      </w:r>
      <w:r>
        <w:rPr>
          <w:lang w:val="it-IT"/>
        </w:rPr>
        <w:t>como Bob McFerrin, Melody Gardot, Baden Powell, Richard Galliano, Stefano Bollani, Shelly Berg, Vicent Peirani, Daniel Mille, Sylvain Luc, Stochelo Rosenberg, Sebastien Giniaux, Alfredo Rodriguez, Edmar Casta</w:t>
      </w:r>
      <w:r>
        <w:t>ñeda, Antonio Zambujo, Pepe Romero, Romero Lubambo, Slava Grigoryan, Juan Falú, Luis Salinas, Lucio Yanel, Pedro Jóia, Carlos Nuñ</w:t>
      </w:r>
      <w:r>
        <w:rPr>
          <w:lang w:val="nl-NL"/>
        </w:rPr>
        <w:t>ez, Doug de Vries, Gerardo N</w:t>
      </w:r>
      <w:r>
        <w:t>úñ</w:t>
      </w:r>
      <w:r>
        <w:rPr>
          <w:lang w:val="pt-PT"/>
        </w:rPr>
        <w:t>ez, Vladimir Sumin, Vladimir Markushevich, Mayra Andrade, Carminho, Gilberto Gil, Djavan, Seu Jorge, Hermeto Pascoal, Mario Adnet, Sergio Assad, Paulo Jobim, Toquinho, João Bosco, Zeca Pagodinho, Ney Matogrosso,</w:t>
      </w:r>
      <w:r>
        <w:t xml:space="preserve"> entre otros.</w:t>
      </w:r>
    </w:p>
    <w:p w14:paraId="24A6E8B8"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p>
    <w:p w14:paraId="323A9E95"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r>
        <w:rPr>
          <w:b/>
          <w:bCs/>
          <w:color w:val="296094"/>
        </w:rPr>
        <w:t>Venta de entradas</w:t>
      </w:r>
    </w:p>
    <w:p w14:paraId="0DE27567"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 xml:space="preserve">Centro de Recepción de Visitantes I </w:t>
      </w:r>
      <w:hyperlink r:id="rId32" w:history="1">
        <w:r>
          <w:rPr>
            <w:rStyle w:val="Hyperlink0"/>
          </w:rPr>
          <w:t>www.museg.org</w:t>
        </w:r>
      </w:hyperlink>
      <w:r>
        <w:rPr>
          <w:rStyle w:val="Ninguno"/>
          <w:rFonts w:ascii="Times New Roman" w:hAnsi="Times New Roman"/>
        </w:rPr>
        <w:t> </w:t>
      </w:r>
      <w:r>
        <w:t>I 921 466721</w:t>
      </w:r>
    </w:p>
    <w:p w14:paraId="43BE9788"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Style w:val="Ninguno"/>
          <w:rFonts w:ascii="Times New Roman" w:eastAsia="Times New Roman" w:hAnsi="Times New Roman" w:cs="Times New Roman"/>
        </w:rPr>
      </w:pPr>
      <w:r>
        <w:t>En el lugar del concierto, desde una hora antes.</w:t>
      </w:r>
    </w:p>
    <w:p w14:paraId="01C80F35"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Precio: 11 euros.</w:t>
      </w:r>
    </w:p>
    <w:p w14:paraId="72FC0CB6"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rPr>
      </w:pPr>
      <w:r>
        <w:rPr>
          <w:b/>
          <w:bCs/>
        </w:rPr>
        <w:t>Descuentos:</w:t>
      </w:r>
    </w:p>
    <w:p w14:paraId="4A80A59E"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Jóvenes hasta 25 años y personas en situación de desempleo: 50 % de descuento.*</w:t>
      </w:r>
    </w:p>
    <w:p w14:paraId="445E86C6"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Niños de 3 a 12 años: 3 euros en todos los espectáculos.</w:t>
      </w:r>
    </w:p>
    <w:p w14:paraId="796534BD"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Socios de la Sociedad Filarmónica de Segovia: 30% de descuento.*</w:t>
      </w:r>
    </w:p>
    <w:p w14:paraId="3AA53C8F" w14:textId="77777777" w:rsidR="0003173D" w:rsidRDefault="0003173D">
      <w:pPr>
        <w:pStyle w:val="Cuerpo"/>
        <w:jc w:val="both"/>
      </w:pPr>
    </w:p>
    <w:p w14:paraId="70110433" w14:textId="77777777" w:rsidR="0003173D" w:rsidRDefault="0003173D">
      <w:pPr>
        <w:pStyle w:val="Cuerpo"/>
        <w:jc w:val="both"/>
      </w:pPr>
    </w:p>
    <w:p w14:paraId="57DB18F4" w14:textId="77777777" w:rsidR="0003173D" w:rsidRDefault="0003173D">
      <w:pPr>
        <w:pStyle w:val="Cuerpo"/>
        <w:jc w:val="both"/>
      </w:pPr>
    </w:p>
    <w:p w14:paraId="0B592F5F" w14:textId="77777777" w:rsidR="0003173D" w:rsidRDefault="0003173D">
      <w:pPr>
        <w:pStyle w:val="Cuerpo"/>
        <w:jc w:val="both"/>
      </w:pPr>
    </w:p>
    <w:p w14:paraId="777B041C" w14:textId="77777777" w:rsidR="0003173D" w:rsidRDefault="0003173D">
      <w:pPr>
        <w:pStyle w:val="Cuerpo"/>
        <w:jc w:val="both"/>
      </w:pPr>
    </w:p>
    <w:p w14:paraId="455993A4" w14:textId="77777777" w:rsidR="0003173D" w:rsidRDefault="0003173D">
      <w:pPr>
        <w:pStyle w:val="Cuerpo"/>
        <w:jc w:val="both"/>
      </w:pPr>
    </w:p>
    <w:p w14:paraId="1881E2F5" w14:textId="77777777" w:rsidR="0003173D" w:rsidRDefault="0003173D">
      <w:pPr>
        <w:pStyle w:val="Cuerpo"/>
        <w:jc w:val="both"/>
      </w:pPr>
    </w:p>
    <w:p w14:paraId="49EC8574" w14:textId="77777777" w:rsidR="0003173D" w:rsidRDefault="0003173D">
      <w:pPr>
        <w:pStyle w:val="Cuerpo"/>
        <w:jc w:val="both"/>
      </w:pPr>
    </w:p>
    <w:p w14:paraId="11C892AD" w14:textId="77777777" w:rsidR="0003173D" w:rsidRDefault="0003173D">
      <w:pPr>
        <w:pStyle w:val="Cuerpo"/>
        <w:jc w:val="both"/>
      </w:pPr>
    </w:p>
    <w:p w14:paraId="56AFC107" w14:textId="77777777" w:rsidR="0003173D" w:rsidRDefault="0003173D">
      <w:pPr>
        <w:pStyle w:val="Cuerpo"/>
        <w:jc w:val="both"/>
      </w:pPr>
    </w:p>
    <w:p w14:paraId="2F8CFCA4" w14:textId="77777777" w:rsidR="0003173D" w:rsidRDefault="0003173D">
      <w:pPr>
        <w:pStyle w:val="Cuerpo"/>
        <w:jc w:val="both"/>
      </w:pPr>
    </w:p>
    <w:p w14:paraId="4EC4E3EA" w14:textId="77777777" w:rsidR="0003173D" w:rsidRDefault="0003173D">
      <w:pPr>
        <w:pStyle w:val="Cuerpo"/>
        <w:jc w:val="both"/>
      </w:pPr>
    </w:p>
    <w:p w14:paraId="726854A8" w14:textId="77777777" w:rsidR="0003173D" w:rsidRDefault="0003173D">
      <w:pPr>
        <w:pStyle w:val="Cuerpo"/>
        <w:jc w:val="both"/>
      </w:pPr>
    </w:p>
    <w:p w14:paraId="2784AA44" w14:textId="77777777" w:rsidR="0003173D" w:rsidRDefault="0003173D">
      <w:pPr>
        <w:pStyle w:val="Cuerpo"/>
        <w:jc w:val="both"/>
      </w:pPr>
    </w:p>
    <w:p w14:paraId="2784C8A6" w14:textId="77777777" w:rsidR="0003173D" w:rsidRDefault="0003173D">
      <w:pPr>
        <w:pStyle w:val="Cuerpo"/>
        <w:jc w:val="both"/>
      </w:pPr>
    </w:p>
    <w:p w14:paraId="2C1248E5" w14:textId="77777777" w:rsidR="0003173D" w:rsidRDefault="0003173D">
      <w:pPr>
        <w:pStyle w:val="Cuerpo"/>
        <w:jc w:val="both"/>
      </w:pPr>
    </w:p>
    <w:p w14:paraId="548342B2" w14:textId="77777777" w:rsidR="0003173D" w:rsidRDefault="0003173D">
      <w:pPr>
        <w:pStyle w:val="Cuerpo"/>
        <w:jc w:val="both"/>
      </w:pPr>
    </w:p>
    <w:p w14:paraId="515725C7" w14:textId="77777777" w:rsidR="0003173D" w:rsidRDefault="0003173D">
      <w:pPr>
        <w:pStyle w:val="Cuerpo"/>
        <w:jc w:val="both"/>
      </w:pPr>
    </w:p>
    <w:p w14:paraId="3155831B" w14:textId="77777777" w:rsidR="007B2421" w:rsidRDefault="007B2421">
      <w:pPr>
        <w:pStyle w:val="Cuerpo"/>
        <w:jc w:val="both"/>
      </w:pPr>
    </w:p>
    <w:p w14:paraId="38936E69" w14:textId="77777777" w:rsidR="007B2421" w:rsidRDefault="007B2421">
      <w:pPr>
        <w:pStyle w:val="Cuerpo"/>
        <w:jc w:val="both"/>
      </w:pPr>
    </w:p>
    <w:p w14:paraId="0AFF968D" w14:textId="77777777" w:rsidR="007B2421" w:rsidRDefault="007B2421">
      <w:pPr>
        <w:pStyle w:val="Cuerpo"/>
        <w:jc w:val="both"/>
      </w:pPr>
    </w:p>
    <w:p w14:paraId="0A3F61FD" w14:textId="77777777" w:rsidR="007B2421" w:rsidRDefault="007B2421">
      <w:pPr>
        <w:pStyle w:val="Cuerpo"/>
        <w:jc w:val="both"/>
      </w:pPr>
    </w:p>
    <w:p w14:paraId="3C9ED451" w14:textId="77777777" w:rsidR="007B2421" w:rsidRDefault="007B2421">
      <w:pPr>
        <w:pStyle w:val="Cuerpo"/>
        <w:jc w:val="both"/>
      </w:pPr>
    </w:p>
    <w:p w14:paraId="3444041D" w14:textId="77777777" w:rsidR="007B2421" w:rsidRDefault="007B2421">
      <w:pPr>
        <w:pStyle w:val="Cuerpo"/>
        <w:jc w:val="both"/>
      </w:pPr>
    </w:p>
    <w:p w14:paraId="17512C59" w14:textId="77777777" w:rsidR="0003173D" w:rsidRDefault="0003173D">
      <w:pPr>
        <w:pStyle w:val="Cuerpo"/>
        <w:jc w:val="both"/>
      </w:pPr>
    </w:p>
    <w:p w14:paraId="201F0FC7" w14:textId="77777777" w:rsidR="0003173D" w:rsidRDefault="0003173D">
      <w:pPr>
        <w:pStyle w:val="Cuerpo"/>
        <w:jc w:val="both"/>
      </w:pPr>
    </w:p>
    <w:p w14:paraId="62ACF6AB" w14:textId="77777777" w:rsidR="0003173D" w:rsidRDefault="0053128C">
      <w:pPr>
        <w:pStyle w:val="Cuerpo"/>
        <w:jc w:val="both"/>
      </w:pPr>
      <w:r>
        <w:rPr>
          <w:noProof/>
        </w:rPr>
        <mc:AlternateContent>
          <mc:Choice Requires="wps">
            <w:drawing>
              <wp:anchor distT="152400" distB="152400" distL="152400" distR="152400" simplePos="0" relativeHeight="251687936" behindDoc="0" locked="0" layoutInCell="1" allowOverlap="1" wp14:anchorId="013521A6" wp14:editId="6E589054">
                <wp:simplePos x="0" y="0"/>
                <wp:positionH relativeFrom="margin">
                  <wp:posOffset>-6349</wp:posOffset>
                </wp:positionH>
                <wp:positionV relativeFrom="line">
                  <wp:posOffset>0</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15"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40" style="visibility:visible;position:absolute;margin-left:-0.5pt;margin-top:0.0pt;width:18.9pt;height:34.6pt;z-index:251687936;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207FF2DD" w14:textId="77777777" w:rsidR="0003173D" w:rsidRDefault="0053128C">
      <w:pPr>
        <w:pStyle w:val="Cuerpo"/>
        <w:spacing w:line="360" w:lineRule="auto"/>
        <w:jc w:val="both"/>
        <w:rPr>
          <w:color w:val="204C81"/>
          <w:sz w:val="40"/>
          <w:szCs w:val="40"/>
        </w:rPr>
      </w:pPr>
      <w:r>
        <w:rPr>
          <w:color w:val="204C81"/>
          <w:sz w:val="40"/>
          <w:szCs w:val="40"/>
        </w:rPr>
        <w:t>EVA YERBABUENA</w:t>
      </w:r>
    </w:p>
    <w:p w14:paraId="4FEE39C5" w14:textId="77777777" w:rsidR="0003173D" w:rsidRDefault="0053128C">
      <w:pPr>
        <w:pStyle w:val="Cuerpo"/>
        <w:spacing w:line="288" w:lineRule="auto"/>
        <w:jc w:val="both"/>
        <w:rPr>
          <w:color w:val="204C81"/>
          <w:sz w:val="28"/>
          <w:szCs w:val="28"/>
        </w:rPr>
      </w:pPr>
      <w:r>
        <w:rPr>
          <w:color w:val="204C81"/>
          <w:sz w:val="28"/>
          <w:szCs w:val="28"/>
        </w:rPr>
        <w:t>29/07/2022</w:t>
      </w:r>
    </w:p>
    <w:p w14:paraId="012B1C34" w14:textId="77777777" w:rsidR="0003173D" w:rsidRDefault="0053128C">
      <w:pPr>
        <w:pStyle w:val="Cuerpo"/>
        <w:spacing w:line="288" w:lineRule="auto"/>
        <w:jc w:val="both"/>
        <w:rPr>
          <w:color w:val="204C81"/>
          <w:sz w:val="28"/>
          <w:szCs w:val="28"/>
        </w:rPr>
      </w:pPr>
      <w:r>
        <w:rPr>
          <w:color w:val="204C81"/>
          <w:sz w:val="28"/>
          <w:szCs w:val="28"/>
        </w:rPr>
        <w:t xml:space="preserve">22:00 horas </w:t>
      </w:r>
    </w:p>
    <w:p w14:paraId="6DE59E00" w14:textId="0C257EC2" w:rsidR="0003173D" w:rsidRDefault="0053128C">
      <w:pPr>
        <w:pStyle w:val="Cuerpo"/>
        <w:spacing w:line="288" w:lineRule="auto"/>
        <w:jc w:val="both"/>
        <w:rPr>
          <w:color w:val="204C81"/>
          <w:sz w:val="28"/>
          <w:szCs w:val="28"/>
        </w:rPr>
      </w:pPr>
      <w:r>
        <w:rPr>
          <w:color w:val="204C81"/>
          <w:sz w:val="28"/>
          <w:szCs w:val="28"/>
        </w:rPr>
        <w:t xml:space="preserve">Jardín de los Zuloaga </w:t>
      </w:r>
    </w:p>
    <w:p w14:paraId="1CEB5F2A" w14:textId="157C995E" w:rsidR="0003173D" w:rsidRDefault="00A836CF">
      <w:pPr>
        <w:pStyle w:val="Cuerpo"/>
        <w:spacing w:line="288" w:lineRule="auto"/>
        <w:jc w:val="both"/>
        <w:rPr>
          <w:i/>
          <w:iCs/>
          <w:color w:val="204C81"/>
          <w:sz w:val="28"/>
          <w:szCs w:val="28"/>
        </w:rPr>
      </w:pPr>
      <w:r>
        <w:rPr>
          <w:i/>
          <w:iCs/>
          <w:noProof/>
          <w:color w:val="204C81"/>
          <w:sz w:val="28"/>
          <w:szCs w:val="28"/>
        </w:rPr>
        <w:drawing>
          <wp:anchor distT="152400" distB="152400" distL="152400" distR="152400" simplePos="0" relativeHeight="251692032" behindDoc="0" locked="0" layoutInCell="1" allowOverlap="1" wp14:anchorId="56A5DB1B" wp14:editId="32B3AA99">
            <wp:simplePos x="0" y="0"/>
            <wp:positionH relativeFrom="margin">
              <wp:posOffset>21590</wp:posOffset>
            </wp:positionH>
            <wp:positionV relativeFrom="line">
              <wp:posOffset>403225</wp:posOffset>
            </wp:positionV>
            <wp:extent cx="6040120" cy="5046345"/>
            <wp:effectExtent l="0" t="0" r="0" b="0"/>
            <wp:wrapTopAndBottom distT="152400" distB="15240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YerbabuenaConcierto7_Jaime Martinez.jpg"/>
                    <pic:cNvPicPr>
                      <a:picLocks noChangeAspect="1"/>
                    </pic:cNvPicPr>
                  </pic:nvPicPr>
                  <pic:blipFill>
                    <a:blip r:embed="rId33">
                      <a:extLst/>
                    </a:blip>
                    <a:stretch>
                      <a:fillRect/>
                    </a:stretch>
                  </pic:blipFill>
                  <pic:spPr>
                    <a:xfrm>
                      <a:off x="0" y="0"/>
                      <a:ext cx="6040120" cy="5046345"/>
                    </a:xfrm>
                    <a:prstGeom prst="rect">
                      <a:avLst/>
                    </a:prstGeom>
                    <a:ln w="12700" cap="flat">
                      <a:noFill/>
                      <a:miter lim="400000"/>
                    </a:ln>
                    <a:effectLst/>
                  </pic:spPr>
                </pic:pic>
              </a:graphicData>
            </a:graphic>
          </wp:anchor>
        </w:drawing>
      </w:r>
      <w:r w:rsidR="0053128C">
        <w:rPr>
          <w:i/>
          <w:iCs/>
          <w:color w:val="204C81"/>
          <w:sz w:val="28"/>
          <w:szCs w:val="28"/>
        </w:rPr>
        <w:t>En Abierto</w:t>
      </w:r>
    </w:p>
    <w:p w14:paraId="0CAE8256" w14:textId="77777777" w:rsidR="0003173D" w:rsidRDefault="0053128C">
      <w:pPr>
        <w:pStyle w:val="Cuerpo"/>
        <w:jc w:val="both"/>
      </w:pPr>
      <w:r>
        <w:t xml:space="preserve">Nombrar a </w:t>
      </w:r>
      <w:r>
        <w:rPr>
          <w:rStyle w:val="Ninguno"/>
          <w:b/>
          <w:bCs/>
        </w:rPr>
        <w:t>Eva Yerbabuena</w:t>
      </w:r>
      <w:r>
        <w:t xml:space="preserve"> (Fráncfort, 1970) es hablar de una de las cumbres que ha conocido la </w:t>
      </w:r>
      <w:r>
        <w:rPr>
          <w:rStyle w:val="Ninguno"/>
          <w:b/>
          <w:bCs/>
          <w:lang w:val="it-IT"/>
        </w:rPr>
        <w:t xml:space="preserve">danza flamenca </w:t>
      </w:r>
      <w:r>
        <w:t>en las ú</w:t>
      </w:r>
      <w:r>
        <w:rPr>
          <w:lang w:val="pt-PT"/>
        </w:rPr>
        <w:t>ltimas d</w:t>
      </w:r>
      <w:r>
        <w:rPr>
          <w:lang w:val="fr-FR"/>
        </w:rPr>
        <w:t>é</w:t>
      </w:r>
      <w:r>
        <w:rPr>
          <w:lang w:val="pt-PT"/>
        </w:rPr>
        <w:t xml:space="preserve">cadas. </w:t>
      </w:r>
      <w:r>
        <w:t xml:space="preserve"> Desde un </w:t>
      </w:r>
      <w:r>
        <w:rPr>
          <w:rStyle w:val="Ninguno"/>
          <w:b/>
          <w:bCs/>
          <w:lang w:val="it-IT"/>
        </w:rPr>
        <w:t>absoluto dominio t</w:t>
      </w:r>
      <w:r>
        <w:rPr>
          <w:rStyle w:val="Ninguno"/>
          <w:b/>
          <w:bCs/>
          <w:lang w:val="fr-FR"/>
        </w:rPr>
        <w:t>é</w:t>
      </w:r>
      <w:r>
        <w:rPr>
          <w:rStyle w:val="Ninguno"/>
          <w:b/>
          <w:bCs/>
        </w:rPr>
        <w:t>cnico y esc</w:t>
      </w:r>
      <w:r>
        <w:rPr>
          <w:rStyle w:val="Ninguno"/>
          <w:b/>
          <w:bCs/>
          <w:lang w:val="fr-FR"/>
        </w:rPr>
        <w:t>é</w:t>
      </w:r>
      <w:r>
        <w:rPr>
          <w:rStyle w:val="Ninguno"/>
          <w:b/>
          <w:bCs/>
          <w:lang w:val="it-IT"/>
        </w:rPr>
        <w:t>nico</w:t>
      </w:r>
      <w:r>
        <w:t>, su baile ha ensanchado las posibilidades coreográficas y expresivas del g</w:t>
      </w:r>
      <w:r>
        <w:rPr>
          <w:lang w:val="fr-FR"/>
        </w:rPr>
        <w:t>é</w:t>
      </w:r>
      <w:r>
        <w:t>nero, creando un estilo propio que tiene en la soleá su má</w:t>
      </w:r>
      <w:r>
        <w:rPr>
          <w:lang w:val="pt-PT"/>
        </w:rPr>
        <w:t>xima expresi</w:t>
      </w:r>
      <w:r>
        <w:t>ón. </w:t>
      </w:r>
    </w:p>
    <w:p w14:paraId="1DCAD9F0" w14:textId="77777777" w:rsidR="0003173D" w:rsidRDefault="0003173D">
      <w:pPr>
        <w:pStyle w:val="Cuerpo"/>
        <w:jc w:val="both"/>
      </w:pPr>
    </w:p>
    <w:p w14:paraId="0A17849D" w14:textId="77777777" w:rsidR="0003173D" w:rsidRDefault="0003173D">
      <w:pPr>
        <w:pStyle w:val="Cuerpo"/>
        <w:jc w:val="both"/>
      </w:pPr>
    </w:p>
    <w:p w14:paraId="434725E5" w14:textId="77777777" w:rsidR="0003173D" w:rsidRDefault="0003173D">
      <w:pPr>
        <w:pStyle w:val="Cuerpo"/>
        <w:jc w:val="both"/>
      </w:pPr>
    </w:p>
    <w:p w14:paraId="1B859823" w14:textId="77777777" w:rsidR="0003173D" w:rsidRDefault="0053128C">
      <w:pPr>
        <w:pStyle w:val="Cuerpo"/>
        <w:jc w:val="both"/>
      </w:pPr>
      <w:r>
        <w:t> </w:t>
      </w:r>
    </w:p>
    <w:p w14:paraId="6F2A374D" w14:textId="77777777" w:rsidR="0003173D" w:rsidRDefault="0053128C">
      <w:pPr>
        <w:pStyle w:val="Cuerpo"/>
        <w:jc w:val="both"/>
      </w:pPr>
      <w:r>
        <w:t xml:space="preserve">Han dicho de ella que es una </w:t>
      </w:r>
      <w:r>
        <w:rPr>
          <w:rStyle w:val="Ninguno"/>
          <w:b/>
          <w:bCs/>
        </w:rPr>
        <w:t xml:space="preserve">“bailaora visionaria y magistral” </w:t>
      </w:r>
      <w:r>
        <w:rPr>
          <w:rStyle w:val="Ninguno"/>
          <w:b/>
          <w:bCs/>
          <w:lang w:val="en-US"/>
        </w:rPr>
        <w:t xml:space="preserve">(The Guardian), </w:t>
      </w:r>
      <w:r>
        <w:rPr>
          <w:rStyle w:val="Ninguno"/>
          <w:b/>
          <w:bCs/>
        </w:rPr>
        <w:t xml:space="preserve">“tocada por la grandeza” </w:t>
      </w:r>
      <w:r>
        <w:rPr>
          <w:rStyle w:val="Ninguno"/>
          <w:b/>
          <w:bCs/>
          <w:lang w:val="en-US"/>
        </w:rPr>
        <w:t>(The Times)</w:t>
      </w:r>
      <w:r>
        <w:t xml:space="preserve">, “el tipo de artista que aparece una vez en una generación” (The Independent). Estamos ante una artista comprometida con el trabajo, meticulosa, constante. La factura de sus producciones da buena cuenta de ello. </w:t>
      </w:r>
    </w:p>
    <w:p w14:paraId="419874D7" w14:textId="77777777" w:rsidR="0003173D" w:rsidRDefault="0003173D">
      <w:pPr>
        <w:pStyle w:val="Cuerpo"/>
        <w:jc w:val="both"/>
      </w:pPr>
    </w:p>
    <w:p w14:paraId="10C73D4A" w14:textId="77777777" w:rsidR="0003173D" w:rsidRDefault="0053128C">
      <w:pPr>
        <w:pStyle w:val="Cuerpo"/>
        <w:jc w:val="both"/>
      </w:pPr>
      <w:r>
        <w:t>Con su compañía, creada en 1998, consigue una forma de expresión de sus preocupaciones, deseos, miedos y sentimientos. Un discurso autorreflexivo con el que busca conocer y conocerse, desarrollar y desarrollarse a sí misma y crecer en todos los niveles, como artista y como persona.  </w:t>
      </w:r>
    </w:p>
    <w:p w14:paraId="468709E9" w14:textId="77777777" w:rsidR="0003173D" w:rsidRDefault="0003173D">
      <w:pPr>
        <w:pStyle w:val="Cuerpo"/>
        <w:jc w:val="both"/>
      </w:pPr>
    </w:p>
    <w:p w14:paraId="45941B2B" w14:textId="77777777" w:rsidR="0003173D" w:rsidRDefault="0053128C">
      <w:pPr>
        <w:pStyle w:val="Cuerpo"/>
        <w:jc w:val="both"/>
      </w:pPr>
      <w:r>
        <w:t xml:space="preserve">En estos casi </w:t>
      </w:r>
      <w:r>
        <w:rPr>
          <w:rStyle w:val="Ninguno"/>
          <w:b/>
          <w:bCs/>
        </w:rPr>
        <w:t>20 años de carrera</w:t>
      </w:r>
      <w:r>
        <w:rPr>
          <w:lang w:val="it-IT"/>
        </w:rPr>
        <w:t>, la Compa</w:t>
      </w:r>
      <w:r>
        <w:t>ñía de Eva Yerbabuena ha gestado ‘Eva’, ‘5 Mujeres 5’, ‘La voz del silencio’, ‘A cuatro voces’, ‘A cal y canto ‘, ’El huso de la memoria’, ‘Santo y seña’, ’Lluvia’, ‘Yerbabuena’, ‘Cuando yo era’, ‘</w:t>
      </w:r>
      <w:r>
        <w:rPr>
          <w:lang w:val="it-IT"/>
        </w:rPr>
        <w:t>Federico seg</w:t>
      </w:r>
      <w:r>
        <w:t>ú</w:t>
      </w:r>
      <w:r>
        <w:rPr>
          <w:lang w:val="it-IT"/>
        </w:rPr>
        <w:t>n Lorca</w:t>
      </w:r>
      <w:r>
        <w:t>’, ‘¡AY!’, ‘Las Santas de Zurbarán’ y ‘Apariencias’</w:t>
      </w:r>
      <w:r>
        <w:rPr>
          <w:lang w:val="pt-PT"/>
        </w:rPr>
        <w:t>. Compa</w:t>
      </w:r>
      <w:r>
        <w:t xml:space="preserve">ñero fundamental en esta andadura es el </w:t>
      </w:r>
      <w:r>
        <w:rPr>
          <w:rStyle w:val="Ninguno"/>
          <w:b/>
          <w:bCs/>
        </w:rPr>
        <w:t>compositor y guitarrista Paco Jarana</w:t>
      </w:r>
      <w:r>
        <w:t xml:space="preserve">, encargado de la dirección musical de todas sus producciones y </w:t>
      </w:r>
      <w:r>
        <w:rPr>
          <w:rStyle w:val="Ninguno"/>
          <w:b/>
          <w:bCs/>
        </w:rPr>
        <w:t>responsable de crear un universo sonoro que ha crecido parejo a la danza de la Yerbabuena</w:t>
      </w:r>
      <w:r>
        <w:t>.  </w:t>
      </w:r>
    </w:p>
    <w:p w14:paraId="5DE30D32" w14:textId="77777777" w:rsidR="0003173D" w:rsidRDefault="0003173D">
      <w:pPr>
        <w:pStyle w:val="Cuerpo"/>
        <w:jc w:val="both"/>
      </w:pPr>
    </w:p>
    <w:p w14:paraId="6A7E296D" w14:textId="77777777" w:rsidR="0003173D" w:rsidRDefault="0053128C">
      <w:pPr>
        <w:pStyle w:val="Cuerpo"/>
        <w:jc w:val="both"/>
      </w:pPr>
      <w:r>
        <w:t xml:space="preserve">Su trayectoria, en la que ha recorrido otras </w:t>
      </w:r>
      <w:r>
        <w:rPr>
          <w:rStyle w:val="Ninguno"/>
          <w:b/>
          <w:bCs/>
          <w:lang w:val="pt-PT"/>
        </w:rPr>
        <w:t>disciplinas art</w:t>
      </w:r>
      <w:r>
        <w:rPr>
          <w:rStyle w:val="Ninguno"/>
          <w:b/>
          <w:bCs/>
        </w:rPr>
        <w:t>í</w:t>
      </w:r>
      <w:r>
        <w:rPr>
          <w:rStyle w:val="Ninguno"/>
          <w:b/>
          <w:bCs/>
          <w:lang w:val="pt-PT"/>
        </w:rPr>
        <w:t>sticas</w:t>
      </w:r>
      <w:r>
        <w:t xml:space="preserve">, como el </w:t>
      </w:r>
      <w:r>
        <w:rPr>
          <w:rStyle w:val="Ninguno"/>
          <w:b/>
          <w:bCs/>
          <w:lang w:val="it-IT"/>
        </w:rPr>
        <w:t>cine</w:t>
      </w:r>
      <w:r>
        <w:rPr>
          <w:lang w:val="it-IT"/>
        </w:rPr>
        <w:t xml:space="preserve"> o la </w:t>
      </w:r>
      <w:r>
        <w:rPr>
          <w:rStyle w:val="Ninguno"/>
          <w:b/>
          <w:bCs/>
        </w:rPr>
        <w:t>fotografía</w:t>
      </w:r>
      <w:r>
        <w:t xml:space="preserve">, se ha visto reconocida con diferentes </w:t>
      </w:r>
      <w:r>
        <w:rPr>
          <w:rStyle w:val="Ninguno"/>
          <w:b/>
          <w:bCs/>
        </w:rPr>
        <w:t>premios</w:t>
      </w:r>
      <w:r>
        <w:t xml:space="preserve"> y </w:t>
      </w:r>
      <w:r>
        <w:rPr>
          <w:rStyle w:val="Ninguno"/>
          <w:b/>
          <w:bCs/>
        </w:rPr>
        <w:t>reconocimientos</w:t>
      </w:r>
      <w:r>
        <w:t xml:space="preserve">. Entre ellos, se encuentran el </w:t>
      </w:r>
      <w:r>
        <w:rPr>
          <w:rStyle w:val="Ninguno"/>
          <w:b/>
          <w:bCs/>
        </w:rPr>
        <w:t>Premio Nacional de Danza (2001)</w:t>
      </w:r>
      <w:r>
        <w:t>, Premio 'Excelencia en el Arte'. Georgian International Festival</w:t>
      </w:r>
      <w:r>
        <w:rPr>
          <w:noProof/>
        </w:rPr>
        <w:drawing>
          <wp:anchor distT="152400" distB="152400" distL="152400" distR="152400" simplePos="0" relativeHeight="251691008" behindDoc="0" locked="0" layoutInCell="1" allowOverlap="1" wp14:anchorId="51CD1A5F" wp14:editId="4479A0ED">
            <wp:simplePos x="0" y="0"/>
            <wp:positionH relativeFrom="margin">
              <wp:posOffset>2258502</wp:posOffset>
            </wp:positionH>
            <wp:positionV relativeFrom="line">
              <wp:posOffset>183494</wp:posOffset>
            </wp:positionV>
            <wp:extent cx="3855204" cy="2570136"/>
            <wp:effectExtent l="0" t="0" r="0" b="0"/>
            <wp:wrapThrough wrapText="bothSides" distL="152400" distR="152400">
              <wp:wrapPolygon edited="1">
                <wp:start x="0" y="0"/>
                <wp:lineTo x="21600" y="0"/>
                <wp:lineTo x="21600" y="21600"/>
                <wp:lineTo x="0" y="21600"/>
                <wp:lineTo x="0" y="0"/>
              </wp:wrapPolygon>
            </wp:wrapThrough>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badasom-2016-eva-yervabuena-84.jpg"/>
                    <pic:cNvPicPr>
                      <a:picLocks noChangeAspect="1"/>
                    </pic:cNvPicPr>
                  </pic:nvPicPr>
                  <pic:blipFill>
                    <a:blip r:embed="rId34">
                      <a:extLst/>
                    </a:blip>
                    <a:stretch>
                      <a:fillRect/>
                    </a:stretch>
                  </pic:blipFill>
                  <pic:spPr>
                    <a:xfrm>
                      <a:off x="0" y="0"/>
                      <a:ext cx="3855204" cy="2570136"/>
                    </a:xfrm>
                    <a:prstGeom prst="rect">
                      <a:avLst/>
                    </a:prstGeom>
                    <a:ln w="12700" cap="flat">
                      <a:noFill/>
                      <a:miter lim="400000"/>
                    </a:ln>
                    <a:effectLst/>
                  </pic:spPr>
                </pic:pic>
              </a:graphicData>
            </a:graphic>
          </wp:anchor>
        </w:drawing>
      </w:r>
      <w:r>
        <w:rPr>
          <w:lang w:val="it-IT"/>
        </w:rPr>
        <w:t xml:space="preserve"> of Arts in Tbilisi (2016), </w:t>
      </w:r>
      <w:r>
        <w:rPr>
          <w:rStyle w:val="Ninguno"/>
          <w:b/>
          <w:bCs/>
        </w:rPr>
        <w:t>Premio Flamenco Hoy a la Mejor Bailaora, (1999, 2000, 2001 y 2013)</w:t>
      </w:r>
      <w:r>
        <w:t>, varios Premios Giraldillos; Premio Time Out a la Mejor Int</w:t>
      </w:r>
      <w:r>
        <w:rPr>
          <w:lang w:val="fr-FR"/>
        </w:rPr>
        <w:t>é</w:t>
      </w:r>
      <w:r>
        <w:t xml:space="preserve">rprete Femenina de Danza (Londres, 2003), </w:t>
      </w:r>
      <w:r>
        <w:rPr>
          <w:rStyle w:val="Ninguno"/>
          <w:b/>
          <w:bCs/>
        </w:rPr>
        <w:t>varios Premios Max de las Artes Esc</w:t>
      </w:r>
      <w:r>
        <w:rPr>
          <w:rStyle w:val="Ninguno"/>
          <w:b/>
          <w:bCs/>
          <w:lang w:val="fr-FR"/>
        </w:rPr>
        <w:t>é</w:t>
      </w:r>
      <w:r>
        <w:rPr>
          <w:rStyle w:val="Ninguno"/>
          <w:b/>
          <w:bCs/>
          <w:lang w:val="pt-PT"/>
        </w:rPr>
        <w:t>nicas</w:t>
      </w:r>
      <w:r>
        <w:t xml:space="preserve">, </w:t>
      </w:r>
      <w:r>
        <w:rPr>
          <w:rStyle w:val="Ninguno"/>
          <w:b/>
          <w:bCs/>
        </w:rPr>
        <w:t>Medalla de Andalucía</w:t>
      </w:r>
      <w:r>
        <w:t xml:space="preserve"> (concedida en febrero de 2007), Medalla de oro al m</w:t>
      </w:r>
      <w:r>
        <w:rPr>
          <w:lang w:val="fr-FR"/>
        </w:rPr>
        <w:t>é</w:t>
      </w:r>
      <w:r>
        <w:t xml:space="preserve">rito de la Ciudad de Granada (2017), Premio de Danza internacional por el Círculo de Críticos de Arte en Chile 2009 y </w:t>
      </w:r>
      <w:r>
        <w:rPr>
          <w:rStyle w:val="Ninguno"/>
          <w:b/>
          <w:bCs/>
        </w:rPr>
        <w:t>Medalla de Oro de las Artes Esc</w:t>
      </w:r>
      <w:r>
        <w:rPr>
          <w:rStyle w:val="Ninguno"/>
          <w:b/>
          <w:bCs/>
          <w:lang w:val="fr-FR"/>
        </w:rPr>
        <w:t>é</w:t>
      </w:r>
      <w:r>
        <w:rPr>
          <w:rStyle w:val="Ninguno"/>
          <w:b/>
          <w:bCs/>
        </w:rPr>
        <w:t>nicas de España 2017</w:t>
      </w:r>
      <w:r>
        <w:t>. </w:t>
      </w:r>
    </w:p>
    <w:p w14:paraId="05083AE1" w14:textId="77777777" w:rsidR="0003173D" w:rsidRDefault="0003173D">
      <w:pPr>
        <w:pStyle w:val="Cuerpo"/>
        <w:jc w:val="both"/>
      </w:pPr>
    </w:p>
    <w:p w14:paraId="27C77C04" w14:textId="77777777" w:rsidR="0003173D" w:rsidRDefault="0003173D">
      <w:pPr>
        <w:pStyle w:val="Cuerpo"/>
        <w:jc w:val="both"/>
      </w:pPr>
    </w:p>
    <w:p w14:paraId="2AED7AB9"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r>
        <w:rPr>
          <w:b/>
          <w:bCs/>
          <w:color w:val="296094"/>
        </w:rPr>
        <w:t>Venta de entradas</w:t>
      </w:r>
    </w:p>
    <w:p w14:paraId="7389D9CE"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 xml:space="preserve">Centro de Recepción de Visitantes I </w:t>
      </w:r>
      <w:hyperlink r:id="rId35" w:history="1">
        <w:r>
          <w:rPr>
            <w:rStyle w:val="Hyperlink0"/>
          </w:rPr>
          <w:t>www.museg.org</w:t>
        </w:r>
      </w:hyperlink>
      <w:r>
        <w:rPr>
          <w:rStyle w:val="Ninguno"/>
          <w:rFonts w:ascii="Times New Roman" w:hAnsi="Times New Roman"/>
        </w:rPr>
        <w:t> </w:t>
      </w:r>
      <w:r>
        <w:t>I 921 466721</w:t>
      </w:r>
    </w:p>
    <w:p w14:paraId="0A75A26F"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Style w:val="Ninguno"/>
          <w:rFonts w:ascii="Times New Roman" w:eastAsia="Times New Roman" w:hAnsi="Times New Roman" w:cs="Times New Roman"/>
        </w:rPr>
      </w:pPr>
      <w:r>
        <w:t>En el lugar del concierto, desde una hora antes.</w:t>
      </w:r>
    </w:p>
    <w:p w14:paraId="5DE533B2"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Precio Zona A: 26 euros.</w:t>
      </w:r>
    </w:p>
    <w:p w14:paraId="3CFD166C"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Precio Zona B: 216 euros.</w:t>
      </w:r>
    </w:p>
    <w:p w14:paraId="5451F025"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rPr>
      </w:pPr>
      <w:r>
        <w:rPr>
          <w:b/>
          <w:bCs/>
        </w:rPr>
        <w:t>Descuentos:</w:t>
      </w:r>
    </w:p>
    <w:p w14:paraId="66769D25"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Jóvenes hasta 25 años y personas en situación de desempleo: 50 % de descuento.*</w:t>
      </w:r>
    </w:p>
    <w:p w14:paraId="6F778F3F"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Niños de 3 a 12 años: 3 euros en todos los espectáculos.</w:t>
      </w:r>
    </w:p>
    <w:p w14:paraId="58BF58EC"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Socios de la Sociedad Filarmónica de Segovia: 30% de descuento.*</w:t>
      </w:r>
    </w:p>
    <w:p w14:paraId="77358CE6" w14:textId="77777777" w:rsidR="0003173D" w:rsidRDefault="0003173D">
      <w:pPr>
        <w:pStyle w:val="Cuerpo"/>
        <w:jc w:val="both"/>
      </w:pPr>
    </w:p>
    <w:p w14:paraId="5C6B3FF9" w14:textId="77777777" w:rsidR="0003173D" w:rsidRDefault="0053128C">
      <w:pPr>
        <w:pStyle w:val="Cuerpo"/>
        <w:jc w:val="both"/>
      </w:pPr>
      <w:r>
        <w:rPr>
          <w:noProof/>
        </w:rPr>
        <mc:AlternateContent>
          <mc:Choice Requires="wps">
            <w:drawing>
              <wp:anchor distT="152400" distB="152400" distL="152400" distR="152400" simplePos="0" relativeHeight="251693056" behindDoc="0" locked="0" layoutInCell="1" allowOverlap="1" wp14:anchorId="091F8BF4" wp14:editId="1A48B9AE">
                <wp:simplePos x="0" y="0"/>
                <wp:positionH relativeFrom="margin">
                  <wp:posOffset>-6350</wp:posOffset>
                </wp:positionH>
                <wp:positionV relativeFrom="line">
                  <wp:posOffset>10455</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16"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41" style="visibility:visible;position:absolute;margin-left:-0.5pt;margin-top:0.8pt;width:18.9pt;height:34.6pt;z-index:251693056;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321336EE" w14:textId="77777777" w:rsidR="0003173D" w:rsidRDefault="0053128C">
      <w:pPr>
        <w:pStyle w:val="Cuerpo"/>
        <w:spacing w:line="360" w:lineRule="auto"/>
        <w:jc w:val="both"/>
        <w:rPr>
          <w:color w:val="204C81"/>
          <w:sz w:val="40"/>
          <w:szCs w:val="40"/>
        </w:rPr>
      </w:pPr>
      <w:r>
        <w:rPr>
          <w:color w:val="204C81"/>
          <w:sz w:val="40"/>
          <w:szCs w:val="40"/>
        </w:rPr>
        <w:t>RUTA DEL ÓRGANO</w:t>
      </w:r>
    </w:p>
    <w:p w14:paraId="262F22C0" w14:textId="77777777" w:rsidR="0003173D" w:rsidRDefault="0053128C">
      <w:pPr>
        <w:pStyle w:val="Cuerpo"/>
        <w:spacing w:line="288" w:lineRule="auto"/>
        <w:jc w:val="both"/>
        <w:rPr>
          <w:color w:val="204C81"/>
          <w:sz w:val="28"/>
          <w:szCs w:val="28"/>
        </w:rPr>
      </w:pPr>
      <w:r>
        <w:rPr>
          <w:color w:val="204C81"/>
          <w:sz w:val="28"/>
          <w:szCs w:val="28"/>
        </w:rPr>
        <w:t>30/07/2022</w:t>
      </w:r>
    </w:p>
    <w:p w14:paraId="7954F4DE" w14:textId="77777777" w:rsidR="0003173D" w:rsidRDefault="0053128C">
      <w:pPr>
        <w:pStyle w:val="Cuerpo"/>
        <w:spacing w:line="288" w:lineRule="auto"/>
        <w:jc w:val="both"/>
        <w:rPr>
          <w:color w:val="204C81"/>
          <w:sz w:val="28"/>
          <w:szCs w:val="28"/>
        </w:rPr>
      </w:pPr>
      <w:r>
        <w:rPr>
          <w:color w:val="204C81"/>
          <w:sz w:val="28"/>
          <w:szCs w:val="28"/>
        </w:rPr>
        <w:t>Martín Miguel (12:00 horas) / El Espinar (18.30 horas)</w:t>
      </w:r>
    </w:p>
    <w:p w14:paraId="4B42CFAD" w14:textId="77777777" w:rsidR="0003173D" w:rsidRDefault="0053128C">
      <w:pPr>
        <w:pStyle w:val="Cuerpo"/>
        <w:spacing w:line="288" w:lineRule="auto"/>
        <w:jc w:val="both"/>
        <w:rPr>
          <w:color w:val="204C81"/>
          <w:sz w:val="28"/>
          <w:szCs w:val="28"/>
        </w:rPr>
      </w:pPr>
      <w:r>
        <w:rPr>
          <w:color w:val="204C81"/>
          <w:sz w:val="28"/>
          <w:szCs w:val="28"/>
        </w:rPr>
        <w:t>31/07/2022</w:t>
      </w:r>
    </w:p>
    <w:p w14:paraId="5D25F065" w14:textId="77777777" w:rsidR="0003173D" w:rsidRDefault="0053128C">
      <w:pPr>
        <w:pStyle w:val="Cuerpo"/>
        <w:spacing w:line="288" w:lineRule="auto"/>
        <w:jc w:val="both"/>
        <w:rPr>
          <w:color w:val="204C81"/>
          <w:sz w:val="28"/>
          <w:szCs w:val="28"/>
        </w:rPr>
      </w:pPr>
      <w:r>
        <w:rPr>
          <w:color w:val="204C81"/>
          <w:sz w:val="28"/>
          <w:szCs w:val="28"/>
        </w:rPr>
        <w:t>Sangarcía (11.30 horas) / Abades (13:00 horas)</w:t>
      </w:r>
    </w:p>
    <w:p w14:paraId="138436A6" w14:textId="77777777" w:rsidR="0003173D" w:rsidRDefault="0003173D">
      <w:pPr>
        <w:pStyle w:val="Cuerpo"/>
        <w:jc w:val="both"/>
      </w:pPr>
    </w:p>
    <w:p w14:paraId="52313D9E" w14:textId="77777777" w:rsidR="0003173D" w:rsidRDefault="0003173D">
      <w:pPr>
        <w:pStyle w:val="Cuerpo"/>
        <w:jc w:val="both"/>
      </w:pPr>
    </w:p>
    <w:p w14:paraId="6079091A" w14:textId="77777777" w:rsidR="00A836CF" w:rsidRDefault="0053128C">
      <w:pPr>
        <w:pStyle w:val="Cuerpo"/>
        <w:jc w:val="both"/>
      </w:pPr>
      <w:r>
        <w:t>La Ruta del Órgano es un recorrido por algunos de los órganos más emblemáticos de la provincia, como los de las i</w:t>
      </w:r>
      <w:r>
        <w:rPr>
          <w:rStyle w:val="Ninguno"/>
          <w:b/>
          <w:bCs/>
        </w:rPr>
        <w:t>glesias de Martín Miguel, El Espinar, Sangarcía y Abades</w:t>
      </w:r>
      <w:r>
        <w:t>.</w:t>
      </w:r>
      <w:r w:rsidR="00A836CF">
        <w:t xml:space="preserve"> </w:t>
      </w:r>
    </w:p>
    <w:p w14:paraId="3F0BCC7E" w14:textId="77777777" w:rsidR="00A836CF" w:rsidRDefault="00A836CF">
      <w:pPr>
        <w:pStyle w:val="Cuerpo"/>
        <w:jc w:val="both"/>
      </w:pPr>
    </w:p>
    <w:p w14:paraId="50F8F48B" w14:textId="1E5F09E8" w:rsidR="0003173D" w:rsidRDefault="0053128C">
      <w:pPr>
        <w:pStyle w:val="Cuerpo"/>
        <w:jc w:val="both"/>
      </w:pPr>
      <w:r>
        <w:t xml:space="preserve">Los intérpretes serán alumnos del Curso de Órgano MUSEG 2022, que tendrá lugar durante el festival, con los </w:t>
      </w:r>
      <w:r>
        <w:rPr>
          <w:rStyle w:val="Ninguno"/>
          <w:b/>
          <w:bCs/>
        </w:rPr>
        <w:t>profesores Mónica Melcova y Á</w:t>
      </w:r>
      <w:r>
        <w:rPr>
          <w:rStyle w:val="Ninguno"/>
          <w:b/>
          <w:bCs/>
          <w:lang w:val="it-IT"/>
        </w:rPr>
        <w:t>ngel Montero</w:t>
      </w:r>
      <w:r>
        <w:t>. En cada iglesia, profesores y alumnos del curso de ó</w:t>
      </w:r>
      <w:r>
        <w:rPr>
          <w:lang w:val="it-IT"/>
        </w:rPr>
        <w:t>rgano</w:t>
      </w:r>
      <w:r>
        <w:t> </w:t>
      </w:r>
      <w:r>
        <w:rPr>
          <w:lang w:val="it-IT"/>
        </w:rPr>
        <w:t>interpretar</w:t>
      </w:r>
      <w:r>
        <w:t>án mú</w:t>
      </w:r>
      <w:r>
        <w:rPr>
          <w:lang w:val="pt-PT"/>
        </w:rPr>
        <w:t xml:space="preserve">sica de distintas </w:t>
      </w:r>
      <w:r>
        <w:rPr>
          <w:lang w:val="fr-FR"/>
        </w:rPr>
        <w:t>é</w:t>
      </w:r>
      <w:r>
        <w:t>pocas durante 30 minutos. En colaboración con la</w:t>
      </w:r>
      <w:r>
        <w:rPr>
          <w:rStyle w:val="Ninguno"/>
          <w:b/>
          <w:bCs/>
        </w:rPr>
        <w:t xml:space="preserve"> Asociació</w:t>
      </w:r>
      <w:r>
        <w:rPr>
          <w:rStyle w:val="Ninguno"/>
          <w:b/>
          <w:bCs/>
          <w:lang w:val="pt-PT"/>
        </w:rPr>
        <w:t>n Correa de Arauxo</w:t>
      </w:r>
      <w:r>
        <w:t>, se desgranarán detalles sobre la historia y vida de cada uno de estos órganos en cada parada de la ruta.</w:t>
      </w:r>
    </w:p>
    <w:p w14:paraId="79CA5747" w14:textId="77777777" w:rsidR="0003173D" w:rsidRDefault="0003173D">
      <w:pPr>
        <w:pStyle w:val="Cuerpo"/>
        <w:jc w:val="both"/>
      </w:pPr>
    </w:p>
    <w:p w14:paraId="62833660" w14:textId="77777777" w:rsidR="0003173D" w:rsidRDefault="0053128C">
      <w:pPr>
        <w:pStyle w:val="Cuerpo"/>
        <w:jc w:val="both"/>
      </w:pPr>
      <w:r>
        <w:t xml:space="preserve">Descubre el rico </w:t>
      </w:r>
      <w:r>
        <w:rPr>
          <w:rStyle w:val="Ninguno"/>
          <w:b/>
          <w:bCs/>
          <w:lang w:val="it-IT"/>
        </w:rPr>
        <w:t>patrimonio instrumental</w:t>
      </w:r>
      <w:r>
        <w:t xml:space="preserve"> de la provincia y la ciudad de Segovia a trav</w:t>
      </w:r>
      <w:r>
        <w:rPr>
          <w:lang w:val="fr-FR"/>
        </w:rPr>
        <w:t>é</w:t>
      </w:r>
      <w:r>
        <w:t xml:space="preserve">s de esta ruta en la que se podrá escuchar varios instrumentos de distintas </w:t>
      </w:r>
      <w:r>
        <w:rPr>
          <w:lang w:val="fr-FR"/>
        </w:rPr>
        <w:t>é</w:t>
      </w:r>
      <w:r>
        <w:t>pocas y caracterí</w:t>
      </w:r>
      <w:r>
        <w:rPr>
          <w:lang w:val="pt-PT"/>
        </w:rPr>
        <w:t>sticas.</w:t>
      </w:r>
    </w:p>
    <w:p w14:paraId="5EC9FD2E" w14:textId="77777777" w:rsidR="0003173D" w:rsidRDefault="0003173D">
      <w:pPr>
        <w:pStyle w:val="Cuerpo"/>
        <w:jc w:val="both"/>
      </w:pPr>
    </w:p>
    <w:p w14:paraId="0602B4AB"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rPr>
      </w:pPr>
      <w:r>
        <w:rPr>
          <w:b/>
          <w:bCs/>
        </w:rPr>
        <w:t>Órgano de Martín Miguel</w:t>
      </w:r>
    </w:p>
    <w:p w14:paraId="30D9A744" w14:textId="77777777" w:rsidR="0003173D" w:rsidRDefault="0053128C">
      <w:pPr>
        <w:pStyle w:val="Cuerpo"/>
        <w:jc w:val="both"/>
      </w:pPr>
      <w:r>
        <w:t>Pequeñ</w:t>
      </w:r>
      <w:r>
        <w:rPr>
          <w:lang w:val="en-US"/>
        </w:rPr>
        <w:t xml:space="preserve">o </w:t>
      </w:r>
      <w:r>
        <w:t>ó</w:t>
      </w:r>
      <w:r>
        <w:rPr>
          <w:lang w:val="it-IT"/>
        </w:rPr>
        <w:t xml:space="preserve">rgano </w:t>
      </w:r>
      <w:r>
        <w:t>de 1725 de los construidos por Francisco Ortega, sin lengüetería y con la estructura clásica con base de Violón de 13 y un lleno hasta la sobrecímbala y corneta en la mano derecha. Josef Najar le incorpora la lengü</w:t>
      </w:r>
      <w:r>
        <w:rPr>
          <w:lang w:val="pt-PT"/>
        </w:rPr>
        <w:t>eta de fachada.</w:t>
      </w:r>
    </w:p>
    <w:p w14:paraId="28F29673" w14:textId="77777777" w:rsidR="0003173D" w:rsidRDefault="0003173D">
      <w:pPr>
        <w:pStyle w:val="Cuerpo"/>
        <w:jc w:val="both"/>
      </w:pPr>
    </w:p>
    <w:p w14:paraId="7D827CD6"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rPr>
      </w:pPr>
      <w:r>
        <w:rPr>
          <w:b/>
          <w:bCs/>
        </w:rPr>
        <w:t>Órgano de El Espinar</w:t>
      </w:r>
    </w:p>
    <w:p w14:paraId="11FC0D63" w14:textId="77777777" w:rsidR="0003173D" w:rsidRDefault="0053128C">
      <w:pPr>
        <w:pStyle w:val="Cuerpo"/>
        <w:jc w:val="both"/>
      </w:pPr>
      <w:r>
        <w:t>Construido entre 1709 y 1712 por Pedro Liborna Echevarría en el crucero, lado norte sobre una tribuna construida sobre la sillería del coro a este efecto. Es uno de los ó</w:t>
      </w:r>
      <w:r>
        <w:rPr>
          <w:lang w:val="pt-PT"/>
        </w:rPr>
        <w:t>rganos m</w:t>
      </w:r>
      <w:r>
        <w:t>ás importantes construidos por el maestro. De alguna forma quiere aproximarse al de la Epístola de la catedral de Segovia y la envergadura del mueble nos haría pensar que se proyectó para un ó</w:t>
      </w:r>
      <w:r>
        <w:rPr>
          <w:lang w:val="pt-PT"/>
        </w:rPr>
        <w:t>rgano de 26 palmos.</w:t>
      </w:r>
    </w:p>
    <w:p w14:paraId="0D9A5B52" w14:textId="77777777" w:rsidR="0003173D" w:rsidRDefault="0003173D">
      <w:pPr>
        <w:pStyle w:val="Cuerpo"/>
        <w:jc w:val="both"/>
      </w:pPr>
    </w:p>
    <w:p w14:paraId="75AE0FC9"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rPr>
      </w:pPr>
      <w:r>
        <w:rPr>
          <w:b/>
          <w:bCs/>
        </w:rPr>
        <w:t>Órgano de Sangarcía</w:t>
      </w:r>
    </w:p>
    <w:p w14:paraId="31A0784C" w14:textId="77777777" w:rsidR="0003173D" w:rsidRDefault="0053128C">
      <w:pPr>
        <w:pStyle w:val="Cuerpo"/>
        <w:jc w:val="both"/>
      </w:pPr>
      <w:r>
        <w:t>El órgano de la iglesia de Sangarcía es un instrumento barroco construido por Francisco Ortega en 1725, según consta en el secreto. Francisco Ortega llegó a ser organero de Su Majestad e inició una dinastí</w:t>
      </w:r>
      <w:r>
        <w:rPr>
          <w:lang w:val="pt-PT"/>
        </w:rPr>
        <w:t>a que continu</w:t>
      </w:r>
      <w:r>
        <w:t>ó construyendo órganos hasta bien entrado el siglo XIX. Su obra ofrece una buena visión de la evolución del órgano castellano en la primera mitad del siglo XVIII. El órgano, de una calidad excepcional, no ha sufrido grandes modificaciones a lo largo de su historia, lo cual ha permitido recuperar el sonido original del órgano barroco castellano. Los trabajos de restauración concluyeron en 2008.</w:t>
      </w:r>
    </w:p>
    <w:p w14:paraId="7433D333" w14:textId="77777777" w:rsidR="0003173D" w:rsidRDefault="0003173D">
      <w:pPr>
        <w:pStyle w:val="Cuerpo"/>
        <w:jc w:val="both"/>
      </w:pPr>
    </w:p>
    <w:p w14:paraId="033A3255"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rPr>
      </w:pPr>
      <w:r>
        <w:rPr>
          <w:b/>
          <w:bCs/>
        </w:rPr>
        <w:t>Órgano de Abades</w:t>
      </w:r>
    </w:p>
    <w:p w14:paraId="31A46F46" w14:textId="77777777" w:rsidR="00A836CF" w:rsidRDefault="0053128C">
      <w:pPr>
        <w:pStyle w:val="Cuerpo"/>
        <w:jc w:val="both"/>
      </w:pPr>
      <w:r>
        <w:t xml:space="preserve">Se trata de un instrumento del periodo barroco de notable valor y una magnifica caja. Construido por Pedro Liborna Echevarria en 1698 y reformado por </w:t>
      </w:r>
      <w:r>
        <w:rPr>
          <w:lang w:val="fr-FR"/>
        </w:rPr>
        <w:t>é</w:t>
      </w:r>
      <w:r>
        <w:t>l mismo tres años despu</w:t>
      </w:r>
      <w:r>
        <w:rPr>
          <w:lang w:val="fr-FR"/>
        </w:rPr>
        <w:t>é</w:t>
      </w:r>
      <w:r>
        <w:rPr>
          <w:lang w:val="en-US"/>
        </w:rPr>
        <w:t>s a</w:t>
      </w:r>
      <w:r>
        <w:t>ñadi</w:t>
      </w:r>
      <w:r>
        <w:rPr>
          <w:lang w:val="fr-FR"/>
        </w:rPr>
        <w:t>é</w:t>
      </w:r>
      <w:r>
        <w:t>ndole e</w:t>
      </w:r>
    </w:p>
    <w:p w14:paraId="170ED2D5" w14:textId="77777777" w:rsidR="00A836CF" w:rsidRDefault="00A836CF">
      <w:pPr>
        <w:pStyle w:val="Cuerpo"/>
        <w:jc w:val="both"/>
      </w:pPr>
    </w:p>
    <w:p w14:paraId="2EBAF3F2" w14:textId="77777777" w:rsidR="00A836CF" w:rsidRDefault="00A836CF">
      <w:pPr>
        <w:pStyle w:val="Cuerpo"/>
        <w:jc w:val="both"/>
      </w:pPr>
    </w:p>
    <w:p w14:paraId="42B0D4FD" w14:textId="77777777" w:rsidR="00A836CF" w:rsidRDefault="00A836CF">
      <w:pPr>
        <w:pStyle w:val="Cuerpo"/>
        <w:jc w:val="both"/>
      </w:pPr>
    </w:p>
    <w:p w14:paraId="6AA9A272" w14:textId="552D5817" w:rsidR="0003173D" w:rsidRDefault="00A836CF">
      <w:pPr>
        <w:pStyle w:val="Cuerpo"/>
        <w:jc w:val="both"/>
        <w:rPr>
          <w:lang w:val="it-IT"/>
        </w:rPr>
      </w:pPr>
      <w:r>
        <w:t>e</w:t>
      </w:r>
      <w:r w:rsidR="0053128C">
        <w:t>l Clarín de fachada es quizás el primero que construyera este organero en Segovia y, por lo tanto, el primer órgano en la diócesis con lengüeterí</w:t>
      </w:r>
      <w:r w:rsidR="0053128C">
        <w:rPr>
          <w:lang w:val="pt-PT"/>
        </w:rPr>
        <w:t>a de fachada, invenci</w:t>
      </w:r>
      <w:r w:rsidR="0053128C">
        <w:t>ón reciente de esta familia de organeros, lo que le da a este órgano un gran valor histó</w:t>
      </w:r>
      <w:r w:rsidR="0053128C">
        <w:rPr>
          <w:lang w:val="it-IT"/>
        </w:rPr>
        <w:t>rico.</w:t>
      </w:r>
    </w:p>
    <w:p w14:paraId="14E7D83D" w14:textId="77777777" w:rsidR="00A836CF" w:rsidRDefault="00A836CF">
      <w:pPr>
        <w:pStyle w:val="Cuerpo"/>
        <w:jc w:val="both"/>
        <w:rPr>
          <w:lang w:val="it-IT"/>
        </w:rPr>
      </w:pPr>
    </w:p>
    <w:p w14:paraId="1D5F45F9" w14:textId="77777777" w:rsidR="00A836CF" w:rsidRDefault="00A836CF">
      <w:pPr>
        <w:pStyle w:val="Cuerpo"/>
        <w:jc w:val="both"/>
        <w:rPr>
          <w:lang w:val="it-IT"/>
        </w:rPr>
      </w:pPr>
    </w:p>
    <w:p w14:paraId="6B0C2291" w14:textId="77777777" w:rsidR="00A836CF" w:rsidRDefault="00A836CF">
      <w:pPr>
        <w:pStyle w:val="Cuerpo"/>
        <w:jc w:val="both"/>
        <w:rPr>
          <w:lang w:val="it-IT"/>
        </w:rPr>
      </w:pPr>
    </w:p>
    <w:p w14:paraId="4B970EF5" w14:textId="77777777" w:rsidR="00A836CF" w:rsidRDefault="00A836CF">
      <w:pPr>
        <w:pStyle w:val="Cuerpo"/>
        <w:jc w:val="both"/>
        <w:rPr>
          <w:lang w:val="it-IT"/>
        </w:rPr>
      </w:pPr>
    </w:p>
    <w:p w14:paraId="7D25B7A0" w14:textId="77777777" w:rsidR="00A836CF" w:rsidRDefault="00A836CF">
      <w:pPr>
        <w:pStyle w:val="Cuerpo"/>
        <w:jc w:val="both"/>
        <w:rPr>
          <w:lang w:val="it-IT"/>
        </w:rPr>
      </w:pPr>
    </w:p>
    <w:p w14:paraId="2B02612C" w14:textId="77777777" w:rsidR="00A836CF" w:rsidRDefault="00A836CF">
      <w:pPr>
        <w:pStyle w:val="Cuerpo"/>
        <w:jc w:val="both"/>
        <w:rPr>
          <w:lang w:val="it-IT"/>
        </w:rPr>
      </w:pPr>
    </w:p>
    <w:p w14:paraId="1556AC21" w14:textId="77777777" w:rsidR="00A836CF" w:rsidRDefault="00A836CF">
      <w:pPr>
        <w:pStyle w:val="Cuerpo"/>
        <w:jc w:val="both"/>
        <w:rPr>
          <w:lang w:val="it-IT"/>
        </w:rPr>
      </w:pPr>
    </w:p>
    <w:p w14:paraId="39162AFB" w14:textId="77777777" w:rsidR="00A836CF" w:rsidRDefault="00A836CF">
      <w:pPr>
        <w:pStyle w:val="Cuerpo"/>
        <w:jc w:val="both"/>
        <w:rPr>
          <w:lang w:val="it-IT"/>
        </w:rPr>
      </w:pPr>
    </w:p>
    <w:p w14:paraId="227BB37B" w14:textId="77777777" w:rsidR="00A836CF" w:rsidRDefault="00A836CF">
      <w:pPr>
        <w:pStyle w:val="Cuerpo"/>
        <w:jc w:val="both"/>
        <w:rPr>
          <w:lang w:val="it-IT"/>
        </w:rPr>
      </w:pPr>
    </w:p>
    <w:p w14:paraId="7EA1366B" w14:textId="77777777" w:rsidR="00A836CF" w:rsidRDefault="00A836CF">
      <w:pPr>
        <w:pStyle w:val="Cuerpo"/>
        <w:jc w:val="both"/>
        <w:rPr>
          <w:lang w:val="it-IT"/>
        </w:rPr>
      </w:pPr>
    </w:p>
    <w:p w14:paraId="09B1A4AE" w14:textId="77777777" w:rsidR="00A836CF" w:rsidRDefault="00A836CF">
      <w:pPr>
        <w:pStyle w:val="Cuerpo"/>
        <w:jc w:val="both"/>
        <w:rPr>
          <w:lang w:val="it-IT"/>
        </w:rPr>
      </w:pPr>
    </w:p>
    <w:p w14:paraId="7F0759C9" w14:textId="77777777" w:rsidR="00A836CF" w:rsidRDefault="00A836CF">
      <w:pPr>
        <w:pStyle w:val="Cuerpo"/>
        <w:jc w:val="both"/>
        <w:rPr>
          <w:lang w:val="it-IT"/>
        </w:rPr>
      </w:pPr>
    </w:p>
    <w:p w14:paraId="580C6529" w14:textId="77777777" w:rsidR="00A836CF" w:rsidRDefault="00A836CF">
      <w:pPr>
        <w:pStyle w:val="Cuerpo"/>
        <w:jc w:val="both"/>
        <w:rPr>
          <w:lang w:val="it-IT"/>
        </w:rPr>
      </w:pPr>
    </w:p>
    <w:p w14:paraId="6E91BA85" w14:textId="77777777" w:rsidR="00A836CF" w:rsidRDefault="00A836CF">
      <w:pPr>
        <w:pStyle w:val="Cuerpo"/>
        <w:jc w:val="both"/>
        <w:rPr>
          <w:lang w:val="it-IT"/>
        </w:rPr>
      </w:pPr>
    </w:p>
    <w:p w14:paraId="67AD7E58" w14:textId="77777777" w:rsidR="00A836CF" w:rsidRDefault="00A836CF">
      <w:pPr>
        <w:pStyle w:val="Cuerpo"/>
        <w:jc w:val="both"/>
        <w:rPr>
          <w:lang w:val="it-IT"/>
        </w:rPr>
      </w:pPr>
    </w:p>
    <w:p w14:paraId="05D4E3E4" w14:textId="77777777" w:rsidR="00A836CF" w:rsidRDefault="00A836CF">
      <w:pPr>
        <w:pStyle w:val="Cuerpo"/>
        <w:jc w:val="both"/>
        <w:rPr>
          <w:lang w:val="it-IT"/>
        </w:rPr>
      </w:pPr>
    </w:p>
    <w:p w14:paraId="53376736" w14:textId="77777777" w:rsidR="00A836CF" w:rsidRDefault="00A836CF">
      <w:pPr>
        <w:pStyle w:val="Cuerpo"/>
        <w:jc w:val="both"/>
        <w:rPr>
          <w:lang w:val="it-IT"/>
        </w:rPr>
      </w:pPr>
    </w:p>
    <w:p w14:paraId="0F7F641A" w14:textId="77777777" w:rsidR="00A836CF" w:rsidRDefault="00A836CF">
      <w:pPr>
        <w:pStyle w:val="Cuerpo"/>
        <w:jc w:val="both"/>
        <w:rPr>
          <w:lang w:val="it-IT"/>
        </w:rPr>
      </w:pPr>
    </w:p>
    <w:p w14:paraId="252FF8FD" w14:textId="77777777" w:rsidR="00A836CF" w:rsidRDefault="00A836CF">
      <w:pPr>
        <w:pStyle w:val="Cuerpo"/>
        <w:jc w:val="both"/>
        <w:rPr>
          <w:lang w:val="it-IT"/>
        </w:rPr>
      </w:pPr>
    </w:p>
    <w:p w14:paraId="3C6FB696" w14:textId="77777777" w:rsidR="00A836CF" w:rsidRDefault="00A836CF">
      <w:pPr>
        <w:pStyle w:val="Cuerpo"/>
        <w:jc w:val="both"/>
        <w:rPr>
          <w:lang w:val="it-IT"/>
        </w:rPr>
      </w:pPr>
    </w:p>
    <w:p w14:paraId="24BC6692" w14:textId="77777777" w:rsidR="00A836CF" w:rsidRDefault="00A836CF">
      <w:pPr>
        <w:pStyle w:val="Cuerpo"/>
        <w:jc w:val="both"/>
        <w:rPr>
          <w:lang w:val="it-IT"/>
        </w:rPr>
      </w:pPr>
    </w:p>
    <w:p w14:paraId="6AB7ACDA" w14:textId="77777777" w:rsidR="00A836CF" w:rsidRDefault="00A836CF">
      <w:pPr>
        <w:pStyle w:val="Cuerpo"/>
        <w:jc w:val="both"/>
        <w:rPr>
          <w:lang w:val="it-IT"/>
        </w:rPr>
      </w:pPr>
    </w:p>
    <w:p w14:paraId="236F21C8" w14:textId="77777777" w:rsidR="00A836CF" w:rsidRDefault="00A836CF">
      <w:pPr>
        <w:pStyle w:val="Cuerpo"/>
        <w:jc w:val="both"/>
        <w:rPr>
          <w:lang w:val="it-IT"/>
        </w:rPr>
      </w:pPr>
    </w:p>
    <w:p w14:paraId="796FAF6C" w14:textId="77777777" w:rsidR="00A836CF" w:rsidRDefault="00A836CF">
      <w:pPr>
        <w:pStyle w:val="Cuerpo"/>
        <w:jc w:val="both"/>
        <w:rPr>
          <w:lang w:val="it-IT"/>
        </w:rPr>
      </w:pPr>
    </w:p>
    <w:p w14:paraId="4CA9C429" w14:textId="77777777" w:rsidR="00A836CF" w:rsidRDefault="00A836CF">
      <w:pPr>
        <w:pStyle w:val="Cuerpo"/>
        <w:jc w:val="both"/>
        <w:rPr>
          <w:lang w:val="it-IT"/>
        </w:rPr>
      </w:pPr>
    </w:p>
    <w:p w14:paraId="27D73189" w14:textId="77777777" w:rsidR="00A836CF" w:rsidRDefault="00A836CF">
      <w:pPr>
        <w:pStyle w:val="Cuerpo"/>
        <w:jc w:val="both"/>
        <w:rPr>
          <w:lang w:val="it-IT"/>
        </w:rPr>
      </w:pPr>
    </w:p>
    <w:p w14:paraId="05942A0B" w14:textId="77777777" w:rsidR="00A836CF" w:rsidRDefault="00A836CF">
      <w:pPr>
        <w:pStyle w:val="Cuerpo"/>
        <w:jc w:val="both"/>
        <w:rPr>
          <w:lang w:val="it-IT"/>
        </w:rPr>
      </w:pPr>
    </w:p>
    <w:p w14:paraId="201D903C" w14:textId="77777777" w:rsidR="00A836CF" w:rsidRDefault="00A836CF">
      <w:pPr>
        <w:pStyle w:val="Cuerpo"/>
        <w:jc w:val="both"/>
        <w:rPr>
          <w:lang w:val="it-IT"/>
        </w:rPr>
      </w:pPr>
    </w:p>
    <w:p w14:paraId="29331608" w14:textId="77777777" w:rsidR="00A836CF" w:rsidRDefault="00A836CF">
      <w:pPr>
        <w:pStyle w:val="Cuerpo"/>
        <w:jc w:val="both"/>
        <w:rPr>
          <w:lang w:val="it-IT"/>
        </w:rPr>
      </w:pPr>
    </w:p>
    <w:p w14:paraId="27E0E848" w14:textId="77777777" w:rsidR="00A836CF" w:rsidRDefault="00A836CF">
      <w:pPr>
        <w:pStyle w:val="Cuerpo"/>
        <w:jc w:val="both"/>
        <w:rPr>
          <w:lang w:val="it-IT"/>
        </w:rPr>
      </w:pPr>
    </w:p>
    <w:p w14:paraId="7A3BCE8C" w14:textId="77777777" w:rsidR="00A836CF" w:rsidRDefault="00A836CF">
      <w:pPr>
        <w:pStyle w:val="Cuerpo"/>
        <w:jc w:val="both"/>
        <w:rPr>
          <w:lang w:val="it-IT"/>
        </w:rPr>
      </w:pPr>
    </w:p>
    <w:p w14:paraId="636FBA22" w14:textId="77777777" w:rsidR="00A836CF" w:rsidRDefault="00A836CF">
      <w:pPr>
        <w:pStyle w:val="Cuerpo"/>
        <w:jc w:val="both"/>
        <w:rPr>
          <w:lang w:val="it-IT"/>
        </w:rPr>
      </w:pPr>
    </w:p>
    <w:p w14:paraId="50448C22" w14:textId="77777777" w:rsidR="00A836CF" w:rsidRDefault="00A836CF">
      <w:pPr>
        <w:pStyle w:val="Cuerpo"/>
        <w:jc w:val="both"/>
        <w:rPr>
          <w:lang w:val="it-IT"/>
        </w:rPr>
      </w:pPr>
    </w:p>
    <w:p w14:paraId="70C0CFC3" w14:textId="77777777" w:rsidR="00A836CF" w:rsidRDefault="00A836CF">
      <w:pPr>
        <w:pStyle w:val="Cuerpo"/>
        <w:jc w:val="both"/>
        <w:rPr>
          <w:lang w:val="it-IT"/>
        </w:rPr>
      </w:pPr>
    </w:p>
    <w:p w14:paraId="2FEF5CC2" w14:textId="77777777" w:rsidR="00A836CF" w:rsidRDefault="00A836CF">
      <w:pPr>
        <w:pStyle w:val="Cuerpo"/>
        <w:jc w:val="both"/>
        <w:rPr>
          <w:lang w:val="it-IT"/>
        </w:rPr>
      </w:pPr>
    </w:p>
    <w:p w14:paraId="0CC64E21" w14:textId="77777777" w:rsidR="00A836CF" w:rsidRDefault="00A836CF">
      <w:pPr>
        <w:pStyle w:val="Cuerpo"/>
        <w:jc w:val="both"/>
        <w:rPr>
          <w:lang w:val="it-IT"/>
        </w:rPr>
      </w:pPr>
    </w:p>
    <w:p w14:paraId="2EAFFEB0" w14:textId="77777777" w:rsidR="00A836CF" w:rsidRDefault="00A836CF">
      <w:pPr>
        <w:pStyle w:val="Cuerpo"/>
        <w:jc w:val="both"/>
        <w:rPr>
          <w:lang w:val="it-IT"/>
        </w:rPr>
      </w:pPr>
    </w:p>
    <w:p w14:paraId="30CA7058" w14:textId="77777777" w:rsidR="00A836CF" w:rsidRDefault="00A836CF">
      <w:pPr>
        <w:pStyle w:val="Cuerpo"/>
        <w:jc w:val="both"/>
        <w:rPr>
          <w:lang w:val="it-IT"/>
        </w:rPr>
      </w:pPr>
    </w:p>
    <w:p w14:paraId="6144A19B" w14:textId="77777777" w:rsidR="00A836CF" w:rsidRDefault="00A836CF">
      <w:pPr>
        <w:pStyle w:val="Cuerpo"/>
        <w:jc w:val="both"/>
        <w:rPr>
          <w:lang w:val="it-IT"/>
        </w:rPr>
      </w:pPr>
    </w:p>
    <w:p w14:paraId="20F895A5" w14:textId="77777777" w:rsidR="00A836CF" w:rsidRDefault="00A836CF">
      <w:pPr>
        <w:pStyle w:val="Cuerpo"/>
        <w:jc w:val="both"/>
        <w:rPr>
          <w:lang w:val="it-IT"/>
        </w:rPr>
      </w:pPr>
    </w:p>
    <w:p w14:paraId="66EF6E6D" w14:textId="77777777" w:rsidR="00A836CF" w:rsidRDefault="00A836CF">
      <w:pPr>
        <w:pStyle w:val="Cuerpo"/>
        <w:jc w:val="both"/>
        <w:rPr>
          <w:lang w:val="it-IT"/>
        </w:rPr>
      </w:pPr>
    </w:p>
    <w:p w14:paraId="7B91A8B7" w14:textId="77777777" w:rsidR="00A836CF" w:rsidRDefault="00A836CF">
      <w:pPr>
        <w:pStyle w:val="Cuerpo"/>
        <w:jc w:val="both"/>
        <w:rPr>
          <w:lang w:val="it-IT"/>
        </w:rPr>
      </w:pPr>
    </w:p>
    <w:p w14:paraId="1E026327" w14:textId="77777777" w:rsidR="00A836CF" w:rsidRDefault="00A836CF">
      <w:pPr>
        <w:pStyle w:val="Cuerpo"/>
        <w:jc w:val="both"/>
        <w:rPr>
          <w:lang w:val="it-IT"/>
        </w:rPr>
      </w:pPr>
    </w:p>
    <w:p w14:paraId="5CA28D95" w14:textId="77777777" w:rsidR="00A836CF" w:rsidRDefault="00A836CF">
      <w:pPr>
        <w:pStyle w:val="Cuerpo"/>
        <w:jc w:val="both"/>
        <w:rPr>
          <w:lang w:val="it-IT"/>
        </w:rPr>
      </w:pPr>
    </w:p>
    <w:p w14:paraId="631E72BB" w14:textId="77777777" w:rsidR="00A836CF" w:rsidRDefault="00A836CF">
      <w:pPr>
        <w:pStyle w:val="Cuerpo"/>
        <w:jc w:val="both"/>
        <w:rPr>
          <w:lang w:val="it-IT"/>
        </w:rPr>
      </w:pPr>
    </w:p>
    <w:p w14:paraId="22245577" w14:textId="77777777" w:rsidR="00A836CF" w:rsidRDefault="00A836CF">
      <w:pPr>
        <w:pStyle w:val="Cuerpo"/>
        <w:jc w:val="both"/>
      </w:pPr>
    </w:p>
    <w:p w14:paraId="08C9D8C5" w14:textId="77777777" w:rsidR="0003173D" w:rsidRDefault="0003173D">
      <w:pPr>
        <w:pStyle w:val="Cuerpo"/>
        <w:jc w:val="both"/>
      </w:pPr>
    </w:p>
    <w:p w14:paraId="50B9A593" w14:textId="77777777" w:rsidR="0003173D" w:rsidRDefault="0053128C">
      <w:pPr>
        <w:pStyle w:val="Cuerpo"/>
        <w:jc w:val="both"/>
      </w:pPr>
      <w:r>
        <w:rPr>
          <w:noProof/>
        </w:rPr>
        <mc:AlternateContent>
          <mc:Choice Requires="wps">
            <w:drawing>
              <wp:anchor distT="152400" distB="152400" distL="152400" distR="152400" simplePos="0" relativeHeight="251694080" behindDoc="0" locked="0" layoutInCell="1" allowOverlap="1" wp14:anchorId="7307F7DD" wp14:editId="13BCC735">
                <wp:simplePos x="0" y="0"/>
                <wp:positionH relativeFrom="margin">
                  <wp:posOffset>-6350</wp:posOffset>
                </wp:positionH>
                <wp:positionV relativeFrom="line">
                  <wp:posOffset>-31785</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17"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42" style="visibility:visible;position:absolute;margin-left:-0.5pt;margin-top:-2.5pt;width:18.9pt;height:34.6pt;z-index:251694080;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7D11C846" w14:textId="77777777" w:rsidR="0003173D" w:rsidRDefault="0053128C">
      <w:pPr>
        <w:pStyle w:val="Cuerpo"/>
        <w:spacing w:line="360" w:lineRule="auto"/>
        <w:jc w:val="both"/>
        <w:rPr>
          <w:color w:val="204C81"/>
          <w:sz w:val="40"/>
          <w:szCs w:val="40"/>
        </w:rPr>
      </w:pPr>
      <w:r>
        <w:rPr>
          <w:color w:val="204C81"/>
          <w:sz w:val="40"/>
          <w:szCs w:val="40"/>
        </w:rPr>
        <w:t>HUMAN PERPETUUM MOBILE</w:t>
      </w:r>
    </w:p>
    <w:p w14:paraId="78B7622B" w14:textId="77777777" w:rsidR="0003173D" w:rsidRDefault="0053128C">
      <w:pPr>
        <w:pStyle w:val="Cuerpo"/>
        <w:spacing w:line="288" w:lineRule="auto"/>
        <w:jc w:val="both"/>
        <w:rPr>
          <w:color w:val="204C81"/>
          <w:sz w:val="28"/>
          <w:szCs w:val="28"/>
        </w:rPr>
      </w:pPr>
      <w:r>
        <w:rPr>
          <w:color w:val="204C81"/>
          <w:sz w:val="28"/>
          <w:szCs w:val="28"/>
        </w:rPr>
        <w:t>30/07/2022</w:t>
      </w:r>
    </w:p>
    <w:p w14:paraId="2E3DFBB7" w14:textId="77777777" w:rsidR="0003173D" w:rsidRDefault="0053128C">
      <w:pPr>
        <w:pStyle w:val="Cuerpo"/>
        <w:spacing w:line="288" w:lineRule="auto"/>
        <w:jc w:val="both"/>
        <w:rPr>
          <w:color w:val="204C81"/>
          <w:sz w:val="28"/>
          <w:szCs w:val="28"/>
        </w:rPr>
      </w:pPr>
      <w:r>
        <w:rPr>
          <w:color w:val="204C81"/>
          <w:sz w:val="28"/>
          <w:szCs w:val="28"/>
        </w:rPr>
        <w:t xml:space="preserve">20:00 horas </w:t>
      </w:r>
    </w:p>
    <w:p w14:paraId="1AEE6B22" w14:textId="77777777" w:rsidR="0003173D" w:rsidRDefault="0053128C">
      <w:pPr>
        <w:pStyle w:val="Cuerpo"/>
        <w:spacing w:line="288" w:lineRule="auto"/>
        <w:jc w:val="both"/>
        <w:rPr>
          <w:color w:val="204C81"/>
          <w:sz w:val="28"/>
          <w:szCs w:val="28"/>
        </w:rPr>
      </w:pPr>
      <w:r>
        <w:rPr>
          <w:color w:val="204C81"/>
          <w:sz w:val="28"/>
          <w:szCs w:val="28"/>
        </w:rPr>
        <w:t xml:space="preserve">Plaza del Azoguejo </w:t>
      </w:r>
    </w:p>
    <w:p w14:paraId="4790AE0D" w14:textId="77777777" w:rsidR="0003173D" w:rsidRDefault="0053128C">
      <w:pPr>
        <w:pStyle w:val="Cuerpo"/>
        <w:spacing w:line="288" w:lineRule="auto"/>
        <w:jc w:val="both"/>
        <w:rPr>
          <w:i/>
          <w:iCs/>
          <w:color w:val="204C81"/>
          <w:sz w:val="28"/>
          <w:szCs w:val="28"/>
        </w:rPr>
      </w:pPr>
      <w:r>
        <w:rPr>
          <w:i/>
          <w:iCs/>
          <w:color w:val="204C81"/>
          <w:sz w:val="28"/>
          <w:szCs w:val="28"/>
        </w:rPr>
        <w:t>Danza participativa por la paz. Estreno absoluto</w:t>
      </w:r>
      <w:r>
        <w:rPr>
          <w:i/>
          <w:iCs/>
          <w:noProof/>
          <w:color w:val="204C81"/>
          <w:sz w:val="28"/>
          <w:szCs w:val="28"/>
        </w:rPr>
        <w:drawing>
          <wp:anchor distT="152400" distB="152400" distL="152400" distR="152400" simplePos="0" relativeHeight="251695104" behindDoc="0" locked="0" layoutInCell="1" allowOverlap="1" wp14:anchorId="4C3301B6" wp14:editId="5BD58B91">
            <wp:simplePos x="0" y="0"/>
            <wp:positionH relativeFrom="margin">
              <wp:posOffset>-6350</wp:posOffset>
            </wp:positionH>
            <wp:positionV relativeFrom="line">
              <wp:posOffset>367643</wp:posOffset>
            </wp:positionV>
            <wp:extent cx="6120057" cy="4080038"/>
            <wp:effectExtent l="0" t="0" r="0" b="0"/>
            <wp:wrapTopAndBottom distT="152400" distB="152400"/>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Juan Carlos Toledo-11.jpg"/>
                    <pic:cNvPicPr>
                      <a:picLocks noChangeAspect="1"/>
                    </pic:cNvPicPr>
                  </pic:nvPicPr>
                  <pic:blipFill>
                    <a:blip r:embed="rId36">
                      <a:extLst/>
                    </a:blip>
                    <a:stretch>
                      <a:fillRect/>
                    </a:stretch>
                  </pic:blipFill>
                  <pic:spPr>
                    <a:xfrm>
                      <a:off x="0" y="0"/>
                      <a:ext cx="6120057" cy="4080038"/>
                    </a:xfrm>
                    <a:prstGeom prst="rect">
                      <a:avLst/>
                    </a:prstGeom>
                    <a:ln w="12700" cap="flat">
                      <a:noFill/>
                      <a:miter lim="400000"/>
                    </a:ln>
                    <a:effectLst/>
                  </pic:spPr>
                </pic:pic>
              </a:graphicData>
            </a:graphic>
          </wp:anchor>
        </w:drawing>
      </w:r>
    </w:p>
    <w:p w14:paraId="1471F321" w14:textId="77777777" w:rsidR="0003173D" w:rsidRDefault="0053128C">
      <w:pPr>
        <w:pStyle w:val="Cuerpo"/>
        <w:jc w:val="both"/>
      </w:pPr>
      <w:r>
        <w:t xml:space="preserve">Cada año Museg realiza una </w:t>
      </w:r>
      <w:r>
        <w:rPr>
          <w:rStyle w:val="Ninguno"/>
          <w:b/>
          <w:bCs/>
          <w:lang w:val="it-IT"/>
        </w:rPr>
        <w:t>acci</w:t>
      </w:r>
      <w:r>
        <w:rPr>
          <w:rStyle w:val="Ninguno"/>
          <w:b/>
          <w:bCs/>
        </w:rPr>
        <w:t>ón artí</w:t>
      </w:r>
      <w:r>
        <w:rPr>
          <w:rStyle w:val="Ninguno"/>
          <w:b/>
          <w:bCs/>
          <w:lang w:val="it-IT"/>
        </w:rPr>
        <w:t>stica</w:t>
      </w:r>
      <w:r>
        <w:rPr>
          <w:lang w:val="pt-PT"/>
        </w:rPr>
        <w:t xml:space="preserve"> inspirada </w:t>
      </w:r>
      <w:r>
        <w:t xml:space="preserve">o relacionada con los </w:t>
      </w:r>
      <w:r>
        <w:rPr>
          <w:rStyle w:val="Ninguno"/>
          <w:b/>
          <w:bCs/>
        </w:rPr>
        <w:t>Objetivos de Desarrollo Sostenible (ODS)</w:t>
      </w:r>
      <w:r>
        <w:t>. En esta ocasión, a través del encargo del Festival a los coreó</w:t>
      </w:r>
      <w:r>
        <w:rPr>
          <w:lang w:val="it-IT"/>
        </w:rPr>
        <w:t>grafos Mey-Ling Bisogno &amp; Ian Garside</w:t>
      </w:r>
      <w:r>
        <w:t xml:space="preserve">, Museg se suma con este proyecto vinculado con la Paz y la Justicia, que son OBJETIVO 16 de los ODS de la Agenda 2030 de la ONU. Con esta danza colaborativa desde Museg </w:t>
      </w:r>
      <w:r>
        <w:rPr>
          <w:lang w:val="pt-PT"/>
        </w:rPr>
        <w:t xml:space="preserve">nos </w:t>
      </w:r>
      <w:r>
        <w:t>unimos</w:t>
      </w:r>
      <w:r>
        <w:rPr>
          <w:lang w:val="it-IT"/>
        </w:rPr>
        <w:t xml:space="preserve"> al </w:t>
      </w:r>
      <w:r>
        <w:rPr>
          <w:rStyle w:val="Ninguno"/>
          <w:b/>
          <w:bCs/>
        </w:rPr>
        <w:t>clamor por la Paz</w:t>
      </w:r>
      <w:r>
        <w:t xml:space="preserve"> </w:t>
      </w:r>
      <w:r>
        <w:rPr>
          <w:rStyle w:val="Ninguno"/>
          <w:b/>
          <w:bCs/>
          <w:lang w:val="fr-FR"/>
        </w:rPr>
        <w:t>a travé</w:t>
      </w:r>
      <w:r>
        <w:rPr>
          <w:rStyle w:val="Ninguno"/>
          <w:b/>
          <w:bCs/>
        </w:rPr>
        <w:t>s de este estreno</w:t>
      </w:r>
      <w:r>
        <w:t>, que es además participativo y ha tenido una respuesta fantá</w:t>
      </w:r>
      <w:r>
        <w:rPr>
          <w:lang w:val="it-IT"/>
        </w:rPr>
        <w:t>stica.</w:t>
      </w:r>
    </w:p>
    <w:p w14:paraId="7288FA9F" w14:textId="77777777" w:rsidR="0003173D" w:rsidRDefault="0003173D">
      <w:pPr>
        <w:pStyle w:val="Cuerpo"/>
        <w:jc w:val="both"/>
      </w:pPr>
    </w:p>
    <w:p w14:paraId="0C03AA77" w14:textId="77777777" w:rsidR="0003173D" w:rsidRDefault="0053128C">
      <w:pPr>
        <w:pStyle w:val="Cuerpo"/>
        <w:jc w:val="both"/>
      </w:pPr>
      <w:r>
        <w:rPr>
          <w:lang w:val="it-IT"/>
        </w:rPr>
        <w:t xml:space="preserve">La </w:t>
      </w:r>
      <w:r>
        <w:rPr>
          <w:rStyle w:val="Ninguno"/>
          <w:b/>
          <w:bCs/>
          <w:lang w:val="it-IT"/>
        </w:rPr>
        <w:t>danza</w:t>
      </w:r>
      <w:r>
        <w:t xml:space="preserve"> es una herramienta cultural transcendental y la vía más eficiente para expresar el vínculo socioemocional, tan deteriorado en la etapa actual. La danza como el pegamento para la cohesión frente a los desafí</w:t>
      </w:r>
      <w:r>
        <w:rPr>
          <w:lang w:val="pt-PT"/>
        </w:rPr>
        <w:t>os sociales.</w:t>
      </w:r>
      <w:r>
        <w:t>  </w:t>
      </w:r>
    </w:p>
    <w:p w14:paraId="03AF3EB9" w14:textId="77777777" w:rsidR="0003173D" w:rsidRDefault="0003173D">
      <w:pPr>
        <w:pStyle w:val="Cuerpo"/>
        <w:jc w:val="both"/>
      </w:pPr>
    </w:p>
    <w:p w14:paraId="7505E81D" w14:textId="77777777" w:rsidR="0003173D" w:rsidRDefault="0003173D">
      <w:pPr>
        <w:pStyle w:val="Cuerpo"/>
        <w:jc w:val="both"/>
      </w:pPr>
    </w:p>
    <w:p w14:paraId="7EA6A77A" w14:textId="77777777" w:rsidR="0003173D" w:rsidRDefault="0003173D">
      <w:pPr>
        <w:pStyle w:val="Cuerpo"/>
        <w:jc w:val="both"/>
      </w:pPr>
    </w:p>
    <w:p w14:paraId="5A73F8C4" w14:textId="77777777" w:rsidR="0003173D" w:rsidRDefault="0003173D">
      <w:pPr>
        <w:pStyle w:val="Cuerpo"/>
        <w:jc w:val="both"/>
      </w:pPr>
    </w:p>
    <w:p w14:paraId="2E1B6460" w14:textId="77777777" w:rsidR="0003173D" w:rsidRDefault="0053128C">
      <w:pPr>
        <w:pStyle w:val="Cuerpo"/>
        <w:jc w:val="both"/>
      </w:pPr>
      <w:r>
        <w:t>El proyecto</w:t>
      </w:r>
      <w:r>
        <w:rPr>
          <w:rStyle w:val="Ninguno"/>
          <w:b/>
          <w:bCs/>
        </w:rPr>
        <w:t xml:space="preserve"> “Human perpetuum mobile” </w:t>
      </w:r>
      <w:r>
        <w:rPr>
          <w:rStyle w:val="Ninguno"/>
          <w:b/>
          <w:bCs/>
          <w:lang w:val="fr-FR"/>
        </w:rPr>
        <w:t xml:space="preserve">es </w:t>
      </w:r>
      <w:r>
        <w:rPr>
          <w:rStyle w:val="Ninguno"/>
          <w:b/>
          <w:bCs/>
        </w:rPr>
        <w:t xml:space="preserve">la respuesta a esta emergencia </w:t>
      </w:r>
      <w:r>
        <w:t>social, entendida tambi</w:t>
      </w:r>
      <w:r>
        <w:rPr>
          <w:lang w:val="fr-FR"/>
        </w:rPr>
        <w:t>é</w:t>
      </w:r>
      <w:r>
        <w:rPr>
          <w:lang w:val="pt-PT"/>
        </w:rPr>
        <w:t xml:space="preserve">n como emergencia cultural. </w:t>
      </w:r>
    </w:p>
    <w:p w14:paraId="6BE6834D" w14:textId="77777777" w:rsidR="0003173D" w:rsidRDefault="0003173D">
      <w:pPr>
        <w:pStyle w:val="Cuerpo"/>
        <w:jc w:val="both"/>
      </w:pPr>
    </w:p>
    <w:p w14:paraId="0548054E" w14:textId="77777777" w:rsidR="0003173D" w:rsidRDefault="0053128C">
      <w:pPr>
        <w:pStyle w:val="Cuerpo"/>
        <w:jc w:val="both"/>
      </w:pPr>
      <w:r>
        <w:t>La</w:t>
      </w:r>
      <w:r>
        <w:rPr>
          <w:rStyle w:val="Ninguno"/>
          <w:b/>
          <w:bCs/>
        </w:rPr>
        <w:t xml:space="preserve"> sostenibilidad social </w:t>
      </w:r>
      <w:r>
        <w:t xml:space="preserve">es primordial, tenemos el deber de unirnos y ayudarnos unos a otros, re-aprender a convivir a pesar de nuestras diferencias, colaborar y promover el bienestar en nuestra sociedad y especialmente apoyar la capacidad de las generaciones futuras para mantener una comunidad saludable, un mundo mejor. </w:t>
      </w:r>
    </w:p>
    <w:p w14:paraId="37003D34" w14:textId="77777777" w:rsidR="0003173D" w:rsidRDefault="0003173D">
      <w:pPr>
        <w:pStyle w:val="Cuerpo"/>
        <w:jc w:val="both"/>
      </w:pPr>
    </w:p>
    <w:p w14:paraId="1F38D2C1" w14:textId="77777777" w:rsidR="0003173D" w:rsidRDefault="0053128C">
      <w:pPr>
        <w:pStyle w:val="Cuerpo"/>
        <w:jc w:val="both"/>
      </w:pPr>
      <w:r>
        <w:t>En este</w:t>
      </w:r>
      <w:r>
        <w:rPr>
          <w:rStyle w:val="Ninguno"/>
          <w:b/>
          <w:bCs/>
        </w:rPr>
        <w:t xml:space="preserve"> proyecto participativo</w:t>
      </w:r>
      <w:r>
        <w:t xml:space="preserve"> queremos crear una maquina humana de movimiento perpetuo, donde cada participante jugará un rol fundamental en su engranaje. Una maquina fantástica, que creará paisajes, estructuras, un nuevo mundo, una nueva sociedad… </w:t>
      </w:r>
      <w:r>
        <w:rPr>
          <w:lang w:val="pt-PT"/>
        </w:rPr>
        <w:t>Esta m</w:t>
      </w:r>
      <w:r>
        <w:t>áquina no necesitará fuente de energí</w:t>
      </w:r>
      <w:r>
        <w:rPr>
          <w:lang w:val="pt-PT"/>
        </w:rPr>
        <w:t>a externa, se auto-alimentar</w:t>
      </w:r>
      <w:r>
        <w:t>á y propulsará por la infinita conexión humana de sus participantes.  </w:t>
      </w:r>
    </w:p>
    <w:p w14:paraId="61F9E7F0" w14:textId="77777777" w:rsidR="0003173D" w:rsidRDefault="0003173D">
      <w:pPr>
        <w:pStyle w:val="Cuerpo"/>
        <w:jc w:val="both"/>
      </w:pPr>
    </w:p>
    <w:p w14:paraId="051D55D7" w14:textId="73198127" w:rsidR="0003173D" w:rsidRPr="00557DC4" w:rsidRDefault="00557DC4">
      <w:pPr>
        <w:pStyle w:val="Cuerpo"/>
        <w:jc w:val="both"/>
        <w:rPr>
          <w:b/>
          <w:bCs/>
          <w:color w:val="204C81"/>
        </w:rPr>
      </w:pPr>
      <w:r>
        <w:rPr>
          <w:b/>
          <w:bCs/>
          <w:noProof/>
        </w:rPr>
        <w:drawing>
          <wp:anchor distT="152400" distB="152400" distL="152400" distR="152400" simplePos="0" relativeHeight="251696128" behindDoc="0" locked="0" layoutInCell="1" allowOverlap="1" wp14:anchorId="2A581B75" wp14:editId="77FAFF1A">
            <wp:simplePos x="0" y="0"/>
            <wp:positionH relativeFrom="margin">
              <wp:posOffset>12065</wp:posOffset>
            </wp:positionH>
            <wp:positionV relativeFrom="line">
              <wp:posOffset>361315</wp:posOffset>
            </wp:positionV>
            <wp:extent cx="6119495" cy="4079875"/>
            <wp:effectExtent l="0" t="0" r="0" b="0"/>
            <wp:wrapTopAndBottom distT="152400" distB="152400"/>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Mey©JuanCarlosToledo-5.jpg"/>
                    <pic:cNvPicPr>
                      <a:picLocks noChangeAspect="1"/>
                    </pic:cNvPicPr>
                  </pic:nvPicPr>
                  <pic:blipFill>
                    <a:blip r:embed="rId37">
                      <a:extLst/>
                    </a:blip>
                    <a:stretch>
                      <a:fillRect/>
                    </a:stretch>
                  </pic:blipFill>
                  <pic:spPr>
                    <a:xfrm>
                      <a:off x="0" y="0"/>
                      <a:ext cx="6119495" cy="4079875"/>
                    </a:xfrm>
                    <a:prstGeom prst="rect">
                      <a:avLst/>
                    </a:prstGeom>
                    <a:ln w="12700" cap="flat">
                      <a:noFill/>
                      <a:miter lim="400000"/>
                    </a:ln>
                    <a:effectLst/>
                  </pic:spPr>
                </pic:pic>
              </a:graphicData>
            </a:graphic>
          </wp:anchor>
        </w:drawing>
      </w:r>
      <w:r w:rsidR="0053128C">
        <w:rPr>
          <w:b/>
          <w:bCs/>
          <w:color w:val="204C81"/>
          <w:lang w:val="nl-NL"/>
        </w:rPr>
        <w:t xml:space="preserve">Human perpetuum mobile </w:t>
      </w:r>
      <w:r w:rsidR="0053128C">
        <w:rPr>
          <w:b/>
          <w:bCs/>
          <w:color w:val="204C81"/>
        </w:rPr>
        <w:t>… ¿bailamos?  </w:t>
      </w:r>
    </w:p>
    <w:p w14:paraId="5172DF16" w14:textId="36BBB927" w:rsidR="0003173D" w:rsidRDefault="0053128C">
      <w:pPr>
        <w:pStyle w:val="Cuerpo"/>
        <w:jc w:val="both"/>
        <w:rPr>
          <w:b/>
          <w:bCs/>
        </w:rPr>
      </w:pPr>
      <w:r>
        <w:rPr>
          <w:b/>
          <w:bCs/>
          <w:lang w:val="it-IT"/>
        </w:rPr>
        <w:t>Mey-Ling Bisogno &amp; Ian Garside</w:t>
      </w:r>
    </w:p>
    <w:p w14:paraId="3EE541DC" w14:textId="77777777" w:rsidR="0003173D" w:rsidRDefault="0053128C">
      <w:pPr>
        <w:pStyle w:val="Cuerpo"/>
        <w:jc w:val="both"/>
      </w:pPr>
      <w:r>
        <w:rPr>
          <w:rStyle w:val="Ninguno"/>
          <w:b/>
          <w:bCs/>
          <w:lang w:val="pt-PT"/>
        </w:rPr>
        <w:t>Compa</w:t>
      </w:r>
      <w:r>
        <w:rPr>
          <w:rStyle w:val="Ninguno"/>
          <w:b/>
          <w:bCs/>
        </w:rPr>
        <w:t>ñí</w:t>
      </w:r>
      <w:r>
        <w:rPr>
          <w:rStyle w:val="Ninguno"/>
          <w:b/>
          <w:bCs/>
          <w:lang w:val="it-IT"/>
        </w:rPr>
        <w:t>a Mey-Ling Bisogno</w:t>
      </w:r>
      <w:r>
        <w:rPr>
          <w:lang w:val="it-IT"/>
        </w:rPr>
        <w:t xml:space="preserve"> fue creada en 2008 por Mey-Ling Bisogno, bailarina, core</w:t>
      </w:r>
      <w:r>
        <w:t>ógrafa y actriz nacida en Venezuela y con ascendencia china e italiana, que ha construido su carrera artística entre Miami, Nueva York, Buenos Aires, París y Madrid. La búsqueda de una est</w:t>
      </w:r>
      <w:r>
        <w:rPr>
          <w:lang w:val="fr-FR"/>
        </w:rPr>
        <w:t>é</w:t>
      </w:r>
      <w:r>
        <w:t>tica particular y propia es uno de los pilares de su trabajo, logrando captar el inter</w:t>
      </w:r>
      <w:r>
        <w:rPr>
          <w:lang w:val="fr-FR"/>
        </w:rPr>
        <w:t>é</w:t>
      </w:r>
      <w:r>
        <w:t>s de todo tipo de público, incluyendo a aquel que no siempre está dispuesto a participar de eventos esc</w:t>
      </w:r>
      <w:r>
        <w:rPr>
          <w:lang w:val="fr-FR"/>
        </w:rPr>
        <w:t>é</w:t>
      </w:r>
      <w:r>
        <w:rPr>
          <w:lang w:val="pt-PT"/>
        </w:rPr>
        <w:t>nicos.</w:t>
      </w:r>
      <w:r>
        <w:t> </w:t>
      </w:r>
    </w:p>
    <w:p w14:paraId="7C1C59DA" w14:textId="77777777" w:rsidR="0003173D" w:rsidRDefault="0053128C">
      <w:pPr>
        <w:pStyle w:val="Cuerpo"/>
        <w:jc w:val="both"/>
      </w:pPr>
      <w:r>
        <w:t> </w:t>
      </w:r>
    </w:p>
    <w:p w14:paraId="66B00497" w14:textId="77777777" w:rsidR="0003173D" w:rsidRDefault="0003173D">
      <w:pPr>
        <w:pStyle w:val="Cuerpo"/>
        <w:jc w:val="both"/>
      </w:pPr>
    </w:p>
    <w:p w14:paraId="15E80261" w14:textId="77777777" w:rsidR="00AE53AB" w:rsidRDefault="00AE53AB">
      <w:pPr>
        <w:pStyle w:val="Cuerpo"/>
        <w:jc w:val="both"/>
      </w:pPr>
    </w:p>
    <w:p w14:paraId="1AF6E2D7" w14:textId="77777777" w:rsidR="0003173D" w:rsidRDefault="0053128C">
      <w:pPr>
        <w:pStyle w:val="Cuerpo"/>
        <w:jc w:val="both"/>
      </w:pPr>
      <w:r>
        <w:t>Mey-Ling cuenta con un repertorio de má</w:t>
      </w:r>
      <w:r>
        <w:rPr>
          <w:lang w:val="pt-PT"/>
        </w:rPr>
        <w:t>s de 35 coreografi</w:t>
      </w:r>
      <w:r>
        <w:t xml:space="preserve">́as. Entre sus trabajos destacan las coreografías  </w:t>
      </w:r>
      <w:r>
        <w:rPr>
          <w:lang w:val="pt-PT"/>
        </w:rPr>
        <w:t>realizadas para la</w:t>
      </w:r>
      <w:r>
        <w:t xml:space="preserve">  </w:t>
      </w:r>
      <w:r>
        <w:rPr>
          <w:lang w:val="pt-PT"/>
        </w:rPr>
        <w:t>Compan</w:t>
      </w:r>
      <w:r>
        <w:t>̃í</w:t>
      </w:r>
      <w:r>
        <w:rPr>
          <w:lang w:val="pt-PT"/>
        </w:rPr>
        <w:t>a Nacional de Teatro Cla</w:t>
      </w:r>
      <w:r>
        <w:t>́</w:t>
      </w:r>
      <w:r>
        <w:rPr>
          <w:lang w:val="it-IT"/>
        </w:rPr>
        <w:t>sico (</w:t>
      </w:r>
      <w:r>
        <w:t>‘El vergonzoso en palacio’), el Centro Dramá</w:t>
      </w:r>
      <w:r>
        <w:rPr>
          <w:lang w:val="pt-PT"/>
        </w:rPr>
        <w:t>tico Nacional (</w:t>
      </w:r>
      <w:r>
        <w:t>‘Querido capricho’),  los desfiles de la Cabalgata de Reyes de Madrid 2017 - 2019 y comisaria de la programació</w:t>
      </w:r>
      <w:r>
        <w:rPr>
          <w:lang w:val="it-IT"/>
        </w:rPr>
        <w:t>n de danza del Festival Ellas Crean 2019 - 2022.</w:t>
      </w:r>
      <w:r>
        <w:t>  Actualmente es una de las coreógrafa residentes de las Residencias de Creación de Los Teatros de Canal 2022.</w:t>
      </w:r>
      <w:r>
        <w:rPr>
          <w:noProof/>
        </w:rPr>
        <w:drawing>
          <wp:anchor distT="152400" distB="152400" distL="152400" distR="152400" simplePos="0" relativeHeight="251697152" behindDoc="0" locked="0" layoutInCell="1" allowOverlap="1" wp14:anchorId="68082BEC" wp14:editId="1C89F2AD">
            <wp:simplePos x="0" y="0"/>
            <wp:positionH relativeFrom="margin">
              <wp:posOffset>-6350</wp:posOffset>
            </wp:positionH>
            <wp:positionV relativeFrom="line">
              <wp:posOffset>188575</wp:posOffset>
            </wp:positionV>
            <wp:extent cx="6120057" cy="4080038"/>
            <wp:effectExtent l="0" t="0" r="0" b="0"/>
            <wp:wrapTopAndBottom distT="152400" distB="152400"/>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Ian Garside _ Juan Carlos Toledo _ Descalzinha107.jpg"/>
                    <pic:cNvPicPr>
                      <a:picLocks noChangeAspect="1"/>
                    </pic:cNvPicPr>
                  </pic:nvPicPr>
                  <pic:blipFill>
                    <a:blip r:embed="rId38">
                      <a:extLst/>
                    </a:blip>
                    <a:stretch>
                      <a:fillRect/>
                    </a:stretch>
                  </pic:blipFill>
                  <pic:spPr>
                    <a:xfrm>
                      <a:off x="0" y="0"/>
                      <a:ext cx="6120057" cy="4080038"/>
                    </a:xfrm>
                    <a:prstGeom prst="rect">
                      <a:avLst/>
                    </a:prstGeom>
                    <a:ln w="12700" cap="flat">
                      <a:noFill/>
                      <a:miter lim="400000"/>
                    </a:ln>
                    <a:effectLst/>
                  </pic:spPr>
                </pic:pic>
              </a:graphicData>
            </a:graphic>
          </wp:anchor>
        </w:drawing>
      </w:r>
      <w:r>
        <w:t xml:space="preserve">  </w:t>
      </w:r>
    </w:p>
    <w:p w14:paraId="0C6918D7" w14:textId="77777777" w:rsidR="0003173D" w:rsidRDefault="0053128C">
      <w:pPr>
        <w:pStyle w:val="Cuerpo"/>
        <w:jc w:val="both"/>
      </w:pPr>
      <w:r>
        <w:t> </w:t>
      </w:r>
      <w:r>
        <w:rPr>
          <w:rStyle w:val="Ninguno"/>
          <w:b/>
          <w:bCs/>
        </w:rPr>
        <w:t>I</w:t>
      </w:r>
      <w:r>
        <w:rPr>
          <w:rStyle w:val="Ninguno"/>
          <w:b/>
          <w:bCs/>
          <w:lang w:val="it-IT"/>
        </w:rPr>
        <w:t>an Garside</w:t>
      </w:r>
      <w:r>
        <w:t xml:space="preserve"> (Reino Unido / ES) es un bailarín y profesor de danza contemporánea y teatro físico internacionalmente reconocido. Completó su entrenamiento en el conservatorio Laban, Londres &amp; P.A.R.T.S., Bruselas. Su carrera lo ha visto trabajar con algunas de las compañías más reconocidas del mundo, incluyendo DV8 Physical Theatre y Punchdrunk. </w:t>
      </w:r>
    </w:p>
    <w:p w14:paraId="36EAB591" w14:textId="77777777" w:rsidR="0003173D" w:rsidRDefault="0053128C">
      <w:pPr>
        <w:pStyle w:val="Cuerpo"/>
        <w:jc w:val="both"/>
      </w:pPr>
      <w:r>
        <w:t> </w:t>
      </w:r>
    </w:p>
    <w:p w14:paraId="65443DC3" w14:textId="77777777" w:rsidR="0003173D" w:rsidRDefault="0053128C">
      <w:pPr>
        <w:pStyle w:val="Cuerpo"/>
        <w:jc w:val="both"/>
      </w:pPr>
      <w:r>
        <w:t>Ha enseñado a nivel profesional en todo el mundo, y tiene una gran pasión por la enseñ</w:t>
      </w:r>
      <w:r>
        <w:rPr>
          <w:lang w:val="it-IT"/>
        </w:rPr>
        <w:t>anza / pedagog</w:t>
      </w:r>
      <w:r>
        <w:t>ía. Además de enseñar a profesionales de la danza / movimiento, Ian tiene amplia experiencia en la enseñanza de estudiantes y amateurs: desde niños hasta mayores de 70 años, desde la formación de profesional hasta programas comunitarios.  </w:t>
      </w:r>
    </w:p>
    <w:p w14:paraId="060243A0" w14:textId="77777777" w:rsidR="0003173D" w:rsidRDefault="0053128C">
      <w:pPr>
        <w:pStyle w:val="Cuerpo"/>
        <w:jc w:val="both"/>
      </w:pPr>
      <w:r>
        <w:t> </w:t>
      </w:r>
    </w:p>
    <w:p w14:paraId="1FE9062D" w14:textId="77777777" w:rsidR="0003173D" w:rsidRDefault="0053128C">
      <w:pPr>
        <w:pStyle w:val="Cuerpo"/>
        <w:jc w:val="both"/>
      </w:pPr>
      <w:r>
        <w:t>Su inter</w:t>
      </w:r>
      <w:r>
        <w:rPr>
          <w:lang w:val="fr-FR"/>
        </w:rPr>
        <w:t>é</w:t>
      </w:r>
      <w:r>
        <w:t>s por la pedagogía nace del encuentro con la gran variedad de habilidades y experiencias que sus estudiantes le ofrecen. Es un enriquecimiento para su propia práctica. Y su inter</w:t>
      </w:r>
      <w:r>
        <w:rPr>
          <w:lang w:val="fr-FR"/>
        </w:rPr>
        <w:t>é</w:t>
      </w:r>
      <w:r>
        <w:t>s por la interpretación proviene del deseo de involucrar a la gente en un proceso experiencial de recepción y reflexión. </w:t>
      </w:r>
    </w:p>
    <w:p w14:paraId="00B003D5" w14:textId="77777777" w:rsidR="00AE53AB" w:rsidRDefault="00AE53AB">
      <w:pPr>
        <w:pStyle w:val="Cuerpo"/>
        <w:jc w:val="both"/>
      </w:pPr>
    </w:p>
    <w:p w14:paraId="499EB6E7" w14:textId="77777777" w:rsidR="0003173D" w:rsidRDefault="0003173D">
      <w:pPr>
        <w:pStyle w:val="Cuerpo"/>
        <w:jc w:val="both"/>
      </w:pPr>
    </w:p>
    <w:p w14:paraId="68DB8B7D" w14:textId="77777777" w:rsidR="0003173D" w:rsidRDefault="0003173D">
      <w:pPr>
        <w:pStyle w:val="Cuerpo"/>
        <w:jc w:val="both"/>
      </w:pPr>
    </w:p>
    <w:p w14:paraId="498336DE" w14:textId="77777777" w:rsidR="0003173D" w:rsidRDefault="0003173D">
      <w:pPr>
        <w:pStyle w:val="Cuerpo"/>
        <w:jc w:val="both"/>
      </w:pPr>
    </w:p>
    <w:p w14:paraId="49DCB12C" w14:textId="77777777" w:rsidR="0003173D" w:rsidRDefault="0053128C">
      <w:pPr>
        <w:pStyle w:val="Cuerpo"/>
        <w:jc w:val="both"/>
      </w:pPr>
      <w:r>
        <w:rPr>
          <w:noProof/>
        </w:rPr>
        <mc:AlternateContent>
          <mc:Choice Requires="wps">
            <w:drawing>
              <wp:anchor distT="152400" distB="152400" distL="152400" distR="152400" simplePos="0" relativeHeight="251698176" behindDoc="0" locked="0" layoutInCell="1" allowOverlap="1" wp14:anchorId="732F8693" wp14:editId="014AAA4B">
                <wp:simplePos x="0" y="0"/>
                <wp:positionH relativeFrom="margin">
                  <wp:posOffset>-6350</wp:posOffset>
                </wp:positionH>
                <wp:positionV relativeFrom="line">
                  <wp:posOffset>0</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18"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43" style="visibility:visible;position:absolute;margin-left:-0.5pt;margin-top:0.0pt;width:18.9pt;height:34.6pt;z-index:251698176;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52075E87" w14:textId="77777777" w:rsidR="0003173D" w:rsidRDefault="0053128C">
      <w:pPr>
        <w:pStyle w:val="Cuerpo"/>
        <w:spacing w:line="360" w:lineRule="auto"/>
        <w:jc w:val="both"/>
        <w:rPr>
          <w:color w:val="204C81"/>
          <w:sz w:val="40"/>
          <w:szCs w:val="40"/>
        </w:rPr>
      </w:pPr>
      <w:r>
        <w:rPr>
          <w:color w:val="204C81"/>
          <w:sz w:val="40"/>
          <w:szCs w:val="40"/>
        </w:rPr>
        <w:t>COMPAÑÍA LAMOV</w:t>
      </w:r>
    </w:p>
    <w:p w14:paraId="7FC2436C" w14:textId="77777777" w:rsidR="0003173D" w:rsidRDefault="0053128C">
      <w:pPr>
        <w:pStyle w:val="Cuerpo"/>
        <w:spacing w:line="288" w:lineRule="auto"/>
        <w:jc w:val="both"/>
        <w:rPr>
          <w:color w:val="204C81"/>
          <w:sz w:val="28"/>
          <w:szCs w:val="28"/>
        </w:rPr>
      </w:pPr>
      <w:r>
        <w:rPr>
          <w:color w:val="204C81"/>
          <w:sz w:val="28"/>
          <w:szCs w:val="28"/>
        </w:rPr>
        <w:t>30/07/2022</w:t>
      </w:r>
    </w:p>
    <w:p w14:paraId="5AA17307" w14:textId="77777777" w:rsidR="0003173D" w:rsidRDefault="0053128C">
      <w:pPr>
        <w:pStyle w:val="Cuerpo"/>
        <w:spacing w:line="288" w:lineRule="auto"/>
        <w:jc w:val="both"/>
        <w:rPr>
          <w:color w:val="204C81"/>
          <w:sz w:val="28"/>
          <w:szCs w:val="28"/>
        </w:rPr>
      </w:pPr>
      <w:r>
        <w:rPr>
          <w:color w:val="204C81"/>
          <w:sz w:val="28"/>
          <w:szCs w:val="28"/>
        </w:rPr>
        <w:t>22:00 horas</w:t>
      </w:r>
    </w:p>
    <w:p w14:paraId="7EC6C9DA" w14:textId="77777777" w:rsidR="0003173D" w:rsidRDefault="0053128C">
      <w:pPr>
        <w:pStyle w:val="Cuerpo"/>
        <w:spacing w:line="288" w:lineRule="auto"/>
        <w:jc w:val="both"/>
        <w:rPr>
          <w:color w:val="204C81"/>
          <w:sz w:val="28"/>
          <w:szCs w:val="28"/>
        </w:rPr>
      </w:pPr>
      <w:r>
        <w:rPr>
          <w:color w:val="204C81"/>
          <w:sz w:val="28"/>
          <w:szCs w:val="28"/>
        </w:rPr>
        <w:t>Jardín de los Zuloaga</w:t>
      </w:r>
    </w:p>
    <w:p w14:paraId="2B3AA922" w14:textId="7677D1EE" w:rsidR="0003173D" w:rsidRDefault="0053128C">
      <w:pPr>
        <w:pStyle w:val="Cuerpo"/>
        <w:spacing w:line="288" w:lineRule="auto"/>
        <w:jc w:val="both"/>
        <w:rPr>
          <w:color w:val="204C81"/>
          <w:sz w:val="28"/>
          <w:szCs w:val="28"/>
        </w:rPr>
      </w:pPr>
      <w:r>
        <w:rPr>
          <w:color w:val="204C81"/>
          <w:sz w:val="28"/>
          <w:szCs w:val="28"/>
        </w:rPr>
        <w:t>El Lago. Compañía LaMov Danza</w:t>
      </w:r>
    </w:p>
    <w:p w14:paraId="0477376D" w14:textId="54AC816D" w:rsidR="0003173D" w:rsidRDefault="00AE53AB">
      <w:pPr>
        <w:pStyle w:val="Cuerpo"/>
        <w:spacing w:line="288" w:lineRule="auto"/>
        <w:jc w:val="both"/>
        <w:rPr>
          <w:i/>
          <w:iCs/>
          <w:color w:val="204C81"/>
          <w:sz w:val="28"/>
          <w:szCs w:val="28"/>
        </w:rPr>
      </w:pPr>
      <w:r>
        <w:rPr>
          <w:i/>
          <w:iCs/>
          <w:noProof/>
          <w:color w:val="204C81"/>
          <w:sz w:val="28"/>
          <w:szCs w:val="28"/>
        </w:rPr>
        <w:drawing>
          <wp:anchor distT="152400" distB="152400" distL="152400" distR="152400" simplePos="0" relativeHeight="251699200" behindDoc="0" locked="0" layoutInCell="1" allowOverlap="1" wp14:anchorId="2873C083" wp14:editId="2EDB72C9">
            <wp:simplePos x="0" y="0"/>
            <wp:positionH relativeFrom="margin">
              <wp:posOffset>21590</wp:posOffset>
            </wp:positionH>
            <wp:positionV relativeFrom="line">
              <wp:posOffset>372110</wp:posOffset>
            </wp:positionV>
            <wp:extent cx="6119495" cy="3936365"/>
            <wp:effectExtent l="0" t="0" r="0" b="0"/>
            <wp:wrapTopAndBottom distT="152400" distB="152400"/>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LAMOV-EL LAGO FOTO ALBERTO RODRIGÁLVAREZ (5).jpg"/>
                    <pic:cNvPicPr>
                      <a:picLocks noChangeAspect="1"/>
                    </pic:cNvPicPr>
                  </pic:nvPicPr>
                  <pic:blipFill>
                    <a:blip r:embed="rId39">
                      <a:extLst/>
                    </a:blip>
                    <a:stretch>
                      <a:fillRect/>
                    </a:stretch>
                  </pic:blipFill>
                  <pic:spPr>
                    <a:xfrm>
                      <a:off x="0" y="0"/>
                      <a:ext cx="6119495" cy="3936365"/>
                    </a:xfrm>
                    <a:prstGeom prst="rect">
                      <a:avLst/>
                    </a:prstGeom>
                    <a:ln w="12700" cap="flat">
                      <a:noFill/>
                      <a:miter lim="400000"/>
                    </a:ln>
                    <a:effectLst/>
                  </pic:spPr>
                </pic:pic>
              </a:graphicData>
            </a:graphic>
          </wp:anchor>
        </w:drawing>
      </w:r>
      <w:r w:rsidR="0053128C">
        <w:rPr>
          <w:i/>
          <w:iCs/>
          <w:color w:val="204C81"/>
          <w:sz w:val="28"/>
          <w:szCs w:val="28"/>
        </w:rPr>
        <w:t>En Abierto</w:t>
      </w:r>
    </w:p>
    <w:p w14:paraId="6C95FB4E" w14:textId="7DCDA128" w:rsidR="0003173D" w:rsidRDefault="0003173D">
      <w:pPr>
        <w:pStyle w:val="Cuerpo"/>
        <w:jc w:val="both"/>
      </w:pPr>
    </w:p>
    <w:p w14:paraId="50D6CDB4" w14:textId="77777777" w:rsidR="0003173D" w:rsidRDefault="0053128C">
      <w:pPr>
        <w:pStyle w:val="Cuerpo"/>
        <w:jc w:val="both"/>
      </w:pPr>
      <w:r>
        <w:rPr>
          <w:lang w:val="fr-FR"/>
        </w:rPr>
        <w:t xml:space="preserve">En </w:t>
      </w:r>
      <w:r>
        <w:rPr>
          <w:rStyle w:val="Ninguno"/>
          <w:b/>
          <w:bCs/>
        </w:rPr>
        <w:t>El Lago</w:t>
      </w:r>
      <w:r>
        <w:t xml:space="preserve">, </w:t>
      </w:r>
      <w:r>
        <w:rPr>
          <w:rStyle w:val="Ninguno"/>
          <w:b/>
          <w:bCs/>
        </w:rPr>
        <w:t>Víctor Jim</w:t>
      </w:r>
      <w:r>
        <w:rPr>
          <w:rStyle w:val="Ninguno"/>
          <w:b/>
          <w:bCs/>
          <w:lang w:val="fr-FR"/>
        </w:rPr>
        <w:t>é</w:t>
      </w:r>
      <w:r>
        <w:rPr>
          <w:rStyle w:val="Ninguno"/>
          <w:b/>
          <w:bCs/>
        </w:rPr>
        <w:t xml:space="preserve">nez revisa este paradigma del ballet ruso </w:t>
      </w:r>
      <w:r>
        <w:t xml:space="preserve">con su enseña de la constante </w:t>
      </w:r>
      <w:r>
        <w:rPr>
          <w:rStyle w:val="Ninguno"/>
          <w:b/>
          <w:bCs/>
        </w:rPr>
        <w:t>investigación</w:t>
      </w:r>
      <w:r>
        <w:t xml:space="preserve"> y </w:t>
      </w:r>
      <w:r>
        <w:rPr>
          <w:rStyle w:val="Ninguno"/>
          <w:b/>
          <w:bCs/>
        </w:rPr>
        <w:t>experimentación</w:t>
      </w:r>
      <w:r>
        <w:t xml:space="preserve"> de ritmos, movimientos y arquitecturas de luz, y esa cautivadora sensibilidad de Jim</w:t>
      </w:r>
      <w:r>
        <w:rPr>
          <w:lang w:val="fr-FR"/>
        </w:rPr>
        <w:t>é</w:t>
      </w:r>
      <w:r>
        <w:t xml:space="preserve">nez que hace único el </w:t>
      </w:r>
      <w:r>
        <w:rPr>
          <w:rStyle w:val="Ninguno"/>
          <w:b/>
          <w:bCs/>
        </w:rPr>
        <w:t>lenguaje transgresor de LaMov</w:t>
      </w:r>
      <w:r>
        <w:t>.</w:t>
      </w:r>
    </w:p>
    <w:p w14:paraId="5B9E61A8" w14:textId="77777777" w:rsidR="0003173D" w:rsidRDefault="0003173D">
      <w:pPr>
        <w:pStyle w:val="Cuerpo"/>
        <w:jc w:val="both"/>
      </w:pPr>
    </w:p>
    <w:p w14:paraId="6615601E" w14:textId="77777777" w:rsidR="0003173D" w:rsidRDefault="0053128C">
      <w:pPr>
        <w:pStyle w:val="Cuerpo"/>
        <w:jc w:val="both"/>
      </w:pPr>
      <w:r>
        <w:t xml:space="preserve">Lejos del hilo narrativo del clásico abocado a la tragedia de un amor imposible, en este </w:t>
      </w:r>
      <w:r>
        <w:rPr>
          <w:rStyle w:val="Ninguno"/>
          <w:b/>
          <w:bCs/>
        </w:rPr>
        <w:t>lago imaginado</w:t>
      </w:r>
      <w:r>
        <w:t xml:space="preserve"> se abunda en la superficie y en las capas más profundas que todos portamos, en la dualidad de la apariencia y del yo aut</w:t>
      </w:r>
      <w:r>
        <w:rPr>
          <w:lang w:val="fr-FR"/>
        </w:rPr>
        <w:t>é</w:t>
      </w:r>
      <w:r>
        <w:t>ntico, en la sociedad como un supuesto remanso de cisnes blancos en el que el cisne negro se rebela desnudándose de apariencias para llegar a la verdad, y a la libertad.</w:t>
      </w:r>
    </w:p>
    <w:p w14:paraId="5D1542ED" w14:textId="77777777" w:rsidR="0003173D" w:rsidRDefault="0003173D">
      <w:pPr>
        <w:pStyle w:val="Cuerpo"/>
        <w:jc w:val="both"/>
      </w:pPr>
    </w:p>
    <w:p w14:paraId="13B56ABF" w14:textId="77777777" w:rsidR="0003173D" w:rsidRDefault="0003173D">
      <w:pPr>
        <w:pStyle w:val="Cuerpo"/>
        <w:jc w:val="both"/>
      </w:pPr>
    </w:p>
    <w:p w14:paraId="31CCE366" w14:textId="77777777" w:rsidR="0003173D" w:rsidRDefault="0003173D">
      <w:pPr>
        <w:pStyle w:val="Cuerpo"/>
        <w:jc w:val="both"/>
      </w:pPr>
    </w:p>
    <w:p w14:paraId="1C3C9ADF" w14:textId="77777777" w:rsidR="0003173D" w:rsidRDefault="0003173D">
      <w:pPr>
        <w:pStyle w:val="Cuerpo"/>
        <w:jc w:val="both"/>
      </w:pPr>
    </w:p>
    <w:p w14:paraId="5C0E162E" w14:textId="77777777" w:rsidR="0003173D" w:rsidRDefault="0053128C">
      <w:pPr>
        <w:pStyle w:val="Cuerpo"/>
        <w:jc w:val="both"/>
      </w:pPr>
      <w:r>
        <w:t xml:space="preserve">Un espectáculo, nuevamente, de gran </w:t>
      </w:r>
      <w:r>
        <w:rPr>
          <w:rStyle w:val="Ninguno"/>
          <w:b/>
          <w:bCs/>
          <w:lang w:val="pt-PT"/>
        </w:rPr>
        <w:t>originalidad</w:t>
      </w:r>
      <w:r>
        <w:t xml:space="preserve"> y superación física, plástica e interpretativa del cuerpo de bailarines.</w:t>
      </w:r>
    </w:p>
    <w:p w14:paraId="2375D341" w14:textId="77777777" w:rsidR="0003173D" w:rsidRDefault="0003173D">
      <w:pPr>
        <w:pStyle w:val="Cuerpo"/>
        <w:jc w:val="both"/>
      </w:pPr>
    </w:p>
    <w:p w14:paraId="7A3637B5" w14:textId="77777777" w:rsidR="0003173D" w:rsidRDefault="0053128C">
      <w:pPr>
        <w:pStyle w:val="Cuerpo"/>
        <w:jc w:val="both"/>
      </w:pPr>
      <w:r>
        <w:t>En El lago, la versió</w:t>
      </w:r>
      <w:r>
        <w:rPr>
          <w:lang w:val="it-IT"/>
        </w:rPr>
        <w:t>n contempor</w:t>
      </w:r>
      <w:r>
        <w:t>ánea de El lago de los cisnes que propone</w:t>
      </w:r>
      <w:r>
        <w:rPr>
          <w:rStyle w:val="Ninguno"/>
          <w:b/>
          <w:bCs/>
          <w:lang w:val="it-IT"/>
        </w:rPr>
        <w:t xml:space="preserve"> LaMov</w:t>
      </w:r>
      <w:r>
        <w:t>, el coreógrafo Víctor Jim</w:t>
      </w:r>
      <w:r>
        <w:rPr>
          <w:lang w:val="fr-FR"/>
        </w:rPr>
        <w:t>é</w:t>
      </w:r>
      <w:r>
        <w:t>nez busca que los bailarines plasmen en movimiento el majestuoso, puro y bello silencio del cisne y enfrentarlo a su cara más salvaje. El Lago es un canto a la máscara que todos llevamos, para quitárnosla y acabar buscando en nuestra desnudez.</w:t>
      </w:r>
    </w:p>
    <w:p w14:paraId="0D040575" w14:textId="77777777" w:rsidR="0003173D" w:rsidRDefault="0003173D">
      <w:pPr>
        <w:pStyle w:val="Cuerpo"/>
        <w:jc w:val="both"/>
      </w:pPr>
    </w:p>
    <w:p w14:paraId="6E51FFCA" w14:textId="77777777" w:rsidR="0003173D" w:rsidRDefault="0053128C">
      <w:pPr>
        <w:pStyle w:val="Cuerpo"/>
        <w:jc w:val="both"/>
      </w:pPr>
      <w:r>
        <w:t xml:space="preserve">El lago habla de las dos caras, </w:t>
      </w:r>
      <w:r>
        <w:rPr>
          <w:lang w:val="en-US"/>
        </w:rPr>
        <w:t>o m</w:t>
      </w:r>
      <w:r>
        <w:t xml:space="preserve">ás, que tenemos, de la </w:t>
      </w:r>
      <w:r>
        <w:rPr>
          <w:rStyle w:val="Ninguno"/>
          <w:b/>
          <w:bCs/>
          <w:lang w:val="fr-FR"/>
        </w:rPr>
        <w:t>tensi</w:t>
      </w:r>
      <w:r>
        <w:rPr>
          <w:rStyle w:val="Ninguno"/>
          <w:b/>
          <w:bCs/>
        </w:rPr>
        <w:t>ón</w:t>
      </w:r>
      <w:r>
        <w:t xml:space="preserve"> entre la vida y la muerte, de los sentimientos encontrados que todos tenemos, de las contrariedades que nos asaltan en la cabeza, de las trivialidades que nos fascinan y de las ideas que nos atormentan, de las emociones que nos embaucan y de la ira que se nos lleva.</w:t>
      </w:r>
    </w:p>
    <w:p w14:paraId="5ACEE19E" w14:textId="77777777" w:rsidR="0003173D" w:rsidRDefault="0003173D">
      <w:pPr>
        <w:pStyle w:val="Cuerpo"/>
        <w:jc w:val="both"/>
      </w:pPr>
    </w:p>
    <w:p w14:paraId="4DB24057" w14:textId="77777777" w:rsidR="0003173D" w:rsidRDefault="0053128C">
      <w:pPr>
        <w:pStyle w:val="Cuerpo"/>
        <w:jc w:val="both"/>
      </w:pPr>
      <w:r>
        <w:t xml:space="preserve">A la </w:t>
      </w:r>
      <w:r>
        <w:rPr>
          <w:rStyle w:val="Ninguno"/>
          <w:b/>
          <w:bCs/>
        </w:rPr>
        <w:t>exigencia y disciplina</w:t>
      </w:r>
      <w:r>
        <w:t xml:space="preserve"> propias del mundo de la danza, se impone en El lago la necesidad de un trabajo metodológico, riguroso y personalizado. En ese trabajo Víctor Jim</w:t>
      </w:r>
      <w:r>
        <w:rPr>
          <w:lang w:val="fr-FR"/>
        </w:rPr>
        <w:t>é</w:t>
      </w:r>
      <w:r>
        <w:t>nez explora las cualidades de cada bailarín y multiplica las posibilidades y el rendimiento creativo del conjunto.</w:t>
      </w:r>
    </w:p>
    <w:p w14:paraId="4A5B308E" w14:textId="77777777" w:rsidR="0003173D" w:rsidRDefault="0003173D">
      <w:pPr>
        <w:pStyle w:val="Cuerpo"/>
        <w:jc w:val="both"/>
      </w:pPr>
    </w:p>
    <w:p w14:paraId="2762A775" w14:textId="77777777" w:rsidR="0003173D" w:rsidRDefault="0053128C">
      <w:pPr>
        <w:pStyle w:val="Cuerpo"/>
        <w:jc w:val="both"/>
      </w:pPr>
      <w:r>
        <w:rPr>
          <w:lang w:val="pt-PT"/>
        </w:rPr>
        <w:t>Esta compa</w:t>
      </w:r>
      <w:r>
        <w:t xml:space="preserve">ñía de </w:t>
      </w:r>
      <w:r>
        <w:rPr>
          <w:rStyle w:val="Ninguno"/>
          <w:b/>
          <w:bCs/>
          <w:lang w:val="it-IT"/>
        </w:rPr>
        <w:t>danza</w:t>
      </w:r>
      <w:r>
        <w:t xml:space="preserve"> privada es, desde su creación, un ejemplo de esfuerzo, superación y constante aprendizaje.</w:t>
      </w:r>
    </w:p>
    <w:p w14:paraId="0EBEEE40" w14:textId="77777777" w:rsidR="0003173D" w:rsidRDefault="0003173D">
      <w:pPr>
        <w:pStyle w:val="Cuerpo"/>
        <w:jc w:val="both"/>
      </w:pPr>
    </w:p>
    <w:p w14:paraId="4DC6D04F" w14:textId="77777777" w:rsidR="0003173D" w:rsidRDefault="0053128C">
      <w:pPr>
        <w:pStyle w:val="Cuerpo"/>
        <w:jc w:val="both"/>
        <w:rPr>
          <w:b/>
          <w:bCs/>
        </w:rPr>
      </w:pPr>
      <w:r>
        <w:rPr>
          <w:b/>
          <w:bCs/>
        </w:rPr>
        <w:t>Víctor Jiménez</w:t>
      </w:r>
    </w:p>
    <w:p w14:paraId="5F325657" w14:textId="77777777" w:rsidR="0003173D" w:rsidRDefault="0053128C">
      <w:pPr>
        <w:pStyle w:val="Cuerpo"/>
        <w:jc w:val="both"/>
      </w:pPr>
      <w:r>
        <w:t>Víctor Jim</w:t>
      </w:r>
      <w:r>
        <w:rPr>
          <w:lang w:val="fr-FR"/>
        </w:rPr>
        <w:t>é</w:t>
      </w:r>
      <w:r>
        <w:t>nez, director artí</w:t>
      </w:r>
      <w:r>
        <w:rPr>
          <w:lang w:val="pt-PT"/>
        </w:rPr>
        <w:t>stico de LaMov, est</w:t>
      </w:r>
      <w:r>
        <w:t>á licenciado en danza por el Real Conservatorio de Arte Dramático y Danza de Madrid (RESAD). Como bailarín empezó en la Escuela de Ballet de Víctor Ullate y pronto formó parte de la Compañí</w:t>
      </w:r>
      <w:r>
        <w:rPr>
          <w:lang w:val="pt-PT"/>
        </w:rPr>
        <w:t>a de V</w:t>
      </w:r>
      <w:r>
        <w:t>íctor Ullate, donde se convirtió en bailarín solista. Despu</w:t>
      </w:r>
      <w:r>
        <w:rPr>
          <w:lang w:val="fr-FR"/>
        </w:rPr>
        <w:t>é</w:t>
      </w:r>
      <w:r>
        <w:t>s, fue bailarín solista principal del B</w:t>
      </w:r>
      <w:r>
        <w:rPr>
          <w:lang w:val="fr-FR"/>
        </w:rPr>
        <w:t>é</w:t>
      </w:r>
      <w:r>
        <w:t>jart Ballet Lausanne, dirigido por Maurice B</w:t>
      </w:r>
      <w:r>
        <w:rPr>
          <w:lang w:val="fr-FR"/>
        </w:rPr>
        <w:t>é</w:t>
      </w:r>
      <w:r>
        <w:t>jart. Más tarde, se convirtió en bailarín solista del Ballet de la Ó</w:t>
      </w:r>
      <w:r>
        <w:rPr>
          <w:lang w:val="pt-PT"/>
        </w:rPr>
        <w:t>pera de Lyon.</w:t>
      </w:r>
    </w:p>
    <w:p w14:paraId="29273A2C" w14:textId="77777777" w:rsidR="0003173D" w:rsidRDefault="0003173D">
      <w:pPr>
        <w:pStyle w:val="Cuerpo"/>
        <w:jc w:val="both"/>
      </w:pPr>
    </w:p>
    <w:p w14:paraId="60EF7968" w14:textId="77777777" w:rsidR="0003173D" w:rsidRDefault="0053128C">
      <w:pPr>
        <w:pStyle w:val="Cuerpo"/>
        <w:jc w:val="both"/>
      </w:pPr>
      <w:r>
        <w:rPr>
          <w:lang w:val="pt-PT"/>
        </w:rPr>
        <w:t>Como int</w:t>
      </w:r>
      <w:r>
        <w:rPr>
          <w:lang w:val="fr-FR"/>
        </w:rPr>
        <w:t>é</w:t>
      </w:r>
      <w:r>
        <w:t>rprete, en su repertorio se encuentran ballets clásicos como Las Sílfides, Giselle, Tema y variaciones, Paquita, Concierto barroco y Don Quijote. Tambi</w:t>
      </w:r>
      <w:r>
        <w:rPr>
          <w:lang w:val="fr-FR"/>
        </w:rPr>
        <w:t>é</w:t>
      </w:r>
      <w:r>
        <w:t>n creaciones de Maurice B</w:t>
      </w:r>
      <w:r>
        <w:rPr>
          <w:lang w:val="fr-FR"/>
        </w:rPr>
        <w:t>é</w:t>
      </w:r>
      <w:r>
        <w:rPr>
          <w:lang w:val="nl-NL"/>
        </w:rPr>
        <w:t>jart como Huis close, Bhakti II, Bhakti III, La flauta m</w:t>
      </w:r>
      <w:r>
        <w:t>ágica, La consagración de la primavera, Brel y Bárbara, El pájaro de fuego o Siete danzas griegas. Con el Ballet de la Ópera de Lyon ha interpretado coreografías de Jirí Kylián, Mats Ek, Maguy Marin o William Forsythe, entre otros. Desde 2008 está al frente de la compañí</w:t>
      </w:r>
      <w:r>
        <w:rPr>
          <w:lang w:val="it-IT"/>
        </w:rPr>
        <w:t>a de danza LaMov.</w:t>
      </w:r>
    </w:p>
    <w:p w14:paraId="5E11794D" w14:textId="77777777" w:rsidR="0003173D" w:rsidRDefault="0003173D">
      <w:pPr>
        <w:pStyle w:val="Cuerpo"/>
        <w:jc w:val="both"/>
      </w:pPr>
    </w:p>
    <w:p w14:paraId="5F6755BD" w14:textId="77777777" w:rsidR="0003173D" w:rsidRDefault="0053128C">
      <w:pPr>
        <w:pStyle w:val="Cuerpo"/>
        <w:jc w:val="both"/>
        <w:rPr>
          <w:b/>
          <w:bCs/>
          <w:color w:val="204C81"/>
        </w:rPr>
      </w:pPr>
      <w:r>
        <w:rPr>
          <w:b/>
          <w:bCs/>
          <w:color w:val="204C81"/>
        </w:rPr>
        <w:t>Ficha técnica</w:t>
      </w:r>
    </w:p>
    <w:p w14:paraId="1A511A8A" w14:textId="77777777" w:rsidR="0003173D" w:rsidRDefault="0003173D">
      <w:pPr>
        <w:pStyle w:val="Cuerpo"/>
        <w:jc w:val="both"/>
        <w:rPr>
          <w:b/>
          <w:bCs/>
          <w:color w:val="204C81"/>
        </w:rPr>
      </w:pPr>
    </w:p>
    <w:p w14:paraId="3473E2AC" w14:textId="77777777" w:rsidR="0003173D" w:rsidRDefault="0053128C">
      <w:pPr>
        <w:pStyle w:val="Cuerpo"/>
        <w:jc w:val="both"/>
        <w:rPr>
          <w:b/>
          <w:bCs/>
        </w:rPr>
      </w:pPr>
      <w:r>
        <w:rPr>
          <w:b/>
          <w:bCs/>
        </w:rPr>
        <w:t xml:space="preserve">Dirección artística y coreografía </w:t>
      </w:r>
    </w:p>
    <w:p w14:paraId="5CCB9F59" w14:textId="77777777" w:rsidR="0003173D" w:rsidRDefault="0053128C">
      <w:pPr>
        <w:pStyle w:val="Cuerpo"/>
        <w:jc w:val="both"/>
      </w:pPr>
      <w:r>
        <w:t>Víctor Jim</w:t>
      </w:r>
      <w:r>
        <w:rPr>
          <w:lang w:val="fr-FR"/>
        </w:rPr>
        <w:t>é</w:t>
      </w:r>
      <w:r>
        <w:t>nez</w:t>
      </w:r>
    </w:p>
    <w:p w14:paraId="0AAD0263" w14:textId="77777777" w:rsidR="0003173D" w:rsidRDefault="0053128C">
      <w:pPr>
        <w:pStyle w:val="Cuerpo"/>
        <w:jc w:val="both"/>
        <w:rPr>
          <w:b/>
          <w:bCs/>
        </w:rPr>
      </w:pPr>
      <w:r>
        <w:rPr>
          <w:b/>
          <w:bCs/>
        </w:rPr>
        <w:t>Bailarines</w:t>
      </w:r>
    </w:p>
    <w:p w14:paraId="2A413668" w14:textId="77777777" w:rsidR="0003173D" w:rsidRDefault="0053128C">
      <w:pPr>
        <w:pStyle w:val="Cuerpo"/>
        <w:jc w:val="both"/>
      </w:pPr>
      <w:r>
        <w:rPr>
          <w:lang w:val="it-IT"/>
        </w:rPr>
        <w:t xml:space="preserve">Mattia Furlan </w:t>
      </w:r>
    </w:p>
    <w:p w14:paraId="22D0EE3A" w14:textId="77777777" w:rsidR="0003173D" w:rsidRDefault="0053128C">
      <w:pPr>
        <w:pStyle w:val="Cuerpo"/>
        <w:jc w:val="both"/>
      </w:pPr>
      <w:r>
        <w:rPr>
          <w:lang w:val="it-IT"/>
        </w:rPr>
        <w:t xml:space="preserve">Elena Gil </w:t>
      </w:r>
    </w:p>
    <w:p w14:paraId="444FF49F" w14:textId="77777777" w:rsidR="0003173D" w:rsidRDefault="0053128C">
      <w:pPr>
        <w:pStyle w:val="Cuerpo"/>
        <w:jc w:val="both"/>
      </w:pPr>
      <w:r>
        <w:t xml:space="preserve">Paula Rodríguez </w:t>
      </w:r>
    </w:p>
    <w:p w14:paraId="4A685187" w14:textId="77777777" w:rsidR="0003173D" w:rsidRDefault="0053128C">
      <w:pPr>
        <w:pStyle w:val="Cuerpo"/>
        <w:jc w:val="both"/>
      </w:pPr>
      <w:r>
        <w:rPr>
          <w:lang w:val="it-IT"/>
        </w:rPr>
        <w:t xml:space="preserve">David Serrano </w:t>
      </w:r>
    </w:p>
    <w:p w14:paraId="1F0C72C0" w14:textId="77777777" w:rsidR="0003173D" w:rsidRDefault="0053128C">
      <w:pPr>
        <w:pStyle w:val="Cuerpo"/>
        <w:jc w:val="both"/>
      </w:pPr>
      <w:r>
        <w:rPr>
          <w:lang w:val="fr-FR"/>
        </w:rPr>
        <w:t>Alain Rivero</w:t>
      </w:r>
    </w:p>
    <w:p w14:paraId="3B9AE6E6" w14:textId="77777777" w:rsidR="0003173D" w:rsidRDefault="0053128C">
      <w:pPr>
        <w:pStyle w:val="Cuerpo"/>
        <w:jc w:val="both"/>
      </w:pPr>
      <w:r>
        <w:t xml:space="preserve">Imanol López </w:t>
      </w:r>
    </w:p>
    <w:p w14:paraId="4098D368" w14:textId="77777777" w:rsidR="0003173D" w:rsidRDefault="0053128C">
      <w:pPr>
        <w:pStyle w:val="Cuerpo"/>
        <w:jc w:val="both"/>
      </w:pPr>
      <w:r>
        <w:t xml:space="preserve">Jimena Martínez </w:t>
      </w:r>
    </w:p>
    <w:p w14:paraId="41F30C0E" w14:textId="77777777" w:rsidR="0003173D" w:rsidRDefault="0053128C">
      <w:pPr>
        <w:pStyle w:val="Cuerpo"/>
        <w:jc w:val="both"/>
      </w:pPr>
      <w:r>
        <w:t>Paula Aragón</w:t>
      </w:r>
    </w:p>
    <w:p w14:paraId="33CF5F43" w14:textId="77777777" w:rsidR="00AE53AB" w:rsidRDefault="00AE53AB">
      <w:pPr>
        <w:pStyle w:val="Cuerpo"/>
        <w:jc w:val="both"/>
      </w:pPr>
    </w:p>
    <w:p w14:paraId="08C2269A" w14:textId="77777777" w:rsidR="00AE53AB" w:rsidRDefault="00AE53AB">
      <w:pPr>
        <w:pStyle w:val="Cuerpo"/>
        <w:jc w:val="both"/>
      </w:pPr>
    </w:p>
    <w:p w14:paraId="1B4F8AAC" w14:textId="77777777" w:rsidR="00AE53AB" w:rsidRDefault="00AE53AB">
      <w:pPr>
        <w:pStyle w:val="Cuerpo"/>
        <w:jc w:val="both"/>
      </w:pPr>
    </w:p>
    <w:p w14:paraId="242255AC" w14:textId="77777777" w:rsidR="0003173D" w:rsidRDefault="0053128C">
      <w:pPr>
        <w:pStyle w:val="Cuerpo"/>
        <w:jc w:val="both"/>
        <w:rPr>
          <w:b/>
          <w:bCs/>
        </w:rPr>
      </w:pPr>
      <w:r>
        <w:rPr>
          <w:b/>
          <w:bCs/>
          <w:lang w:val="de-DE"/>
        </w:rPr>
        <w:t>Dise</w:t>
      </w:r>
      <w:r>
        <w:rPr>
          <w:b/>
          <w:bCs/>
        </w:rPr>
        <w:t>ño de iluminación</w:t>
      </w:r>
    </w:p>
    <w:p w14:paraId="543D6021" w14:textId="77777777" w:rsidR="0003173D" w:rsidRDefault="0053128C">
      <w:pPr>
        <w:pStyle w:val="Cuerpo"/>
        <w:jc w:val="both"/>
      </w:pPr>
      <w:r>
        <w:t xml:space="preserve">Luis Perdiguero (A.A.I.-DiiVANT) </w:t>
      </w:r>
    </w:p>
    <w:p w14:paraId="519DB81D" w14:textId="77777777" w:rsidR="0003173D" w:rsidRDefault="0053128C">
      <w:pPr>
        <w:pStyle w:val="Cuerpo"/>
        <w:jc w:val="both"/>
        <w:rPr>
          <w:b/>
          <w:bCs/>
        </w:rPr>
      </w:pPr>
      <w:r>
        <w:rPr>
          <w:b/>
          <w:bCs/>
          <w:lang w:val="de-DE"/>
        </w:rPr>
        <w:t>Dise</w:t>
      </w:r>
      <w:r>
        <w:rPr>
          <w:b/>
          <w:bCs/>
        </w:rPr>
        <w:t>ño de escenografía</w:t>
      </w:r>
    </w:p>
    <w:p w14:paraId="2AAD207B" w14:textId="77777777" w:rsidR="0003173D" w:rsidRDefault="0053128C">
      <w:pPr>
        <w:pStyle w:val="Cuerpo"/>
        <w:jc w:val="both"/>
      </w:pPr>
      <w:r>
        <w:t xml:space="preserve">Vanesa Hernández (DiiVANT) </w:t>
      </w:r>
    </w:p>
    <w:p w14:paraId="361E94ED" w14:textId="77777777" w:rsidR="0003173D" w:rsidRDefault="0053128C">
      <w:pPr>
        <w:pStyle w:val="Cuerpo"/>
        <w:jc w:val="both"/>
        <w:rPr>
          <w:b/>
          <w:bCs/>
        </w:rPr>
      </w:pPr>
      <w:r>
        <w:rPr>
          <w:b/>
          <w:bCs/>
        </w:rPr>
        <w:t>Ayudante de escenografía</w:t>
      </w:r>
    </w:p>
    <w:p w14:paraId="4E442947" w14:textId="77777777" w:rsidR="0003173D" w:rsidRDefault="0053128C">
      <w:pPr>
        <w:pStyle w:val="Cuerpo"/>
        <w:jc w:val="both"/>
      </w:pPr>
      <w:r>
        <w:rPr>
          <w:lang w:val="pt-PT"/>
        </w:rPr>
        <w:t>Francisco Rodr</w:t>
      </w:r>
      <w:r>
        <w:t>íguez, Juan Manuel González (DiiVANT)</w:t>
      </w:r>
    </w:p>
    <w:p w14:paraId="27F07930" w14:textId="77777777" w:rsidR="0003173D" w:rsidRDefault="0053128C">
      <w:pPr>
        <w:pStyle w:val="Cuerpo"/>
        <w:jc w:val="both"/>
        <w:rPr>
          <w:b/>
          <w:bCs/>
        </w:rPr>
      </w:pPr>
      <w:r>
        <w:rPr>
          <w:b/>
          <w:bCs/>
        </w:rPr>
        <w:t>Taller de escenografía</w:t>
      </w:r>
    </w:p>
    <w:p w14:paraId="4F65EB98" w14:textId="77777777" w:rsidR="0003173D" w:rsidRDefault="0053128C">
      <w:pPr>
        <w:pStyle w:val="Cuerpo"/>
        <w:jc w:val="both"/>
      </w:pPr>
      <w:r>
        <w:t>Jos</w:t>
      </w:r>
      <w:r>
        <w:rPr>
          <w:lang w:val="fr-FR"/>
        </w:rPr>
        <w:t xml:space="preserve">é </w:t>
      </w:r>
      <w:r>
        <w:t xml:space="preserve">Miguel Casanova </w:t>
      </w:r>
    </w:p>
    <w:p w14:paraId="140C1929" w14:textId="77777777" w:rsidR="0003173D" w:rsidRDefault="0053128C">
      <w:pPr>
        <w:pStyle w:val="Cuerpo"/>
        <w:jc w:val="both"/>
        <w:rPr>
          <w:b/>
          <w:bCs/>
        </w:rPr>
      </w:pPr>
      <w:r>
        <w:rPr>
          <w:b/>
          <w:bCs/>
        </w:rPr>
        <w:t>T</w:t>
      </w:r>
      <w:r>
        <w:rPr>
          <w:b/>
          <w:bCs/>
          <w:lang w:val="fr-FR"/>
        </w:rPr>
        <w:t>é</w:t>
      </w:r>
      <w:r>
        <w:rPr>
          <w:b/>
          <w:bCs/>
          <w:lang w:val="it-IT"/>
        </w:rPr>
        <w:t>cnica</w:t>
      </w:r>
    </w:p>
    <w:p w14:paraId="2F2E05CC" w14:textId="77777777" w:rsidR="0003173D" w:rsidRDefault="0053128C">
      <w:pPr>
        <w:pStyle w:val="Cuerpo"/>
        <w:jc w:val="both"/>
      </w:pPr>
      <w:r>
        <w:t>Óscar Ú</w:t>
      </w:r>
      <w:r>
        <w:rPr>
          <w:lang w:val="pt-PT"/>
        </w:rPr>
        <w:t xml:space="preserve">beda, Eduardo Mora </w:t>
      </w:r>
    </w:p>
    <w:p w14:paraId="13A13D07" w14:textId="77777777" w:rsidR="0003173D" w:rsidRDefault="0053128C">
      <w:pPr>
        <w:pStyle w:val="Cuerpo"/>
        <w:jc w:val="both"/>
        <w:rPr>
          <w:b/>
          <w:bCs/>
        </w:rPr>
      </w:pPr>
      <w:r>
        <w:rPr>
          <w:b/>
          <w:bCs/>
        </w:rPr>
        <w:t>Sonido</w:t>
      </w:r>
    </w:p>
    <w:p w14:paraId="2BAEE7D2" w14:textId="77777777" w:rsidR="0003173D" w:rsidRDefault="0053128C">
      <w:pPr>
        <w:pStyle w:val="Cuerpo"/>
        <w:jc w:val="both"/>
      </w:pPr>
      <w:r>
        <w:t>Andr</w:t>
      </w:r>
      <w:r>
        <w:rPr>
          <w:lang w:val="fr-FR"/>
        </w:rPr>
        <w:t>é</w:t>
      </w:r>
      <w:r>
        <w:rPr>
          <w:lang w:val="pt-PT"/>
        </w:rPr>
        <w:t xml:space="preserve">s Lapresta </w:t>
      </w:r>
    </w:p>
    <w:p w14:paraId="7000388E" w14:textId="77777777" w:rsidR="0003173D" w:rsidRDefault="0053128C">
      <w:pPr>
        <w:pStyle w:val="Cuerpo"/>
        <w:jc w:val="both"/>
        <w:rPr>
          <w:b/>
          <w:bCs/>
        </w:rPr>
      </w:pPr>
      <w:r>
        <w:rPr>
          <w:b/>
          <w:bCs/>
          <w:lang w:val="de-DE"/>
        </w:rPr>
        <w:t>Dise</w:t>
      </w:r>
      <w:r>
        <w:rPr>
          <w:b/>
          <w:bCs/>
        </w:rPr>
        <w:t>ño de vestuario</w:t>
      </w:r>
    </w:p>
    <w:p w14:paraId="5386948C" w14:textId="77777777" w:rsidR="0003173D" w:rsidRDefault="0053128C">
      <w:pPr>
        <w:pStyle w:val="Cuerpo"/>
        <w:jc w:val="both"/>
      </w:pPr>
      <w:r>
        <w:rPr>
          <w:lang w:val="it-IT"/>
        </w:rPr>
        <w:t>Arturo Guill</w:t>
      </w:r>
      <w:r>
        <w:rPr>
          <w:lang w:val="fr-FR"/>
        </w:rPr>
        <w:t>é</w:t>
      </w:r>
      <w:r>
        <w:t xml:space="preserve">n </w:t>
      </w:r>
    </w:p>
    <w:p w14:paraId="6CFDAD87" w14:textId="77777777" w:rsidR="0003173D" w:rsidRDefault="0053128C">
      <w:pPr>
        <w:pStyle w:val="Cuerpo"/>
        <w:jc w:val="both"/>
        <w:rPr>
          <w:b/>
          <w:bCs/>
        </w:rPr>
      </w:pPr>
      <w:r>
        <w:rPr>
          <w:b/>
          <w:bCs/>
        </w:rPr>
        <w:t>Maestra de baile</w:t>
      </w:r>
    </w:p>
    <w:p w14:paraId="5AF6F8BF" w14:textId="77777777" w:rsidR="0003173D" w:rsidRDefault="0053128C">
      <w:pPr>
        <w:pStyle w:val="Cuerpo"/>
        <w:jc w:val="both"/>
      </w:pPr>
      <w:r>
        <w:t xml:space="preserve">Carolina Chico </w:t>
      </w:r>
    </w:p>
    <w:p w14:paraId="4FB19605" w14:textId="77777777" w:rsidR="0003173D" w:rsidRDefault="0053128C">
      <w:pPr>
        <w:pStyle w:val="Cuerpo"/>
        <w:jc w:val="both"/>
        <w:rPr>
          <w:b/>
          <w:bCs/>
        </w:rPr>
      </w:pPr>
      <w:r>
        <w:rPr>
          <w:b/>
          <w:bCs/>
        </w:rPr>
        <w:t>Mú</w:t>
      </w:r>
      <w:r>
        <w:rPr>
          <w:b/>
          <w:bCs/>
          <w:lang w:val="it-IT"/>
        </w:rPr>
        <w:t>sica</w:t>
      </w:r>
    </w:p>
    <w:p w14:paraId="6AD52777" w14:textId="77777777" w:rsidR="0003173D" w:rsidRDefault="0053128C">
      <w:pPr>
        <w:pStyle w:val="Cuerpo"/>
        <w:jc w:val="both"/>
      </w:pPr>
      <w:r>
        <w:t xml:space="preserve">Tchaikovsky y Jorge Sarnago </w:t>
      </w:r>
    </w:p>
    <w:p w14:paraId="0E57DE6B" w14:textId="77777777" w:rsidR="0003173D" w:rsidRDefault="0053128C">
      <w:pPr>
        <w:pStyle w:val="Cuerpo"/>
        <w:jc w:val="both"/>
        <w:rPr>
          <w:b/>
          <w:bCs/>
        </w:rPr>
      </w:pPr>
      <w:r>
        <w:rPr>
          <w:b/>
          <w:bCs/>
        </w:rPr>
        <w:t>Producción</w:t>
      </w:r>
    </w:p>
    <w:p w14:paraId="5BFC6EC9" w14:textId="77777777" w:rsidR="0003173D" w:rsidRDefault="0053128C">
      <w:pPr>
        <w:pStyle w:val="Cuerpo"/>
        <w:jc w:val="both"/>
      </w:pPr>
      <w:r>
        <w:t>LaMov Ballet S.L.U.</w:t>
      </w:r>
    </w:p>
    <w:p w14:paraId="7E32EC88" w14:textId="77777777" w:rsidR="0003173D" w:rsidRDefault="0053128C">
      <w:pPr>
        <w:pStyle w:val="Cuerpo"/>
        <w:jc w:val="both"/>
        <w:rPr>
          <w:b/>
          <w:bCs/>
        </w:rPr>
      </w:pPr>
      <w:r>
        <w:rPr>
          <w:b/>
          <w:bCs/>
        </w:rPr>
        <w:t>Texto</w:t>
      </w:r>
    </w:p>
    <w:p w14:paraId="02A9239B" w14:textId="77777777" w:rsidR="0003173D" w:rsidRDefault="0053128C">
      <w:pPr>
        <w:pStyle w:val="Cuerpo"/>
        <w:jc w:val="both"/>
      </w:pPr>
      <w:r>
        <w:t>Nacho Escuin</w:t>
      </w:r>
    </w:p>
    <w:p w14:paraId="2DC7B113" w14:textId="77777777" w:rsidR="0003173D" w:rsidRDefault="0003173D">
      <w:pPr>
        <w:pStyle w:val="Cuerpo"/>
        <w:jc w:val="both"/>
      </w:pPr>
    </w:p>
    <w:p w14:paraId="60E0EF7C" w14:textId="77777777" w:rsidR="0003173D" w:rsidRDefault="0003173D">
      <w:pPr>
        <w:pStyle w:val="Cuerpo"/>
        <w:jc w:val="both"/>
      </w:pPr>
    </w:p>
    <w:p w14:paraId="305040C3"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r>
        <w:rPr>
          <w:b/>
          <w:bCs/>
          <w:color w:val="296094"/>
        </w:rPr>
        <w:t>Venta de entradas</w:t>
      </w:r>
    </w:p>
    <w:p w14:paraId="11D15514"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 xml:space="preserve">Centro de Recepción de Visitantes I </w:t>
      </w:r>
      <w:hyperlink r:id="rId40" w:history="1">
        <w:r>
          <w:rPr>
            <w:rStyle w:val="Hyperlink0"/>
          </w:rPr>
          <w:t>www.museg.org</w:t>
        </w:r>
      </w:hyperlink>
      <w:r>
        <w:rPr>
          <w:rStyle w:val="Ninguno"/>
          <w:rFonts w:ascii="Times New Roman" w:hAnsi="Times New Roman"/>
        </w:rPr>
        <w:t> </w:t>
      </w:r>
      <w:r>
        <w:t>I 921 466721</w:t>
      </w:r>
    </w:p>
    <w:p w14:paraId="26B9AABF"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Style w:val="Ninguno"/>
          <w:rFonts w:ascii="Times New Roman" w:eastAsia="Times New Roman" w:hAnsi="Times New Roman" w:cs="Times New Roman"/>
        </w:rPr>
      </w:pPr>
      <w:r>
        <w:t>En el lugar del concierto, desde una hora antes.</w:t>
      </w:r>
    </w:p>
    <w:p w14:paraId="3BD829FE"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Precio: 24 y 19 euros.</w:t>
      </w:r>
    </w:p>
    <w:p w14:paraId="6ECFCF7C"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rPr>
      </w:pPr>
      <w:r>
        <w:rPr>
          <w:b/>
          <w:bCs/>
        </w:rPr>
        <w:t>Descuentos:</w:t>
      </w:r>
    </w:p>
    <w:p w14:paraId="3557BC90"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Jóvenes hasta 25 años y personas en situación de desempleo: 50 % de descuento.*</w:t>
      </w:r>
    </w:p>
    <w:p w14:paraId="01E9A52D"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Niños de 3 a 12 años: 3 euros en todos los espectáculos.</w:t>
      </w:r>
    </w:p>
    <w:p w14:paraId="7B72600C"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Socios de la Sociedad Filarmónica de Segovia: 30% de descuento.*</w:t>
      </w:r>
    </w:p>
    <w:p w14:paraId="6DDBAF1C" w14:textId="77777777" w:rsidR="0003173D" w:rsidRDefault="0003173D">
      <w:pPr>
        <w:pStyle w:val="Cuerpo"/>
        <w:jc w:val="both"/>
      </w:pPr>
    </w:p>
    <w:p w14:paraId="1FD9B498" w14:textId="77777777" w:rsidR="0003173D" w:rsidRDefault="0003173D">
      <w:pPr>
        <w:pStyle w:val="Cuerpo"/>
        <w:jc w:val="both"/>
      </w:pPr>
    </w:p>
    <w:p w14:paraId="7DF1E296" w14:textId="77777777" w:rsidR="0003173D" w:rsidRDefault="0003173D">
      <w:pPr>
        <w:pStyle w:val="Cuerpo"/>
        <w:jc w:val="both"/>
      </w:pPr>
    </w:p>
    <w:p w14:paraId="438E9D9C" w14:textId="77777777" w:rsidR="0003173D" w:rsidRDefault="0003173D">
      <w:pPr>
        <w:pStyle w:val="Cuerpo"/>
        <w:jc w:val="both"/>
      </w:pPr>
    </w:p>
    <w:p w14:paraId="0FD2550E" w14:textId="77777777" w:rsidR="0003173D" w:rsidRDefault="0003173D">
      <w:pPr>
        <w:pStyle w:val="Cuerpo"/>
        <w:jc w:val="both"/>
      </w:pPr>
    </w:p>
    <w:p w14:paraId="71FF3266" w14:textId="77777777" w:rsidR="005948A4" w:rsidRDefault="005948A4">
      <w:pPr>
        <w:pStyle w:val="Cuerpo"/>
        <w:jc w:val="both"/>
      </w:pPr>
    </w:p>
    <w:p w14:paraId="663D732E" w14:textId="77777777" w:rsidR="005948A4" w:rsidRDefault="005948A4">
      <w:pPr>
        <w:pStyle w:val="Cuerpo"/>
        <w:jc w:val="both"/>
      </w:pPr>
    </w:p>
    <w:p w14:paraId="5E789CED" w14:textId="77777777" w:rsidR="005948A4" w:rsidRDefault="005948A4">
      <w:pPr>
        <w:pStyle w:val="Cuerpo"/>
        <w:jc w:val="both"/>
      </w:pPr>
    </w:p>
    <w:p w14:paraId="54291B8B" w14:textId="77777777" w:rsidR="005948A4" w:rsidRDefault="005948A4">
      <w:pPr>
        <w:pStyle w:val="Cuerpo"/>
        <w:jc w:val="both"/>
      </w:pPr>
    </w:p>
    <w:p w14:paraId="48128F78" w14:textId="77777777" w:rsidR="005948A4" w:rsidRDefault="005948A4">
      <w:pPr>
        <w:pStyle w:val="Cuerpo"/>
        <w:jc w:val="both"/>
      </w:pPr>
    </w:p>
    <w:p w14:paraId="0B16BE9F" w14:textId="77777777" w:rsidR="005948A4" w:rsidRDefault="005948A4">
      <w:pPr>
        <w:pStyle w:val="Cuerpo"/>
        <w:jc w:val="both"/>
      </w:pPr>
    </w:p>
    <w:p w14:paraId="029B8CF1" w14:textId="77777777" w:rsidR="005948A4" w:rsidRDefault="005948A4">
      <w:pPr>
        <w:pStyle w:val="Cuerpo"/>
        <w:jc w:val="both"/>
      </w:pPr>
    </w:p>
    <w:p w14:paraId="247AAF5A" w14:textId="77777777" w:rsidR="005948A4" w:rsidRDefault="005948A4">
      <w:pPr>
        <w:pStyle w:val="Cuerpo"/>
        <w:jc w:val="both"/>
      </w:pPr>
    </w:p>
    <w:p w14:paraId="11A5D336" w14:textId="77777777" w:rsidR="005948A4" w:rsidRDefault="005948A4">
      <w:pPr>
        <w:pStyle w:val="Cuerpo"/>
        <w:jc w:val="both"/>
      </w:pPr>
    </w:p>
    <w:p w14:paraId="21A47BFC" w14:textId="77777777" w:rsidR="005948A4" w:rsidRDefault="005948A4">
      <w:pPr>
        <w:pStyle w:val="Cuerpo"/>
        <w:jc w:val="both"/>
      </w:pPr>
    </w:p>
    <w:p w14:paraId="3E354352" w14:textId="77777777" w:rsidR="005948A4" w:rsidRDefault="005948A4">
      <w:pPr>
        <w:pStyle w:val="Cuerpo"/>
        <w:jc w:val="both"/>
      </w:pPr>
    </w:p>
    <w:p w14:paraId="1315BB34" w14:textId="77777777" w:rsidR="0003173D" w:rsidRDefault="0003173D">
      <w:pPr>
        <w:pStyle w:val="Cuerpo"/>
        <w:jc w:val="both"/>
      </w:pPr>
    </w:p>
    <w:p w14:paraId="43BB72F3" w14:textId="77777777" w:rsidR="0003173D" w:rsidRDefault="0003173D">
      <w:pPr>
        <w:pStyle w:val="Cuerpo"/>
        <w:jc w:val="both"/>
      </w:pPr>
    </w:p>
    <w:p w14:paraId="0935A730" w14:textId="77777777" w:rsidR="0003173D" w:rsidRDefault="0053128C">
      <w:pPr>
        <w:pStyle w:val="Cuerpo"/>
        <w:jc w:val="both"/>
      </w:pPr>
      <w:r>
        <w:rPr>
          <w:noProof/>
        </w:rPr>
        <mc:AlternateContent>
          <mc:Choice Requires="wps">
            <w:drawing>
              <wp:anchor distT="152400" distB="152400" distL="152400" distR="152400" simplePos="0" relativeHeight="251700224" behindDoc="0" locked="0" layoutInCell="1" allowOverlap="1" wp14:anchorId="3B419C83" wp14:editId="5F1E22C8">
                <wp:simplePos x="0" y="0"/>
                <wp:positionH relativeFrom="margin">
                  <wp:posOffset>-6350</wp:posOffset>
                </wp:positionH>
                <wp:positionV relativeFrom="line">
                  <wp:posOffset>0</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19"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44" style="visibility:visible;position:absolute;margin-left:-0.5pt;margin-top:0.0pt;width:18.9pt;height:34.6pt;z-index:251700224;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5878957A" w14:textId="77777777" w:rsidR="0003173D" w:rsidRDefault="0053128C">
      <w:pPr>
        <w:pStyle w:val="Cuerpo"/>
        <w:spacing w:line="360" w:lineRule="auto"/>
        <w:jc w:val="both"/>
        <w:rPr>
          <w:color w:val="204C81"/>
          <w:sz w:val="40"/>
          <w:szCs w:val="40"/>
        </w:rPr>
      </w:pPr>
      <w:r>
        <w:rPr>
          <w:color w:val="204C81"/>
          <w:sz w:val="40"/>
          <w:szCs w:val="40"/>
        </w:rPr>
        <w:t>LEONARDO GONZÁLEZ Y ANNA MIRAKYAN</w:t>
      </w:r>
    </w:p>
    <w:p w14:paraId="250B4C61" w14:textId="77777777" w:rsidR="0003173D" w:rsidRDefault="0053128C">
      <w:pPr>
        <w:pStyle w:val="Cuerpo"/>
        <w:spacing w:line="288" w:lineRule="auto"/>
        <w:jc w:val="both"/>
        <w:rPr>
          <w:color w:val="204C81"/>
          <w:sz w:val="28"/>
          <w:szCs w:val="28"/>
        </w:rPr>
      </w:pPr>
      <w:r>
        <w:rPr>
          <w:color w:val="204C81"/>
          <w:sz w:val="28"/>
          <w:szCs w:val="28"/>
        </w:rPr>
        <w:t>31/07/2022</w:t>
      </w:r>
    </w:p>
    <w:p w14:paraId="3D7DDDA9" w14:textId="77777777" w:rsidR="0003173D" w:rsidRDefault="0053128C">
      <w:pPr>
        <w:pStyle w:val="Cuerpo"/>
        <w:spacing w:line="288" w:lineRule="auto"/>
        <w:jc w:val="both"/>
        <w:rPr>
          <w:color w:val="204C81"/>
          <w:sz w:val="28"/>
          <w:szCs w:val="28"/>
        </w:rPr>
      </w:pPr>
      <w:r>
        <w:rPr>
          <w:color w:val="204C81"/>
          <w:sz w:val="28"/>
          <w:szCs w:val="28"/>
        </w:rPr>
        <w:t>20:00 horas</w:t>
      </w:r>
    </w:p>
    <w:p w14:paraId="20AD6D9E" w14:textId="77777777" w:rsidR="0003173D" w:rsidRDefault="0053128C">
      <w:pPr>
        <w:pStyle w:val="Cuerpo"/>
        <w:spacing w:line="288" w:lineRule="auto"/>
        <w:jc w:val="both"/>
        <w:rPr>
          <w:color w:val="204C81"/>
          <w:sz w:val="28"/>
          <w:szCs w:val="28"/>
        </w:rPr>
      </w:pPr>
      <w:r>
        <w:rPr>
          <w:color w:val="204C81"/>
          <w:sz w:val="28"/>
          <w:szCs w:val="28"/>
        </w:rPr>
        <w:t>La Alhóndiga</w:t>
      </w:r>
    </w:p>
    <w:p w14:paraId="38531C58" w14:textId="77777777" w:rsidR="0003173D" w:rsidRDefault="0053128C">
      <w:pPr>
        <w:pStyle w:val="Cuerpo"/>
        <w:spacing w:line="288" w:lineRule="auto"/>
        <w:jc w:val="both"/>
        <w:rPr>
          <w:color w:val="204C81"/>
          <w:sz w:val="28"/>
          <w:szCs w:val="28"/>
        </w:rPr>
      </w:pPr>
      <w:r>
        <w:rPr>
          <w:color w:val="204C81"/>
          <w:sz w:val="28"/>
          <w:szCs w:val="28"/>
        </w:rPr>
        <w:t>Recital de violín y piano. Concurso Internacional Villa de Llanes</w:t>
      </w:r>
    </w:p>
    <w:p w14:paraId="67731C8E" w14:textId="77777777" w:rsidR="0003173D" w:rsidRDefault="0053128C">
      <w:pPr>
        <w:pStyle w:val="Cuerpo"/>
        <w:spacing w:line="288" w:lineRule="auto"/>
        <w:jc w:val="both"/>
        <w:rPr>
          <w:i/>
          <w:iCs/>
          <w:color w:val="204C81"/>
          <w:sz w:val="28"/>
          <w:szCs w:val="28"/>
        </w:rPr>
      </w:pPr>
      <w:r>
        <w:rPr>
          <w:i/>
          <w:iCs/>
          <w:color w:val="204C81"/>
          <w:sz w:val="28"/>
          <w:szCs w:val="28"/>
        </w:rPr>
        <w:t>Festival Joven</w:t>
      </w:r>
    </w:p>
    <w:p w14:paraId="461B6374" w14:textId="77777777" w:rsidR="0003173D" w:rsidRDefault="0003173D">
      <w:pPr>
        <w:pStyle w:val="Cuerpo"/>
        <w:jc w:val="both"/>
      </w:pPr>
    </w:p>
    <w:p w14:paraId="23C33A40" w14:textId="77777777" w:rsidR="0003173D" w:rsidRDefault="0003173D">
      <w:pPr>
        <w:pStyle w:val="Cuerpo"/>
        <w:jc w:val="both"/>
      </w:pPr>
    </w:p>
    <w:p w14:paraId="139E6C50" w14:textId="77777777" w:rsidR="0003173D" w:rsidRDefault="0053128C">
      <w:pPr>
        <w:pStyle w:val="Cuerpo"/>
        <w:jc w:val="both"/>
      </w:pPr>
      <w:r>
        <w:rPr>
          <w:rStyle w:val="Ninguno"/>
          <w:b/>
          <w:bCs/>
          <w:lang w:val="pt-PT"/>
        </w:rPr>
        <w:t>Leonardo Gonz</w:t>
      </w:r>
      <w:r>
        <w:rPr>
          <w:rStyle w:val="Ninguno"/>
          <w:b/>
          <w:bCs/>
        </w:rPr>
        <w:t>ález</w:t>
      </w:r>
      <w:r>
        <w:t xml:space="preserve"> (Madrid, 2005) comienza su educación musical elemental en la escuela “El Violí</w:t>
      </w:r>
      <w:r>
        <w:rPr>
          <w:lang w:val="it-IT"/>
        </w:rPr>
        <w:t>n Pizzicato</w:t>
      </w:r>
      <w:r>
        <w:t>” de Galapagar con los profesores Paqui Castro (Lenguaje Musical y Educación Auditiva) y Bruno Palenzuela (violín, m</w:t>
      </w:r>
      <w:r>
        <w:rPr>
          <w:lang w:val="fr-FR"/>
        </w:rPr>
        <w:t>é</w:t>
      </w:r>
      <w:r>
        <w:t>todo Suzuki). Desde el curso 2013/2014, continúa sus estudios con la profesora Anna Baget en el CPM Adolfo Salazar de Madrid en cuya clase permanece hasta el curso 2018/19.</w:t>
      </w:r>
    </w:p>
    <w:p w14:paraId="3FAE0258" w14:textId="77777777" w:rsidR="0003173D" w:rsidRDefault="0003173D">
      <w:pPr>
        <w:pStyle w:val="Cuerpo"/>
        <w:jc w:val="both"/>
      </w:pPr>
    </w:p>
    <w:p w14:paraId="119CB62D" w14:textId="77777777" w:rsidR="0003173D" w:rsidRDefault="0053128C">
      <w:pPr>
        <w:pStyle w:val="Cuerpo"/>
        <w:jc w:val="both"/>
      </w:pPr>
      <w:r>
        <w:t xml:space="preserve">Durante este período recibe el </w:t>
      </w:r>
      <w:r>
        <w:rPr>
          <w:rStyle w:val="Ninguno"/>
          <w:b/>
          <w:bCs/>
        </w:rPr>
        <w:t>reconocimiento</w:t>
      </w:r>
      <w:r>
        <w:t xml:space="preserve"> a sus progresos en diferentes concursos (Primer Premio “</w:t>
      </w:r>
      <w:r>
        <w:rPr>
          <w:lang w:val="it-IT"/>
        </w:rPr>
        <w:t>ex aequo</w:t>
      </w:r>
      <w:r>
        <w:t>” en el III Concurso de Violín de Pozuelo de Alarcón en Mayo de 2015, Segundo Premio en el IV Concurso de Violín Ciudad de Vigo en Diciembre de 2015, Invitado al concierto de Ganadores en la Clausura del concurso de Violín Ciudad de Xátiva en Abril de 2018). Recibe, además, los consejos de otros profesores como Agustí</w:t>
      </w:r>
      <w:r>
        <w:rPr>
          <w:lang w:val="de-DE"/>
        </w:rPr>
        <w:t>n Le</w:t>
      </w:r>
      <w:r>
        <w:t>ó</w:t>
      </w:r>
      <w:r>
        <w:rPr>
          <w:lang w:val="it-IT"/>
        </w:rPr>
        <w:t>n Ara, Sergio Castro, Tatiana Samouil, Robert Lakatos, Aitzol Iturriagagoitia, Nicol</w:t>
      </w:r>
      <w:r>
        <w:t>ás Chumachenco y el Cuarteto Quiroga.</w:t>
      </w:r>
    </w:p>
    <w:p w14:paraId="44058569" w14:textId="77777777" w:rsidR="0003173D" w:rsidRDefault="0003173D">
      <w:pPr>
        <w:pStyle w:val="Cuerpo"/>
        <w:jc w:val="both"/>
      </w:pPr>
    </w:p>
    <w:p w14:paraId="22DBD54D" w14:textId="77777777" w:rsidR="0003173D" w:rsidRDefault="0053128C">
      <w:pPr>
        <w:pStyle w:val="Cuerpo"/>
        <w:jc w:val="both"/>
      </w:pPr>
      <w:r>
        <w:t xml:space="preserve">Obtiene </w:t>
      </w:r>
      <w:r>
        <w:rPr>
          <w:rStyle w:val="Ninguno"/>
          <w:b/>
          <w:bCs/>
          <w:lang w:val="en-US"/>
        </w:rPr>
        <w:t>becas</w:t>
      </w:r>
      <w:r>
        <w:t xml:space="preserve"> para participar regularmente en cursos de verano en el extranjero (Nagold Sommermusik, Astona International Akademie) con maestros de la talla de Vadim Gluzman, Aylen Pritchin, Zohrab Tadevosyan y Evgeny Sinaisky.</w:t>
      </w:r>
    </w:p>
    <w:p w14:paraId="6692C1BD" w14:textId="77777777" w:rsidR="0003173D" w:rsidRDefault="0003173D">
      <w:pPr>
        <w:pStyle w:val="Cuerpo"/>
        <w:jc w:val="both"/>
      </w:pPr>
    </w:p>
    <w:p w14:paraId="271F568A" w14:textId="77777777" w:rsidR="0003173D" w:rsidRDefault="0053128C">
      <w:pPr>
        <w:pStyle w:val="Cuerpo"/>
        <w:jc w:val="both"/>
      </w:pPr>
      <w:r>
        <w:t>Entre sus ú</w:t>
      </w:r>
      <w:r>
        <w:rPr>
          <w:lang w:val="pt-PT"/>
        </w:rPr>
        <w:t>ltimas actividades, destaca</w:t>
      </w:r>
      <w:r>
        <w:t xml:space="preserve">n los </w:t>
      </w:r>
      <w:r>
        <w:rPr>
          <w:rStyle w:val="Ninguno"/>
          <w:b/>
          <w:bCs/>
          <w:lang w:val="it-IT"/>
        </w:rPr>
        <w:t>recitales</w:t>
      </w:r>
      <w:r>
        <w:t xml:space="preserve"> ofrecidos en los teatros de la Filarmónica de Oviedo y teatro Jovellanos de Gijón con motivo del premio especial de sendas sociedades filarmónicas otorgado con motivo de su participación en la edición del Concurso Internacional Villa de Llanes de 2021 donde obtuvo, además, el primer premio del concurso en la categorí</w:t>
      </w:r>
      <w:r>
        <w:rPr>
          <w:lang w:val="pt-PT"/>
        </w:rPr>
        <w:t>a de menores de 17 a</w:t>
      </w:r>
      <w:r>
        <w:t>ños y el premio “Jos</w:t>
      </w:r>
      <w:r>
        <w:rPr>
          <w:lang w:val="fr-FR"/>
        </w:rPr>
        <w:t>é</w:t>
      </w:r>
      <w:r>
        <w:t xml:space="preserve"> </w:t>
      </w:r>
      <w:r>
        <w:rPr>
          <w:lang w:val="nl-NL"/>
        </w:rPr>
        <w:t>Ram</w:t>
      </w:r>
      <w:r>
        <w:t>ón Hevia” al mejor int</w:t>
      </w:r>
      <w:r>
        <w:rPr>
          <w:lang w:val="fr-FR"/>
        </w:rPr>
        <w:t>é</w:t>
      </w:r>
      <w:r>
        <w:t xml:space="preserve">rprete de música española. Asimismo, mencionar su participación en la edición de 2021 del Concurso Internacional Tibor Varga en Sión (Suiza) donde llegó </w:t>
      </w:r>
      <w:r>
        <w:rPr>
          <w:lang w:val="it-IT"/>
        </w:rPr>
        <w:t>a la ronda semifinal.</w:t>
      </w:r>
    </w:p>
    <w:p w14:paraId="7847AEAB" w14:textId="77777777" w:rsidR="0003173D" w:rsidRDefault="0003173D">
      <w:pPr>
        <w:pStyle w:val="Cuerpo"/>
        <w:jc w:val="both"/>
      </w:pPr>
    </w:p>
    <w:p w14:paraId="7104BB59" w14:textId="77777777" w:rsidR="0003173D" w:rsidRDefault="0053128C">
      <w:pPr>
        <w:pStyle w:val="Cuerpo"/>
        <w:jc w:val="both"/>
      </w:pPr>
      <w:r>
        <w:rPr>
          <w:lang w:val="pt-PT"/>
        </w:rPr>
        <w:t>Actualmente</w:t>
      </w:r>
      <w:r>
        <w:t xml:space="preserve">, </w:t>
      </w:r>
      <w:r>
        <w:rPr>
          <w:lang w:val="it-IT"/>
        </w:rPr>
        <w:t>contin</w:t>
      </w:r>
      <w:r>
        <w:t xml:space="preserve">úa sus </w:t>
      </w:r>
      <w:r>
        <w:rPr>
          <w:rStyle w:val="Ninguno"/>
          <w:b/>
          <w:bCs/>
        </w:rPr>
        <w:t>estudios</w:t>
      </w:r>
      <w:r>
        <w:t xml:space="preserve"> de forma privada con el profesor Zohrab Tadevosyan en Madrid. </w:t>
      </w:r>
    </w:p>
    <w:p w14:paraId="5D942E74" w14:textId="77777777" w:rsidR="0003173D" w:rsidRDefault="0003173D">
      <w:pPr>
        <w:pStyle w:val="Cuerpo"/>
        <w:jc w:val="both"/>
      </w:pPr>
    </w:p>
    <w:p w14:paraId="18C7125A" w14:textId="77777777" w:rsidR="0003173D" w:rsidRDefault="0003173D">
      <w:pPr>
        <w:pStyle w:val="Cuerpo"/>
        <w:jc w:val="both"/>
      </w:pPr>
    </w:p>
    <w:p w14:paraId="2817C3FD" w14:textId="77777777" w:rsidR="0003173D" w:rsidRDefault="0003173D">
      <w:pPr>
        <w:pStyle w:val="Cuerpo"/>
        <w:jc w:val="both"/>
      </w:pPr>
    </w:p>
    <w:p w14:paraId="32C68AB7" w14:textId="77777777" w:rsidR="0003173D" w:rsidRDefault="0003173D">
      <w:pPr>
        <w:pStyle w:val="Cuerpo"/>
        <w:jc w:val="both"/>
      </w:pPr>
    </w:p>
    <w:p w14:paraId="1C64734A" w14:textId="77777777" w:rsidR="005948A4" w:rsidRDefault="005948A4">
      <w:pPr>
        <w:pStyle w:val="Cuerpo"/>
        <w:jc w:val="both"/>
      </w:pPr>
    </w:p>
    <w:p w14:paraId="54A790D5" w14:textId="77777777" w:rsidR="005948A4" w:rsidRDefault="005948A4">
      <w:pPr>
        <w:pStyle w:val="Cuerpo"/>
        <w:jc w:val="both"/>
      </w:pPr>
    </w:p>
    <w:p w14:paraId="05C4651A" w14:textId="77777777" w:rsidR="0003173D" w:rsidRDefault="0003173D">
      <w:pPr>
        <w:pStyle w:val="Cuerpo"/>
        <w:jc w:val="both"/>
      </w:pPr>
    </w:p>
    <w:p w14:paraId="5A674905" w14:textId="77777777" w:rsidR="0003173D" w:rsidRDefault="0003173D">
      <w:pPr>
        <w:pStyle w:val="Cuerpo"/>
        <w:jc w:val="both"/>
      </w:pPr>
    </w:p>
    <w:p w14:paraId="2EE1919D" w14:textId="77777777" w:rsidR="0003173D" w:rsidRDefault="0003173D">
      <w:pPr>
        <w:pStyle w:val="Cuerpo"/>
        <w:jc w:val="both"/>
      </w:pPr>
    </w:p>
    <w:p w14:paraId="1E9BFE71" w14:textId="77777777" w:rsidR="0003173D" w:rsidRDefault="0003173D">
      <w:pPr>
        <w:pStyle w:val="Cuerpo"/>
        <w:jc w:val="both"/>
      </w:pPr>
    </w:p>
    <w:p w14:paraId="617D0230" w14:textId="77777777" w:rsidR="0003173D" w:rsidRDefault="0053128C">
      <w:pPr>
        <w:pStyle w:val="Cuerpo"/>
        <w:jc w:val="both"/>
      </w:pPr>
      <w:r>
        <w:rPr>
          <w:noProof/>
        </w:rPr>
        <mc:AlternateContent>
          <mc:Choice Requires="wps">
            <w:drawing>
              <wp:anchor distT="152400" distB="152400" distL="152400" distR="152400" simplePos="0" relativeHeight="251701248" behindDoc="0" locked="0" layoutInCell="1" allowOverlap="1" wp14:anchorId="222940A7" wp14:editId="23A21306">
                <wp:simplePos x="0" y="0"/>
                <wp:positionH relativeFrom="margin">
                  <wp:posOffset>-6350</wp:posOffset>
                </wp:positionH>
                <wp:positionV relativeFrom="line">
                  <wp:posOffset>0</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20"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45" style="visibility:visible;position:absolute;margin-left:-0.5pt;margin-top:0.0pt;width:18.9pt;height:34.6pt;z-index:251701248;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41807576" w14:textId="77777777" w:rsidR="0003173D" w:rsidRDefault="0053128C">
      <w:pPr>
        <w:pStyle w:val="Cuerpo"/>
        <w:spacing w:line="360" w:lineRule="auto"/>
        <w:jc w:val="both"/>
        <w:rPr>
          <w:color w:val="204C81"/>
          <w:sz w:val="40"/>
          <w:szCs w:val="40"/>
        </w:rPr>
      </w:pPr>
      <w:r>
        <w:rPr>
          <w:color w:val="204C81"/>
          <w:sz w:val="40"/>
          <w:szCs w:val="40"/>
        </w:rPr>
        <w:t>CAMERATA DA VINCI</w:t>
      </w:r>
    </w:p>
    <w:p w14:paraId="7826FB9E" w14:textId="77777777" w:rsidR="0003173D" w:rsidRDefault="0053128C">
      <w:pPr>
        <w:pStyle w:val="Cuerpo"/>
        <w:spacing w:line="288" w:lineRule="auto"/>
        <w:jc w:val="both"/>
        <w:rPr>
          <w:color w:val="204C81"/>
          <w:sz w:val="28"/>
          <w:szCs w:val="28"/>
        </w:rPr>
      </w:pPr>
      <w:r>
        <w:rPr>
          <w:color w:val="204C81"/>
          <w:sz w:val="28"/>
          <w:szCs w:val="28"/>
        </w:rPr>
        <w:t>05/08/2022</w:t>
      </w:r>
    </w:p>
    <w:p w14:paraId="0A8FCEBE" w14:textId="77777777" w:rsidR="0003173D" w:rsidRDefault="0053128C">
      <w:pPr>
        <w:pStyle w:val="Cuerpo"/>
        <w:spacing w:line="288" w:lineRule="auto"/>
        <w:jc w:val="both"/>
        <w:rPr>
          <w:color w:val="204C81"/>
          <w:sz w:val="28"/>
          <w:szCs w:val="28"/>
        </w:rPr>
      </w:pPr>
      <w:r>
        <w:rPr>
          <w:color w:val="204C81"/>
          <w:sz w:val="28"/>
          <w:szCs w:val="28"/>
        </w:rPr>
        <w:t>20:00 horas I Pradera de San Marcos, Segovia</w:t>
      </w:r>
    </w:p>
    <w:p w14:paraId="49FB09B1" w14:textId="77777777" w:rsidR="0003173D" w:rsidRDefault="0053128C">
      <w:pPr>
        <w:pStyle w:val="Cuerpo"/>
        <w:spacing w:line="288" w:lineRule="auto"/>
        <w:jc w:val="both"/>
        <w:rPr>
          <w:color w:val="204C81"/>
          <w:sz w:val="28"/>
          <w:szCs w:val="28"/>
        </w:rPr>
      </w:pPr>
      <w:r>
        <w:rPr>
          <w:color w:val="204C81"/>
          <w:sz w:val="28"/>
          <w:szCs w:val="28"/>
        </w:rPr>
        <w:t>06/08/2022</w:t>
      </w:r>
    </w:p>
    <w:p w14:paraId="3EAFADC2" w14:textId="77777777" w:rsidR="0003173D" w:rsidRDefault="0053128C">
      <w:pPr>
        <w:pStyle w:val="Cuerpo"/>
        <w:spacing w:line="288" w:lineRule="auto"/>
        <w:jc w:val="both"/>
        <w:rPr>
          <w:color w:val="204C81"/>
          <w:sz w:val="28"/>
          <w:szCs w:val="28"/>
        </w:rPr>
      </w:pPr>
      <w:r>
        <w:rPr>
          <w:color w:val="204C81"/>
          <w:sz w:val="28"/>
          <w:szCs w:val="28"/>
        </w:rPr>
        <w:t>22:30 horas I Cueva de la cantera de Fuentidueña</w:t>
      </w:r>
    </w:p>
    <w:p w14:paraId="74A9B8E0" w14:textId="77777777" w:rsidR="0003173D" w:rsidRDefault="0053128C">
      <w:pPr>
        <w:pStyle w:val="Cuerpo"/>
        <w:spacing w:line="288" w:lineRule="auto"/>
        <w:jc w:val="both"/>
        <w:rPr>
          <w:i/>
          <w:iCs/>
          <w:color w:val="204C81"/>
          <w:sz w:val="28"/>
          <w:szCs w:val="28"/>
        </w:rPr>
      </w:pPr>
      <w:r>
        <w:rPr>
          <w:i/>
          <w:iCs/>
          <w:color w:val="204C81"/>
          <w:sz w:val="28"/>
          <w:szCs w:val="28"/>
        </w:rPr>
        <w:t>Museg Al Natural</w:t>
      </w:r>
      <w:r>
        <w:rPr>
          <w:i/>
          <w:iCs/>
          <w:noProof/>
          <w:color w:val="204C81"/>
          <w:sz w:val="28"/>
          <w:szCs w:val="28"/>
        </w:rPr>
        <w:drawing>
          <wp:anchor distT="152400" distB="152400" distL="152400" distR="152400" simplePos="0" relativeHeight="251702272" behindDoc="0" locked="0" layoutInCell="1" allowOverlap="1" wp14:anchorId="1BC0842E" wp14:editId="439B98A0">
            <wp:simplePos x="0" y="0"/>
            <wp:positionH relativeFrom="margin">
              <wp:posOffset>-6349</wp:posOffset>
            </wp:positionH>
            <wp:positionV relativeFrom="line">
              <wp:posOffset>311461</wp:posOffset>
            </wp:positionV>
            <wp:extent cx="6120057" cy="3030652"/>
            <wp:effectExtent l="0" t="0" r="0" b="0"/>
            <wp:wrapTopAndBottom distT="152400" distB="152400"/>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Foto Camerata Da Vinci 3.jpg"/>
                    <pic:cNvPicPr>
                      <a:picLocks noChangeAspect="1"/>
                    </pic:cNvPicPr>
                  </pic:nvPicPr>
                  <pic:blipFill>
                    <a:blip r:embed="rId41">
                      <a:extLst/>
                    </a:blip>
                    <a:stretch>
                      <a:fillRect/>
                    </a:stretch>
                  </pic:blipFill>
                  <pic:spPr>
                    <a:xfrm>
                      <a:off x="0" y="0"/>
                      <a:ext cx="6120057" cy="3030652"/>
                    </a:xfrm>
                    <a:prstGeom prst="rect">
                      <a:avLst/>
                    </a:prstGeom>
                    <a:ln w="12700" cap="flat">
                      <a:noFill/>
                      <a:miter lim="400000"/>
                    </a:ln>
                    <a:effectLst/>
                  </pic:spPr>
                </pic:pic>
              </a:graphicData>
            </a:graphic>
          </wp:anchor>
        </w:drawing>
      </w:r>
    </w:p>
    <w:p w14:paraId="2E265B91" w14:textId="77777777" w:rsidR="0003173D" w:rsidRDefault="0053128C">
      <w:pPr>
        <w:pStyle w:val="Cuerpo"/>
        <w:jc w:val="both"/>
      </w:pPr>
      <w:r>
        <w:rPr>
          <w:lang w:val="it-IT"/>
        </w:rPr>
        <w:t xml:space="preserve">La </w:t>
      </w:r>
      <w:r>
        <w:rPr>
          <w:rStyle w:val="Ninguno"/>
          <w:b/>
          <w:bCs/>
          <w:lang w:val="it-IT"/>
        </w:rPr>
        <w:t xml:space="preserve">Camerata Da Vinci </w:t>
      </w:r>
      <w:r>
        <w:t>es un proyecto que busca dar cabida a la innovación y excelencia musicales desde el prisma de la nueva generació</w:t>
      </w:r>
      <w:r>
        <w:rPr>
          <w:lang w:val="nl-NL"/>
        </w:rPr>
        <w:t>n de m</w:t>
      </w:r>
      <w:r>
        <w:t xml:space="preserve">úsicos de la Comunidad de Madrid. </w:t>
      </w:r>
    </w:p>
    <w:p w14:paraId="10939CA0" w14:textId="77777777" w:rsidR="0003173D" w:rsidRDefault="0003173D">
      <w:pPr>
        <w:pStyle w:val="Cuerpo"/>
        <w:jc w:val="both"/>
      </w:pPr>
    </w:p>
    <w:p w14:paraId="09EC5C87" w14:textId="77777777" w:rsidR="0003173D" w:rsidRDefault="0053128C">
      <w:pPr>
        <w:pStyle w:val="Cuerpo"/>
        <w:jc w:val="both"/>
      </w:pPr>
      <w:r>
        <w:t>Sus integrantes son j</w:t>
      </w:r>
      <w:r>
        <w:rPr>
          <w:rStyle w:val="Ninguno"/>
          <w:b/>
          <w:bCs/>
        </w:rPr>
        <w:t>óvenes profesionales</w:t>
      </w:r>
      <w:r>
        <w:t xml:space="preserve"> que tras completar su formación en prestigiosas instituciones europeas y americanas, como la Accademia Santa Cecilia de Roma, el Conservatorio de Paris, la H</w:t>
      </w:r>
      <w:r>
        <w:rPr>
          <w:lang w:val="sv-SE"/>
        </w:rPr>
        <w:t>ö</w:t>
      </w:r>
      <w:r>
        <w:t>chschule de Colonia, la Universidad de Yale o la Escuela Superior de Música Reina Sofía de Madrid, entre otras, convergen en España con la voluntad de volcar su pasión y talento en la misión de difundir la mú</w:t>
      </w:r>
      <w:r>
        <w:rPr>
          <w:lang w:val="it-IT"/>
        </w:rPr>
        <w:t>sica cl</w:t>
      </w:r>
      <w:r>
        <w:t>á</w:t>
      </w:r>
      <w:r>
        <w:rPr>
          <w:lang w:val="it-IT"/>
        </w:rPr>
        <w:t>sica al m</w:t>
      </w:r>
      <w:r>
        <w:t>á</w:t>
      </w:r>
      <w:r>
        <w:rPr>
          <w:lang w:val="pt-PT"/>
        </w:rPr>
        <w:t xml:space="preserve">ximo exponente. </w:t>
      </w:r>
    </w:p>
    <w:p w14:paraId="4BA65593" w14:textId="77777777" w:rsidR="0003173D" w:rsidRDefault="0003173D">
      <w:pPr>
        <w:pStyle w:val="Cuerpo"/>
        <w:jc w:val="both"/>
      </w:pPr>
    </w:p>
    <w:p w14:paraId="472DBA86" w14:textId="77777777" w:rsidR="0003173D" w:rsidRDefault="0053128C">
      <w:pPr>
        <w:pStyle w:val="Cuerpo"/>
        <w:jc w:val="both"/>
      </w:pPr>
      <w:r>
        <w:rPr>
          <w:lang w:val="it-IT"/>
        </w:rPr>
        <w:t>Dirigida por Ferdinando Trematore, con solo 27 a</w:t>
      </w:r>
      <w:r>
        <w:t>ños solista internacional y violinista del c</w:t>
      </w:r>
      <w:r>
        <w:rPr>
          <w:lang w:val="fr-FR"/>
        </w:rPr>
        <w:t>é</w:t>
      </w:r>
      <w:r>
        <w:rPr>
          <w:lang w:val="it-IT"/>
        </w:rPr>
        <w:t>lebre Tr</w:t>
      </w:r>
      <w:r>
        <w:t>í</w:t>
      </w:r>
      <w:r>
        <w:rPr>
          <w:lang w:val="de-DE"/>
        </w:rPr>
        <w:t>o Arb</w:t>
      </w:r>
      <w:r>
        <w:t xml:space="preserve">ós (Premio Nacional de Música 2013) la Camerata Da Vinci se ha situado como uno de los proyectos más </w:t>
      </w:r>
      <w:r>
        <w:rPr>
          <w:rStyle w:val="Ninguno"/>
          <w:b/>
          <w:bCs/>
        </w:rPr>
        <w:t>prometedores</w:t>
      </w:r>
      <w:r>
        <w:t xml:space="preserve"> del panorama musical madrileño.</w:t>
      </w:r>
    </w:p>
    <w:p w14:paraId="40598384" w14:textId="77777777" w:rsidR="0003173D" w:rsidRDefault="0003173D">
      <w:pPr>
        <w:pStyle w:val="Cuerpo"/>
        <w:jc w:val="both"/>
      </w:pPr>
    </w:p>
    <w:p w14:paraId="45173AD1" w14:textId="77777777" w:rsidR="0003173D" w:rsidRDefault="0053128C">
      <w:pPr>
        <w:pStyle w:val="Cuerpo"/>
        <w:jc w:val="both"/>
      </w:pPr>
      <w:r>
        <w:rPr>
          <w:rStyle w:val="Ninguno"/>
          <w:b/>
          <w:bCs/>
          <w:lang w:val="it-IT"/>
        </w:rPr>
        <w:t>Ferdinando Trematore</w:t>
      </w:r>
      <w:r>
        <w:t xml:space="preserve"> es uno de los violinistas más pujantes del panorama italiano e internacional. Formado en Italia (Roma, Cremona, Siena) y Países Bajos (Maastricht) con prestigiosos maestros como Boris Belkin, Zakhar Bron, Salvatore Accardo, Pavel Berman. </w:t>
      </w:r>
    </w:p>
    <w:p w14:paraId="273831EE" w14:textId="77777777" w:rsidR="0003173D" w:rsidRDefault="0003173D">
      <w:pPr>
        <w:pStyle w:val="Cuerpo"/>
        <w:jc w:val="both"/>
      </w:pPr>
    </w:p>
    <w:p w14:paraId="31E02E4F" w14:textId="77777777" w:rsidR="0003173D" w:rsidRDefault="0003173D">
      <w:pPr>
        <w:pStyle w:val="Cuerpo"/>
        <w:jc w:val="both"/>
      </w:pPr>
    </w:p>
    <w:p w14:paraId="2953AB6A" w14:textId="4D259CF1" w:rsidR="0003173D" w:rsidRDefault="0053128C">
      <w:pPr>
        <w:pStyle w:val="Cuerpo"/>
        <w:jc w:val="both"/>
      </w:pPr>
      <w:r>
        <w:rPr>
          <w:noProof/>
        </w:rPr>
        <w:drawing>
          <wp:anchor distT="152400" distB="152400" distL="152400" distR="152400" simplePos="0" relativeHeight="251703296" behindDoc="0" locked="0" layoutInCell="1" allowOverlap="1" wp14:anchorId="433B09A4" wp14:editId="4AEDB869">
            <wp:simplePos x="0" y="0"/>
            <wp:positionH relativeFrom="margin">
              <wp:posOffset>4130249</wp:posOffset>
            </wp:positionH>
            <wp:positionV relativeFrom="line">
              <wp:posOffset>65112</wp:posOffset>
            </wp:positionV>
            <wp:extent cx="1892017" cy="2838026"/>
            <wp:effectExtent l="0" t="0" r="0" b="0"/>
            <wp:wrapThrough wrapText="bothSides" distL="152400" distR="152400">
              <wp:wrapPolygon edited="1">
                <wp:start x="0" y="0"/>
                <wp:lineTo x="21600" y="0"/>
                <wp:lineTo x="21600" y="21600"/>
                <wp:lineTo x="0" y="21600"/>
                <wp:lineTo x="0" y="0"/>
              </wp:wrapPolygon>
            </wp:wrapThrough>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Camerata Da Vinci_0005.jpg"/>
                    <pic:cNvPicPr>
                      <a:picLocks noChangeAspect="1"/>
                    </pic:cNvPicPr>
                  </pic:nvPicPr>
                  <pic:blipFill>
                    <a:blip r:embed="rId42">
                      <a:extLst/>
                    </a:blip>
                    <a:stretch>
                      <a:fillRect/>
                    </a:stretch>
                  </pic:blipFill>
                  <pic:spPr>
                    <a:xfrm>
                      <a:off x="0" y="0"/>
                      <a:ext cx="1892017" cy="2838026"/>
                    </a:xfrm>
                    <a:prstGeom prst="rect">
                      <a:avLst/>
                    </a:prstGeom>
                    <a:ln w="12700" cap="flat">
                      <a:noFill/>
                      <a:miter lim="400000"/>
                    </a:ln>
                    <a:effectLst/>
                  </pic:spPr>
                </pic:pic>
              </a:graphicData>
            </a:graphic>
          </wp:anchor>
        </w:drawing>
      </w:r>
      <w:r>
        <w:t xml:space="preserve">Ha ganado numerosos </w:t>
      </w:r>
      <w:r>
        <w:rPr>
          <w:rStyle w:val="Ninguno"/>
          <w:b/>
          <w:bCs/>
          <w:lang w:val="pt-PT"/>
        </w:rPr>
        <w:t>concursos</w:t>
      </w:r>
      <w:r>
        <w:t xml:space="preserve"> internacionales entre los que destacan el International Violin Competition “</w:t>
      </w:r>
      <w:r>
        <w:rPr>
          <w:lang w:val="de-DE"/>
        </w:rPr>
        <w:t>Streichwerk</w:t>
      </w:r>
      <w:r>
        <w:t xml:space="preserve">” </w:t>
      </w:r>
      <w:r>
        <w:rPr>
          <w:lang w:val="de-DE"/>
        </w:rPr>
        <w:t>de Berl</w:t>
      </w:r>
      <w:r>
        <w:t>ín o el XXX Concurso Internacional de Violín “</w:t>
      </w:r>
      <w:r>
        <w:rPr>
          <w:lang w:val="it-IT"/>
        </w:rPr>
        <w:t>Michelangelo Abbado</w:t>
      </w:r>
      <w:r>
        <w:t xml:space="preserve">”. </w:t>
      </w:r>
    </w:p>
    <w:p w14:paraId="09E3D69C" w14:textId="77777777" w:rsidR="0003173D" w:rsidRDefault="0003173D">
      <w:pPr>
        <w:pStyle w:val="Cuerpo"/>
        <w:jc w:val="both"/>
      </w:pPr>
    </w:p>
    <w:p w14:paraId="04ACE735" w14:textId="77777777" w:rsidR="0003173D" w:rsidRDefault="0053128C">
      <w:pPr>
        <w:pStyle w:val="Cuerpo"/>
        <w:jc w:val="both"/>
      </w:pPr>
      <w:r>
        <w:t xml:space="preserve">Como solista ha debutado con </w:t>
      </w:r>
      <w:r>
        <w:rPr>
          <w:rStyle w:val="Ninguno"/>
          <w:b/>
          <w:bCs/>
        </w:rPr>
        <w:t>orquestas</w:t>
      </w:r>
      <w:r>
        <w:rPr>
          <w:lang w:val="it-IT"/>
        </w:rPr>
        <w:t xml:space="preserve"> como la Orchestra Regionale Toscana, Orchestra di Padova e del Veneto, B.A.M. Symphony Orchestra, Orchestra Sinfonica di Sanremo, o Roma International Orchestra, entre otras, interpretando los conciertos para viol</w:t>
      </w:r>
      <w:r>
        <w:t>í</w:t>
      </w:r>
      <w:r>
        <w:rPr>
          <w:lang w:val="fr-FR"/>
        </w:rPr>
        <w:t xml:space="preserve">n y orquesta de Tchaikovsky, Beethoven, Sibelius, Brahms, Bruch, Mendelssohn, Wienawsky, Vieuxtemps, Viotti, Mozart, Prokoviev. </w:t>
      </w:r>
    </w:p>
    <w:p w14:paraId="782E8922" w14:textId="77777777" w:rsidR="0003173D" w:rsidRDefault="0003173D">
      <w:pPr>
        <w:pStyle w:val="Cuerpo"/>
        <w:jc w:val="both"/>
        <w:rPr>
          <w:b/>
          <w:bCs/>
        </w:rPr>
      </w:pPr>
    </w:p>
    <w:p w14:paraId="2C4FD5FD" w14:textId="77777777" w:rsidR="0003173D" w:rsidRDefault="0053128C">
      <w:pPr>
        <w:pStyle w:val="Cuerpo"/>
        <w:jc w:val="both"/>
      </w:pPr>
      <w:r>
        <w:t xml:space="preserve">Es el </w:t>
      </w:r>
      <w:r>
        <w:rPr>
          <w:rStyle w:val="Ninguno"/>
          <w:b/>
          <w:bCs/>
          <w:lang w:val="it-IT"/>
        </w:rPr>
        <w:t>violinista</w:t>
      </w:r>
      <w:r>
        <w:rPr>
          <w:lang w:val="it-IT"/>
        </w:rPr>
        <w:t xml:space="preserve"> del prestigioso Tr</w:t>
      </w:r>
      <w:r>
        <w:t>í</w:t>
      </w:r>
      <w:r>
        <w:rPr>
          <w:lang w:val="de-DE"/>
        </w:rPr>
        <w:t>o Arb</w:t>
      </w:r>
      <w:r>
        <w:t>ós (Premio Nacional de Música 2013) y director artí</w:t>
      </w:r>
      <w:r>
        <w:rPr>
          <w:lang w:val="it-IT"/>
        </w:rPr>
        <w:t>stico de la Camerata da Vinci. Ferdinando toca un extraordinario Antonio Guadagnini (Tur</w:t>
      </w:r>
      <w:r>
        <w:t>ín, 1881) cedido por la Fundació</w:t>
      </w:r>
      <w:r>
        <w:rPr>
          <w:lang w:val="it-IT"/>
        </w:rPr>
        <w:t>n ProCanale de Mil</w:t>
      </w:r>
      <w:r>
        <w:t>án. </w:t>
      </w:r>
    </w:p>
    <w:p w14:paraId="0DD10F79" w14:textId="77777777" w:rsidR="0003173D" w:rsidRDefault="0003173D">
      <w:pPr>
        <w:pStyle w:val="Cuerpo"/>
        <w:jc w:val="both"/>
      </w:pPr>
    </w:p>
    <w:p w14:paraId="284B5027" w14:textId="77777777" w:rsidR="0003173D" w:rsidRDefault="0053128C">
      <w:pPr>
        <w:pStyle w:val="Cuerpo"/>
        <w:jc w:val="both"/>
        <w:rPr>
          <w:b/>
          <w:bCs/>
        </w:rPr>
      </w:pPr>
      <w:r>
        <w:rPr>
          <w:b/>
          <w:bCs/>
        </w:rPr>
        <w:t>Concierto ‘Vivaldi 2.0’</w:t>
      </w:r>
    </w:p>
    <w:p w14:paraId="6C4EAEAC" w14:textId="77777777" w:rsidR="0003173D" w:rsidRDefault="0053128C">
      <w:pPr>
        <w:pStyle w:val="Cuerpo"/>
        <w:jc w:val="both"/>
      </w:pPr>
      <w:r>
        <w:t>¿</w:t>
      </w:r>
      <w:r>
        <w:rPr>
          <w:lang w:val="it-IT"/>
        </w:rPr>
        <w:t>Qui</w:t>
      </w:r>
      <w:r>
        <w:rPr>
          <w:lang w:val="fr-FR"/>
        </w:rPr>
        <w:t>é</w:t>
      </w:r>
      <w:r>
        <w:t>n no escucharía las mí</w:t>
      </w:r>
      <w:r>
        <w:rPr>
          <w:lang w:val="pt-PT"/>
        </w:rPr>
        <w:t xml:space="preserve">ticas </w:t>
      </w:r>
      <w:r>
        <w:rPr>
          <w:rStyle w:val="Ninguno"/>
          <w:b/>
          <w:bCs/>
        </w:rPr>
        <w:t xml:space="preserve">Cuatro Estaciones </w:t>
      </w:r>
      <w:r>
        <w:rPr>
          <w:lang w:val="it-IT"/>
        </w:rPr>
        <w:t>de Vivaldi una vez m</w:t>
      </w:r>
      <w:r>
        <w:t>ás? Max Richter, un compositor afincado en Londres, tampoco pudo escapar de su encanto inmortal, y como resultado crea una recomposición de la obra de Vivaldi en la que desdibuja hábilmente las líneas entre el mundo de la mú</w:t>
      </w:r>
      <w:r>
        <w:rPr>
          <w:lang w:val="it-IT"/>
        </w:rPr>
        <w:t>sica cl</w:t>
      </w:r>
      <w:r>
        <w:t>ásica y el de la electró</w:t>
      </w:r>
      <w:r>
        <w:rPr>
          <w:lang w:val="pt-PT"/>
        </w:rPr>
        <w:t>nica.</w:t>
      </w:r>
      <w:r>
        <w:t> </w:t>
      </w:r>
    </w:p>
    <w:p w14:paraId="218FF9C4" w14:textId="77777777" w:rsidR="0003173D" w:rsidRDefault="0003173D">
      <w:pPr>
        <w:pStyle w:val="Cuerpo"/>
        <w:jc w:val="both"/>
      </w:pPr>
    </w:p>
    <w:p w14:paraId="2B6DA2A8" w14:textId="77777777" w:rsidR="0003173D" w:rsidRDefault="0053128C">
      <w:pPr>
        <w:pStyle w:val="Cuerpo"/>
        <w:jc w:val="both"/>
      </w:pPr>
      <w:r>
        <w:t xml:space="preserve">La idea surgió de la contradicción entre la admiración por la obra de Vivaldi y el agotamiento causado por la imbatible popularidad de </w:t>
      </w:r>
      <w:r>
        <w:rPr>
          <w:lang w:val="fr-FR"/>
        </w:rPr>
        <w:t>é</w:t>
      </w:r>
      <w:r>
        <w:t xml:space="preserve">sta, de la que existen no menos de 250 grabaciones. </w:t>
      </w:r>
    </w:p>
    <w:p w14:paraId="2805C154" w14:textId="77777777" w:rsidR="0003173D" w:rsidRDefault="0003173D">
      <w:pPr>
        <w:pStyle w:val="Cuerpo"/>
        <w:jc w:val="both"/>
      </w:pPr>
    </w:p>
    <w:p w14:paraId="7FD67320" w14:textId="77777777" w:rsidR="0003173D" w:rsidRDefault="0053128C">
      <w:pPr>
        <w:pStyle w:val="Cuerpo"/>
        <w:jc w:val="both"/>
      </w:pPr>
      <w:r>
        <w:t>Pero lejos de descartar la pieza, Richter decide reescribirla adaptándola al siglo XXI. Para ello combina el material musical má</w:t>
      </w:r>
      <w:r>
        <w:rPr>
          <w:lang w:val="fr-FR"/>
        </w:rPr>
        <w:t>s emblem</w:t>
      </w:r>
      <w:r>
        <w:t>ático de la obra de Vivaldi con su propia música, en un estilo moderno que incluye instrumentación electrónica y que nos recuerda a la mú</w:t>
      </w:r>
      <w:r>
        <w:rPr>
          <w:lang w:val="it-IT"/>
        </w:rPr>
        <w:t>sica cinematogr</w:t>
      </w:r>
      <w:r>
        <w:t>áfica: un espectáculo innovador que transporta al espectador desde el Barroco a pleno siglo XXI. </w:t>
      </w:r>
    </w:p>
    <w:p w14:paraId="610B9AFE" w14:textId="77777777" w:rsidR="0003173D" w:rsidRDefault="0003173D">
      <w:pPr>
        <w:pStyle w:val="Cuerpo"/>
        <w:jc w:val="both"/>
      </w:pPr>
    </w:p>
    <w:p w14:paraId="1545F298" w14:textId="77777777" w:rsidR="0003173D" w:rsidRDefault="0003173D">
      <w:pPr>
        <w:pStyle w:val="Cuerpo"/>
        <w:jc w:val="both"/>
      </w:pPr>
    </w:p>
    <w:p w14:paraId="37786F69" w14:textId="77777777" w:rsidR="0003173D" w:rsidRDefault="0003173D">
      <w:pPr>
        <w:pStyle w:val="Cuerpo"/>
        <w:jc w:val="both"/>
      </w:pPr>
    </w:p>
    <w:p w14:paraId="2256DFD8" w14:textId="77777777" w:rsidR="0003173D" w:rsidRDefault="0003173D">
      <w:pPr>
        <w:pStyle w:val="Cuerpo"/>
        <w:jc w:val="both"/>
      </w:pPr>
    </w:p>
    <w:p w14:paraId="79D62CFE" w14:textId="77777777" w:rsidR="0003173D" w:rsidRDefault="0003173D">
      <w:pPr>
        <w:pStyle w:val="Cuerpo"/>
        <w:jc w:val="both"/>
      </w:pPr>
    </w:p>
    <w:p w14:paraId="28891013" w14:textId="77777777" w:rsidR="0003173D" w:rsidRDefault="0003173D">
      <w:pPr>
        <w:pStyle w:val="Cuerpo"/>
        <w:jc w:val="both"/>
      </w:pPr>
    </w:p>
    <w:p w14:paraId="2D3A6FDC" w14:textId="77777777" w:rsidR="0003173D" w:rsidRDefault="0003173D">
      <w:pPr>
        <w:pStyle w:val="Cuerpo"/>
        <w:jc w:val="both"/>
      </w:pPr>
    </w:p>
    <w:p w14:paraId="3702BB11" w14:textId="77777777" w:rsidR="009F7770" w:rsidRDefault="009F7770">
      <w:pPr>
        <w:pStyle w:val="Cuerpo"/>
        <w:jc w:val="both"/>
      </w:pPr>
    </w:p>
    <w:p w14:paraId="7ECF5C21" w14:textId="77777777" w:rsidR="009F7770" w:rsidRDefault="009F7770">
      <w:pPr>
        <w:pStyle w:val="Cuerpo"/>
        <w:jc w:val="both"/>
      </w:pPr>
    </w:p>
    <w:p w14:paraId="740E5FD6" w14:textId="77777777" w:rsidR="009F7770" w:rsidRDefault="009F7770">
      <w:pPr>
        <w:pStyle w:val="Cuerpo"/>
        <w:jc w:val="both"/>
      </w:pPr>
    </w:p>
    <w:p w14:paraId="667F8CB3" w14:textId="77777777" w:rsidR="009F7770" w:rsidRDefault="009F7770">
      <w:pPr>
        <w:pStyle w:val="Cuerpo"/>
        <w:jc w:val="both"/>
      </w:pPr>
    </w:p>
    <w:p w14:paraId="35E22549" w14:textId="77777777" w:rsidR="0003173D" w:rsidRDefault="0003173D">
      <w:pPr>
        <w:pStyle w:val="Cuerpo"/>
        <w:jc w:val="both"/>
      </w:pPr>
    </w:p>
    <w:p w14:paraId="3FBD3D9B" w14:textId="77777777" w:rsidR="0003173D" w:rsidRDefault="0003173D">
      <w:pPr>
        <w:pStyle w:val="Cuerpo"/>
        <w:jc w:val="both"/>
      </w:pPr>
    </w:p>
    <w:p w14:paraId="6A78E6DC" w14:textId="77777777" w:rsidR="0003173D" w:rsidRDefault="0003173D">
      <w:pPr>
        <w:pStyle w:val="Cuerpo"/>
        <w:jc w:val="both"/>
      </w:pPr>
    </w:p>
    <w:p w14:paraId="3B3D65C1" w14:textId="77777777" w:rsidR="0003173D" w:rsidRDefault="0003173D">
      <w:pPr>
        <w:pStyle w:val="Cuerpo"/>
        <w:jc w:val="both"/>
      </w:pPr>
    </w:p>
    <w:p w14:paraId="3D75832B" w14:textId="77777777" w:rsidR="0003173D" w:rsidRDefault="0003173D">
      <w:pPr>
        <w:pStyle w:val="Cuerpo"/>
        <w:jc w:val="both"/>
      </w:pPr>
    </w:p>
    <w:p w14:paraId="6035CB3B" w14:textId="77777777" w:rsidR="0003173D" w:rsidRDefault="0003173D">
      <w:pPr>
        <w:pStyle w:val="Cuerpo"/>
        <w:jc w:val="both"/>
      </w:pPr>
    </w:p>
    <w:p w14:paraId="0AC282A2" w14:textId="77777777" w:rsidR="0003173D" w:rsidRDefault="0003173D">
      <w:pPr>
        <w:pStyle w:val="Cuerpo"/>
        <w:jc w:val="both"/>
      </w:pPr>
    </w:p>
    <w:p w14:paraId="631A3F6A" w14:textId="77777777" w:rsidR="0003173D" w:rsidRDefault="0053128C">
      <w:pPr>
        <w:pStyle w:val="Cuerpo"/>
        <w:jc w:val="both"/>
      </w:pPr>
      <w:r>
        <w:rPr>
          <w:noProof/>
        </w:rPr>
        <mc:AlternateContent>
          <mc:Choice Requires="wps">
            <w:drawing>
              <wp:anchor distT="152400" distB="152400" distL="152400" distR="152400" simplePos="0" relativeHeight="251704320" behindDoc="0" locked="0" layoutInCell="1" allowOverlap="1" wp14:anchorId="1CC87A33" wp14:editId="5204B923">
                <wp:simplePos x="0" y="0"/>
                <wp:positionH relativeFrom="margin">
                  <wp:posOffset>-6350</wp:posOffset>
                </wp:positionH>
                <wp:positionV relativeFrom="line">
                  <wp:posOffset>0</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21"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46" style="visibility:visible;position:absolute;margin-left:-0.5pt;margin-top:0.0pt;width:18.9pt;height:34.6pt;z-index:251704320;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6D6ADEA5" w14:textId="77777777" w:rsidR="0003173D" w:rsidRDefault="0053128C">
      <w:pPr>
        <w:pStyle w:val="Cuerpo"/>
        <w:spacing w:line="360" w:lineRule="auto"/>
        <w:jc w:val="both"/>
        <w:rPr>
          <w:color w:val="204C81"/>
          <w:sz w:val="40"/>
          <w:szCs w:val="40"/>
        </w:rPr>
      </w:pPr>
      <w:r>
        <w:rPr>
          <w:color w:val="204C81"/>
          <w:sz w:val="40"/>
          <w:szCs w:val="40"/>
        </w:rPr>
        <w:t>CECILIA LAVILLA BERGANZA Y MIGUEL ITUARTE</w:t>
      </w:r>
    </w:p>
    <w:p w14:paraId="37EC3F41" w14:textId="77777777" w:rsidR="0003173D" w:rsidRDefault="0053128C">
      <w:pPr>
        <w:pStyle w:val="Cuerpo"/>
        <w:spacing w:line="288" w:lineRule="auto"/>
        <w:jc w:val="both"/>
        <w:rPr>
          <w:color w:val="204C81"/>
          <w:sz w:val="28"/>
          <w:szCs w:val="28"/>
        </w:rPr>
      </w:pPr>
      <w:r>
        <w:rPr>
          <w:color w:val="204C81"/>
          <w:sz w:val="28"/>
          <w:szCs w:val="28"/>
        </w:rPr>
        <w:t>07/08/2022</w:t>
      </w:r>
    </w:p>
    <w:p w14:paraId="7D43616C" w14:textId="77777777" w:rsidR="0003173D" w:rsidRDefault="0053128C">
      <w:pPr>
        <w:pStyle w:val="Cuerpo"/>
        <w:spacing w:line="288" w:lineRule="auto"/>
        <w:jc w:val="both"/>
        <w:rPr>
          <w:color w:val="204C81"/>
          <w:sz w:val="28"/>
          <w:szCs w:val="28"/>
        </w:rPr>
      </w:pPr>
      <w:r>
        <w:rPr>
          <w:color w:val="204C81"/>
          <w:sz w:val="28"/>
          <w:szCs w:val="28"/>
        </w:rPr>
        <w:t xml:space="preserve">20:00 horas </w:t>
      </w:r>
    </w:p>
    <w:p w14:paraId="1CFD7103" w14:textId="77777777" w:rsidR="0003173D" w:rsidRDefault="0053128C">
      <w:pPr>
        <w:pStyle w:val="Cuerpo"/>
        <w:spacing w:line="288" w:lineRule="auto"/>
        <w:jc w:val="both"/>
        <w:rPr>
          <w:color w:val="204C81"/>
          <w:sz w:val="28"/>
          <w:szCs w:val="28"/>
        </w:rPr>
      </w:pPr>
      <w:r>
        <w:rPr>
          <w:color w:val="204C81"/>
          <w:sz w:val="28"/>
          <w:szCs w:val="28"/>
        </w:rPr>
        <w:t>Ermita de la Virgen del Castillo, Bernardos</w:t>
      </w:r>
    </w:p>
    <w:p w14:paraId="41E52E78" w14:textId="77777777" w:rsidR="0003173D" w:rsidRDefault="0053128C">
      <w:pPr>
        <w:pStyle w:val="Cuerpo"/>
        <w:spacing w:line="288" w:lineRule="auto"/>
        <w:jc w:val="both"/>
        <w:rPr>
          <w:color w:val="204C81"/>
          <w:sz w:val="28"/>
          <w:szCs w:val="28"/>
        </w:rPr>
      </w:pPr>
      <w:r>
        <w:rPr>
          <w:color w:val="204C81"/>
          <w:sz w:val="28"/>
          <w:szCs w:val="28"/>
        </w:rPr>
        <w:t>Retrato de cuatro grandes… y de Isabela</w:t>
      </w:r>
    </w:p>
    <w:p w14:paraId="10349C25" w14:textId="77777777" w:rsidR="0003173D" w:rsidRDefault="0053128C">
      <w:pPr>
        <w:pStyle w:val="Cuerpo"/>
        <w:spacing w:line="288" w:lineRule="auto"/>
        <w:jc w:val="both"/>
        <w:rPr>
          <w:i/>
          <w:iCs/>
          <w:color w:val="204C81"/>
          <w:sz w:val="28"/>
          <w:szCs w:val="28"/>
        </w:rPr>
      </w:pPr>
      <w:r>
        <w:rPr>
          <w:i/>
          <w:iCs/>
          <w:color w:val="204C81"/>
          <w:sz w:val="28"/>
          <w:szCs w:val="28"/>
        </w:rPr>
        <w:t>Museg Al Natural</w:t>
      </w:r>
    </w:p>
    <w:p w14:paraId="4D56F628" w14:textId="77777777" w:rsidR="0003173D" w:rsidRDefault="0053128C">
      <w:pPr>
        <w:pStyle w:val="Cuerpo"/>
        <w:jc w:val="both"/>
      </w:pPr>
      <w:r>
        <w:rPr>
          <w:noProof/>
        </w:rPr>
        <w:drawing>
          <wp:anchor distT="152400" distB="152400" distL="152400" distR="152400" simplePos="0" relativeHeight="251714560" behindDoc="0" locked="0" layoutInCell="1" allowOverlap="1" wp14:anchorId="1A3F5FEA" wp14:editId="0C4F5294">
            <wp:simplePos x="0" y="0"/>
            <wp:positionH relativeFrom="margin">
              <wp:posOffset>2629334</wp:posOffset>
            </wp:positionH>
            <wp:positionV relativeFrom="line">
              <wp:posOffset>197122</wp:posOffset>
            </wp:positionV>
            <wp:extent cx="3484372" cy="3484372"/>
            <wp:effectExtent l="0" t="0" r="0" b="0"/>
            <wp:wrapThrough wrapText="bothSides" distL="152400" distR="152400">
              <wp:wrapPolygon edited="1">
                <wp:start x="0" y="0"/>
                <wp:lineTo x="21600" y="0"/>
                <wp:lineTo x="21600" y="21600"/>
                <wp:lineTo x="0" y="21600"/>
                <wp:lineTo x="0" y="0"/>
              </wp:wrapPolygon>
            </wp:wrapThrough>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CECILIA_LAVILLA_©SergioParra para CNTC.jpg"/>
                    <pic:cNvPicPr>
                      <a:picLocks noChangeAspect="1"/>
                    </pic:cNvPicPr>
                  </pic:nvPicPr>
                  <pic:blipFill>
                    <a:blip r:embed="rId43">
                      <a:extLst/>
                    </a:blip>
                    <a:stretch>
                      <a:fillRect/>
                    </a:stretch>
                  </pic:blipFill>
                  <pic:spPr>
                    <a:xfrm>
                      <a:off x="0" y="0"/>
                      <a:ext cx="3484372" cy="3484372"/>
                    </a:xfrm>
                    <a:prstGeom prst="rect">
                      <a:avLst/>
                    </a:prstGeom>
                    <a:ln w="12700" cap="flat">
                      <a:noFill/>
                      <a:miter lim="400000"/>
                    </a:ln>
                    <a:effectLst/>
                  </pic:spPr>
                </pic:pic>
              </a:graphicData>
            </a:graphic>
          </wp:anchor>
        </w:drawing>
      </w:r>
    </w:p>
    <w:p w14:paraId="1C2E37A6"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p>
    <w:p w14:paraId="341989FC"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Style w:val="Ninguno"/>
        </w:rPr>
      </w:pPr>
      <w:r>
        <w:rPr>
          <w:b/>
          <w:bCs/>
          <w:color w:val="296094"/>
        </w:rPr>
        <w:t xml:space="preserve">Cecilia Lavilla Berganza </w:t>
      </w:r>
      <w:r>
        <w:rPr>
          <w:rStyle w:val="Ninguno"/>
        </w:rPr>
        <w:t>dice haber tenido la fortuna de nacer sumergida en Música, rodeada de su belleza y excelencia.</w:t>
      </w:r>
    </w:p>
    <w:p w14:paraId="52CF689B" w14:textId="77777777" w:rsidR="0003173D" w:rsidRDefault="0003173D">
      <w:pPr>
        <w:pStyle w:val="Cuerpo"/>
        <w:jc w:val="both"/>
      </w:pPr>
    </w:p>
    <w:p w14:paraId="4645A7E3" w14:textId="77777777" w:rsidR="009F7770" w:rsidRDefault="0053128C">
      <w:pPr>
        <w:pStyle w:val="Cuerpo"/>
        <w:jc w:val="both"/>
      </w:pPr>
      <w:r>
        <w:t xml:space="preserve">De ahí su </w:t>
      </w:r>
      <w:r>
        <w:rPr>
          <w:rStyle w:val="Ninguno"/>
          <w:b/>
          <w:bCs/>
        </w:rPr>
        <w:t>pasión</w:t>
      </w:r>
      <w:r>
        <w:t xml:space="preserve"> por el baile, el teatro y el arte en general, todo ello presente en su formación llena de magní</w:t>
      </w:r>
      <w:r>
        <w:rPr>
          <w:lang w:val="pt-PT"/>
        </w:rPr>
        <w:t>ficas experiencias.</w:t>
      </w:r>
      <w:r>
        <w:t xml:space="preserve"> </w:t>
      </w:r>
    </w:p>
    <w:p w14:paraId="21FA27EA" w14:textId="77777777" w:rsidR="009F7770" w:rsidRDefault="009F7770">
      <w:pPr>
        <w:pStyle w:val="Cuerpo"/>
        <w:jc w:val="both"/>
      </w:pPr>
    </w:p>
    <w:p w14:paraId="79ECD6E6" w14:textId="794688C7" w:rsidR="0003173D" w:rsidRDefault="0053128C">
      <w:pPr>
        <w:pStyle w:val="Cuerpo"/>
        <w:jc w:val="both"/>
      </w:pPr>
      <w:r>
        <w:t>Con algo más de  madurez probó el canto. Isabel  Penagos puso  el  motor  en  marcha  con  mucha sabiduría y paciencia, mientras su padre, F</w:t>
      </w:r>
      <w:r>
        <w:rPr>
          <w:lang w:val="fr-FR"/>
        </w:rPr>
        <w:t>é</w:t>
      </w:r>
      <w:r>
        <w:t xml:space="preserve">lix Lavilla, se dejaba el alma en las clases de repertorio para legarle toda su experiencia y genialidad. </w:t>
      </w:r>
    </w:p>
    <w:p w14:paraId="0DFD3888" w14:textId="77777777" w:rsidR="0003173D" w:rsidRDefault="0003173D">
      <w:pPr>
        <w:pStyle w:val="Cuerpo"/>
        <w:jc w:val="both"/>
      </w:pPr>
    </w:p>
    <w:p w14:paraId="466E805D" w14:textId="77777777" w:rsidR="0003173D" w:rsidRDefault="0053128C">
      <w:pPr>
        <w:pStyle w:val="Cuerpo"/>
        <w:jc w:val="both"/>
      </w:pPr>
      <w:r>
        <w:t>En los ú</w:t>
      </w:r>
      <w:r>
        <w:rPr>
          <w:lang w:val="pt-PT"/>
        </w:rPr>
        <w:t>ltimos a</w:t>
      </w:r>
      <w:r>
        <w:t>ños un intenso trabajo de Lieder junto a Manuel Cid. Todo “supervisado” por su madre, T</w:t>
      </w:r>
      <w:r>
        <w:rPr>
          <w:rStyle w:val="Ninguno"/>
          <w:b/>
          <w:bCs/>
          <w:lang w:val="it-IT"/>
        </w:rPr>
        <w:t>eresa Berganza</w:t>
      </w:r>
      <w:r>
        <w:t>, siempre alentando esta prueba de fuerza. A su lado, en recitales de dú</w:t>
      </w:r>
      <w:r>
        <w:rPr>
          <w:lang w:val="pt-PT"/>
        </w:rPr>
        <w:t>os, aprend</w:t>
      </w:r>
      <w:r>
        <w:t>ió mucho más de la voz y la música, de estilos y entrega.</w:t>
      </w:r>
    </w:p>
    <w:p w14:paraId="183F4A27" w14:textId="77777777" w:rsidR="0003173D" w:rsidRDefault="0003173D">
      <w:pPr>
        <w:pStyle w:val="Cuerpo"/>
        <w:jc w:val="both"/>
      </w:pPr>
    </w:p>
    <w:p w14:paraId="14DA0BF6" w14:textId="77777777" w:rsidR="009F7770" w:rsidRDefault="0053128C">
      <w:pPr>
        <w:pStyle w:val="Cuerpo"/>
        <w:jc w:val="both"/>
      </w:pPr>
      <w:r>
        <w:t xml:space="preserve">Siempre  apoyada  por </w:t>
      </w:r>
      <w:r>
        <w:rPr>
          <w:lang w:val="de-DE"/>
        </w:rPr>
        <w:t xml:space="preserve">grandes  </w:t>
      </w:r>
      <w:r>
        <w:rPr>
          <w:rStyle w:val="Ninguno"/>
          <w:b/>
          <w:bCs/>
          <w:lang w:val="pt-PT"/>
        </w:rPr>
        <w:t>pianistas</w:t>
      </w:r>
      <w:r>
        <w:t xml:space="preserve">  como  F</w:t>
      </w:r>
      <w:r>
        <w:rPr>
          <w:lang w:val="fr-FR"/>
        </w:rPr>
        <w:t>é</w:t>
      </w:r>
      <w:r>
        <w:rPr>
          <w:lang w:val="de-DE"/>
        </w:rPr>
        <w:t xml:space="preserve">lix  Lavilla,  Juan  Antonio  </w:t>
      </w:r>
      <w:r>
        <w:t>Álvarez  Parejo y  actualmente Miguel Ituarte, ha podido interpretar un repertorio de cá</w:t>
      </w:r>
      <w:r>
        <w:rPr>
          <w:lang w:val="pt-PT"/>
        </w:rPr>
        <w:t>mara enriquecedor</w:t>
      </w:r>
      <w:r>
        <w:t>, pudiendo  absorber  mú</w:t>
      </w:r>
      <w:r>
        <w:rPr>
          <w:lang w:val="it-IT"/>
        </w:rPr>
        <w:t>sica  espa</w:t>
      </w:r>
      <w:r>
        <w:t>ñola  hasta  las  entrañas  pero  tambi</w:t>
      </w:r>
      <w:r>
        <w:rPr>
          <w:lang w:val="fr-FR"/>
        </w:rPr>
        <w:t>é</w:t>
      </w:r>
      <w:r>
        <w:t>n  grandes  dosis  de  canció</w:t>
      </w:r>
      <w:r>
        <w:rPr>
          <w:lang w:val="it-IT"/>
        </w:rPr>
        <w:t>n  francesa, inglesa, italiana, lied, oratorios... y as</w:t>
      </w:r>
      <w:r>
        <w:t xml:space="preserve">í </w:t>
      </w:r>
      <w:r>
        <w:rPr>
          <w:lang w:val="it-IT"/>
        </w:rPr>
        <w:t>la M</w:t>
      </w:r>
      <w:r>
        <w:t>ú</w:t>
      </w:r>
      <w:r>
        <w:rPr>
          <w:lang w:val="pt-PT"/>
        </w:rPr>
        <w:t>sica de C</w:t>
      </w:r>
      <w:r>
        <w:t xml:space="preserve">ámara se convirtió en la </w:t>
      </w:r>
      <w:r>
        <w:rPr>
          <w:lang w:val="it-IT"/>
        </w:rPr>
        <w:t xml:space="preserve">base </w:t>
      </w:r>
      <w:r>
        <w:t>su</w:t>
      </w:r>
      <w:r>
        <w:rPr>
          <w:lang w:val="pt-PT"/>
        </w:rPr>
        <w:t xml:space="preserve"> actividad</w:t>
      </w:r>
      <w:r>
        <w:t xml:space="preserve">. </w:t>
      </w:r>
    </w:p>
    <w:p w14:paraId="64C94FAF" w14:textId="77777777" w:rsidR="009F7770" w:rsidRDefault="009F7770">
      <w:pPr>
        <w:pStyle w:val="Cuerpo"/>
        <w:jc w:val="both"/>
      </w:pPr>
    </w:p>
    <w:p w14:paraId="4F0C6FE4" w14:textId="0C098894" w:rsidR="0003173D" w:rsidRDefault="0053128C">
      <w:pPr>
        <w:pStyle w:val="Cuerpo"/>
        <w:jc w:val="both"/>
      </w:pPr>
      <w:r>
        <w:t>Por el camino grandes encuentros con grandes int</w:t>
      </w:r>
      <w:r>
        <w:rPr>
          <w:lang w:val="fr-FR"/>
        </w:rPr>
        <w:t>é</w:t>
      </w:r>
      <w:r>
        <w:rPr>
          <w:lang w:val="pt-PT"/>
        </w:rPr>
        <w:t>rpretes.</w:t>
      </w:r>
      <w:r>
        <w:t xml:space="preserve"> Bastantes obras de oratorio, con Mozart y Pergolesi siempre presentes… No muchas óperas, pero todas con maravillosos mú</w:t>
      </w:r>
      <w:r>
        <w:rPr>
          <w:lang w:val="pt-PT"/>
        </w:rPr>
        <w:t>sicos</w:t>
      </w:r>
      <w:r>
        <w:t xml:space="preserve"> y equipos.</w:t>
      </w:r>
    </w:p>
    <w:p w14:paraId="06E4DD26" w14:textId="77777777" w:rsidR="0003173D" w:rsidRDefault="0003173D">
      <w:pPr>
        <w:pStyle w:val="Cuerpo"/>
        <w:jc w:val="both"/>
      </w:pPr>
    </w:p>
    <w:p w14:paraId="1A02D613" w14:textId="77777777" w:rsidR="009F7770" w:rsidRDefault="009F7770">
      <w:pPr>
        <w:pStyle w:val="Cuerpo"/>
        <w:jc w:val="both"/>
      </w:pPr>
    </w:p>
    <w:p w14:paraId="79DB6726" w14:textId="77777777" w:rsidR="009F7770" w:rsidRDefault="009F7770">
      <w:pPr>
        <w:pStyle w:val="Cuerpo"/>
        <w:jc w:val="both"/>
      </w:pPr>
    </w:p>
    <w:p w14:paraId="71110B3F" w14:textId="77777777" w:rsidR="009F7770" w:rsidRDefault="009F7770">
      <w:pPr>
        <w:pStyle w:val="Cuerpo"/>
        <w:jc w:val="both"/>
      </w:pPr>
    </w:p>
    <w:p w14:paraId="1504ADE9" w14:textId="77777777" w:rsidR="0003173D" w:rsidRDefault="0053128C">
      <w:pPr>
        <w:pStyle w:val="Cuerpo"/>
        <w:jc w:val="both"/>
      </w:pPr>
      <w:r>
        <w:t>Entre  sus grabaciones tambi</w:t>
      </w:r>
      <w:r>
        <w:rPr>
          <w:lang w:val="fr-FR"/>
        </w:rPr>
        <w:t>é</w:t>
      </w:r>
      <w:r>
        <w:t xml:space="preserve">n </w:t>
      </w:r>
      <w:r>
        <w:rPr>
          <w:lang w:val="fr-FR"/>
        </w:rPr>
        <w:t xml:space="preserve">grandes </w:t>
      </w:r>
      <w:r>
        <w:rPr>
          <w:rStyle w:val="Ninguno"/>
          <w:b/>
          <w:bCs/>
        </w:rPr>
        <w:t>experiencias</w:t>
      </w:r>
      <w:r>
        <w:rPr>
          <w:lang w:val="pt-PT"/>
        </w:rPr>
        <w:t>:  obra de V</w:t>
      </w:r>
      <w:r>
        <w:t>íctor  Carbajo, obra integral para voz y piano de F</w:t>
      </w:r>
      <w:r>
        <w:rPr>
          <w:lang w:val="fr-FR"/>
        </w:rPr>
        <w:t>é</w:t>
      </w:r>
      <w:r>
        <w:t>lix Lavilla, El Maestro de baile y otras tonadillas junto al Ensemble Elyma...Y siempre busca</w:t>
      </w:r>
      <w:r>
        <w:rPr>
          <w:lang w:val="it-IT"/>
        </w:rPr>
        <w:t>ndo</w:t>
      </w:r>
      <w:r>
        <w:t xml:space="preserve"> nuevos retos al servicio de la música y la cultura: todo un privilegio para Cecilia Lavilla Berganza. </w:t>
      </w:r>
    </w:p>
    <w:p w14:paraId="6F907279" w14:textId="77777777" w:rsidR="0003173D" w:rsidRDefault="0003173D">
      <w:pPr>
        <w:pStyle w:val="Cuerpo"/>
        <w:jc w:val="both"/>
      </w:pPr>
    </w:p>
    <w:p w14:paraId="138479F4" w14:textId="77777777" w:rsidR="0003173D" w:rsidRDefault="0053128C">
      <w:pPr>
        <w:pStyle w:val="Cuerpo"/>
        <w:jc w:val="both"/>
      </w:pPr>
      <w:r>
        <w:rPr>
          <w:rStyle w:val="Ninguno"/>
          <w:b/>
          <w:bCs/>
          <w:color w:val="204C81"/>
        </w:rPr>
        <w:t>Miguel Ituarte</w:t>
      </w:r>
      <w:r>
        <w:rPr>
          <w:rStyle w:val="Ninguno"/>
        </w:rPr>
        <w:t xml:space="preserve"> natural de Getxo (Vizcaya), se formó en los conservatorios de Bilbao, Madrid y Ámsterdam, estudiando  con  Isabel  Picaza, Juan  Carlos  Zubeldia,  Almudena  Cano  y  Jan  Wijn. </w:t>
      </w:r>
      <w:r>
        <w:rPr>
          <w:rStyle w:val="Ninguno"/>
          <w:lang w:val="it-IT"/>
        </w:rPr>
        <w:t>Se familiariz</w:t>
      </w:r>
      <w:r>
        <w:rPr>
          <w:rStyle w:val="Ninguno"/>
        </w:rPr>
        <w:t>ó con el clave gracias a Anneke Uittenbosch y con los antiguos ó</w:t>
      </w:r>
      <w:r>
        <w:rPr>
          <w:rStyle w:val="Ninguno"/>
          <w:lang w:val="pt-PT"/>
        </w:rPr>
        <w:t>rganos ib</w:t>
      </w:r>
      <w:r>
        <w:rPr>
          <w:rStyle w:val="Ninguno"/>
          <w:lang w:val="fr-FR"/>
        </w:rPr>
        <w:t>é</w:t>
      </w:r>
      <w:r>
        <w:rPr>
          <w:rStyle w:val="Ninguno"/>
        </w:rPr>
        <w:t xml:space="preserve">ricos en la Academia creada por Francis Chapelet. Dimitri Bashkirov y Maria Curcio le aportaron excelentes enseñanzas y consejos. </w:t>
      </w:r>
    </w:p>
    <w:p w14:paraId="5C4751FE" w14:textId="77777777" w:rsidR="0003173D" w:rsidRDefault="0003173D">
      <w:pPr>
        <w:pStyle w:val="Cuerpo"/>
        <w:jc w:val="both"/>
      </w:pPr>
    </w:p>
    <w:p w14:paraId="37215AA3" w14:textId="77777777" w:rsidR="0003173D" w:rsidRDefault="0053128C">
      <w:pPr>
        <w:pStyle w:val="Cuerpo"/>
        <w:jc w:val="both"/>
      </w:pPr>
      <w:r>
        <w:t xml:space="preserve">Fue </w:t>
      </w:r>
      <w:r>
        <w:rPr>
          <w:rStyle w:val="Ninguno"/>
          <w:b/>
          <w:bCs/>
        </w:rPr>
        <w:t>premiado</w:t>
      </w:r>
      <w:r>
        <w:t xml:space="preserve"> en los concursos internacionales "Ja</w:t>
      </w:r>
      <w:r>
        <w:rPr>
          <w:lang w:val="fr-FR"/>
        </w:rPr>
        <w:t>é</w:t>
      </w:r>
      <w:r>
        <w:t xml:space="preserve">n", "Ferrol" y "Fundación Guerrero", así como finalista en el de Santander de 1995. Ha actuado con orquestas como la Royal Philharmonic de Londres, Gulbenkian de Lisboa y numerosas españolas y sudamericanas. </w:t>
      </w:r>
    </w:p>
    <w:p w14:paraId="159EDF22" w14:textId="77777777" w:rsidR="0003173D" w:rsidRDefault="0003173D">
      <w:pPr>
        <w:pStyle w:val="Cuerpo"/>
        <w:jc w:val="both"/>
      </w:pPr>
    </w:p>
    <w:p w14:paraId="0AE2CC82" w14:textId="77777777" w:rsidR="0003173D" w:rsidRDefault="0053128C">
      <w:pPr>
        <w:pStyle w:val="Cuerpo"/>
        <w:jc w:val="both"/>
      </w:pPr>
      <w:r>
        <w:t xml:space="preserve">En sus programas ha incluido algunas de las más grandes obras del </w:t>
      </w:r>
      <w:r>
        <w:rPr>
          <w:rStyle w:val="Ninguno"/>
          <w:b/>
          <w:bCs/>
          <w:lang w:val="it-IT"/>
        </w:rPr>
        <w:t>repertorio</w:t>
      </w:r>
      <w:r>
        <w:t xml:space="preserve"> de teclado, desde  Antonio  de  Cabezón  hasta  estrenos  de  música  actual.  Los  compositores Fran  Barajas, Gustavo  Díaz Jerez, Zuriñe  Fernández  Gerenabarrena,F</w:t>
      </w:r>
      <w:r>
        <w:rPr>
          <w:lang w:val="fr-FR"/>
        </w:rPr>
        <w:t>é</w:t>
      </w:r>
      <w:r>
        <w:t>lix Ibarrondo, Jesús  Rueda, José  María Sá</w:t>
      </w:r>
      <w:r>
        <w:rPr>
          <w:lang w:val="fr-FR"/>
        </w:rPr>
        <w:t>nchez-Verd</w:t>
      </w:r>
      <w:r>
        <w:t>ú y José  Zárate le  han  dedicado  obras  pianísticas.  Ha  ofrecido  ampliamente, en cursos y conciertos, la obra para teclado de Bach y la obra pianí</w:t>
      </w:r>
      <w:r>
        <w:rPr>
          <w:lang w:val="pt-PT"/>
        </w:rPr>
        <w:t xml:space="preserve">stica de Beethoven. </w:t>
      </w:r>
    </w:p>
    <w:p w14:paraId="39CC50B3" w14:textId="77777777" w:rsidR="0003173D" w:rsidRDefault="0003173D">
      <w:pPr>
        <w:pStyle w:val="Cuerpo"/>
        <w:jc w:val="both"/>
      </w:pPr>
    </w:p>
    <w:p w14:paraId="6E40A2B7" w14:textId="77777777" w:rsidR="0003173D" w:rsidRDefault="0053128C">
      <w:pPr>
        <w:pStyle w:val="Cuerpo"/>
        <w:jc w:val="both"/>
      </w:pPr>
      <w:r>
        <w:t>Como miembro del trí</w:t>
      </w:r>
      <w:r>
        <w:rPr>
          <w:lang w:val="pt-PT"/>
        </w:rPr>
        <w:t>o Tri</w:t>
      </w:r>
      <w:r>
        <w:t>álogos grabó la integral de los tríos con piano de Beethoven para el  Canal  Digital de  RTVE.  Ha  participado  en  el  disco  Música  de  cámara  actual  (Verso)  con  el acordeonista  Iñaki  Alberdi.    El  sello  Columna  Música  ha  editado  su  versión  del  Concierto  para piano y orquesta de Joan Guinjoan, junto a la Orquesta Sinfónica de Barcelona y Ernest Martínez Izquierdo. Actualmente trabaja con la soprano Cecilia Lavilla Berganza. Es  profesor  de  piano  en  Musikene  (Centro  Superior  de  Música  del  País  Vasco)  desde  su creación en 2001.</w:t>
      </w:r>
    </w:p>
    <w:p w14:paraId="40AF2F75" w14:textId="77777777" w:rsidR="0003173D" w:rsidRDefault="0003173D">
      <w:pPr>
        <w:pStyle w:val="Cuerpo"/>
        <w:jc w:val="both"/>
      </w:pPr>
    </w:p>
    <w:p w14:paraId="1BBC616A" w14:textId="77777777" w:rsidR="0003173D" w:rsidRDefault="0053128C">
      <w:pPr>
        <w:pStyle w:val="Cuerpo"/>
        <w:jc w:val="both"/>
        <w:rPr>
          <w:b/>
          <w:bCs/>
        </w:rPr>
      </w:pPr>
      <w:r>
        <w:rPr>
          <w:b/>
          <w:bCs/>
        </w:rPr>
        <w:t>Programa:</w:t>
      </w:r>
    </w:p>
    <w:p w14:paraId="24F1E50B" w14:textId="77777777" w:rsidR="0003173D" w:rsidRDefault="0003173D">
      <w:pPr>
        <w:pStyle w:val="Cuerpo"/>
        <w:jc w:val="both"/>
      </w:pPr>
    </w:p>
    <w:p w14:paraId="6EECA00C" w14:textId="77777777" w:rsidR="0003173D" w:rsidRDefault="0053128C">
      <w:pPr>
        <w:pStyle w:val="Cuerpo"/>
        <w:ind w:left="283"/>
        <w:jc w:val="both"/>
      </w:pPr>
      <w:r>
        <w:rPr>
          <w:lang w:val="de-DE"/>
        </w:rPr>
        <w:t>PAULINE VIARDOT (1821-1910)</w:t>
      </w:r>
    </w:p>
    <w:p w14:paraId="06C4F063" w14:textId="77777777" w:rsidR="0003173D" w:rsidRDefault="0053128C">
      <w:pPr>
        <w:pStyle w:val="Cuerpo"/>
        <w:ind w:left="567"/>
        <w:jc w:val="both"/>
      </w:pPr>
      <w:r>
        <w:rPr>
          <w:lang w:val="fr-FR"/>
        </w:rPr>
        <w:t>Fleur dessé</w:t>
      </w:r>
      <w:r>
        <w:t>ch</w:t>
      </w:r>
      <w:r>
        <w:rPr>
          <w:lang w:val="fr-FR"/>
        </w:rPr>
        <w:t>é</w:t>
      </w:r>
      <w:r>
        <w:t xml:space="preserve">e Hai </w:t>
      </w:r>
      <w:proofErr w:type="gramStart"/>
      <w:r>
        <w:t>Luli!</w:t>
      </w:r>
      <w:proofErr w:type="gramEnd"/>
    </w:p>
    <w:p w14:paraId="4C46BB8A" w14:textId="77777777" w:rsidR="0003173D" w:rsidRDefault="0053128C">
      <w:pPr>
        <w:pStyle w:val="Cuerpo"/>
        <w:ind w:left="567"/>
        <w:jc w:val="both"/>
      </w:pPr>
      <w:r>
        <w:rPr>
          <w:lang w:val="fr-FR"/>
        </w:rPr>
        <w:t>Madrid Deux Roses</w:t>
      </w:r>
    </w:p>
    <w:p w14:paraId="5095721A" w14:textId="77777777" w:rsidR="0003173D" w:rsidRDefault="0053128C">
      <w:pPr>
        <w:pStyle w:val="Cuerpo"/>
        <w:ind w:left="567"/>
        <w:jc w:val="both"/>
      </w:pPr>
      <w:r>
        <w:t>C’</w:t>
      </w:r>
      <w:r>
        <w:rPr>
          <w:lang w:val="fr-FR"/>
        </w:rPr>
        <w:t>era una volta Dernier aveu Evocation</w:t>
      </w:r>
    </w:p>
    <w:p w14:paraId="1047288A" w14:textId="77777777" w:rsidR="0003173D" w:rsidRDefault="0003173D">
      <w:pPr>
        <w:pStyle w:val="Cuerpo"/>
        <w:jc w:val="both"/>
      </w:pPr>
    </w:p>
    <w:p w14:paraId="14EAE87D" w14:textId="77777777" w:rsidR="0003173D" w:rsidRDefault="0053128C">
      <w:pPr>
        <w:pStyle w:val="Cuerpo"/>
        <w:ind w:left="283"/>
        <w:jc w:val="both"/>
      </w:pPr>
      <w:r>
        <w:t>C</w:t>
      </w:r>
      <w:r>
        <w:rPr>
          <w:lang w:val="fr-FR"/>
        </w:rPr>
        <w:t>É</w:t>
      </w:r>
      <w:r>
        <w:t>CILE CHAMINADE (1857 - 1944)</w:t>
      </w:r>
    </w:p>
    <w:p w14:paraId="12E5B949" w14:textId="77777777" w:rsidR="0003173D" w:rsidRDefault="0053128C">
      <w:pPr>
        <w:pStyle w:val="Cuerpo"/>
        <w:ind w:left="567"/>
        <w:jc w:val="both"/>
      </w:pPr>
      <w:r>
        <w:rPr>
          <w:lang w:val="it-IT"/>
        </w:rPr>
        <w:t>Chanson triste Serenata</w:t>
      </w:r>
    </w:p>
    <w:p w14:paraId="1201F000" w14:textId="77777777" w:rsidR="0003173D" w:rsidRDefault="0053128C">
      <w:pPr>
        <w:pStyle w:val="Cuerpo"/>
        <w:ind w:left="567"/>
        <w:jc w:val="both"/>
      </w:pPr>
      <w:r>
        <w:rPr>
          <w:lang w:val="fr-FR"/>
        </w:rPr>
        <w:t>Refrain de Novembre Absence</w:t>
      </w:r>
    </w:p>
    <w:p w14:paraId="6F60F89A" w14:textId="77777777" w:rsidR="0003173D" w:rsidRDefault="0053128C">
      <w:pPr>
        <w:pStyle w:val="Cuerpo"/>
        <w:ind w:left="567"/>
        <w:jc w:val="both"/>
      </w:pPr>
      <w:r>
        <w:t>N’</w:t>
      </w:r>
      <w:r>
        <w:rPr>
          <w:lang w:val="fr-FR"/>
        </w:rPr>
        <w:t>est pas?</w:t>
      </w:r>
    </w:p>
    <w:p w14:paraId="762E2C85" w14:textId="77777777" w:rsidR="0003173D" w:rsidRDefault="0053128C">
      <w:pPr>
        <w:pStyle w:val="Cuerpo"/>
        <w:ind w:left="567"/>
        <w:jc w:val="both"/>
      </w:pPr>
      <w:r>
        <w:t>L</w:t>
      </w:r>
      <w:r>
        <w:rPr>
          <w:lang w:val="fr-FR"/>
        </w:rPr>
        <w:t>’é</w:t>
      </w:r>
      <w:r>
        <w:t>t</w:t>
      </w:r>
      <w:r>
        <w:rPr>
          <w:lang w:val="fr-FR"/>
        </w:rPr>
        <w:t>é</w:t>
      </w:r>
    </w:p>
    <w:p w14:paraId="646EDED4" w14:textId="77777777" w:rsidR="0003173D" w:rsidRDefault="0003173D">
      <w:pPr>
        <w:pStyle w:val="Cuerpo"/>
        <w:jc w:val="both"/>
      </w:pPr>
    </w:p>
    <w:p w14:paraId="0C67563E" w14:textId="77777777" w:rsidR="0003173D" w:rsidRDefault="0053128C">
      <w:pPr>
        <w:pStyle w:val="Cuerpo"/>
        <w:ind w:left="283"/>
        <w:jc w:val="both"/>
      </w:pPr>
      <w:r>
        <w:rPr>
          <w:lang w:val="en-US"/>
        </w:rPr>
        <w:t>AMADEO VIVES: (1871-1932)</w:t>
      </w:r>
    </w:p>
    <w:p w14:paraId="73643939" w14:textId="77777777" w:rsidR="0003173D" w:rsidRDefault="0053128C">
      <w:pPr>
        <w:pStyle w:val="Cuerpo"/>
        <w:ind w:left="567"/>
        <w:jc w:val="both"/>
      </w:pPr>
      <w:r>
        <w:t>Selección de las Canciones Epigramáticas: El retrato de Isabela (Copla, anó</w:t>
      </w:r>
      <w:r>
        <w:rPr>
          <w:lang w:val="it-IT"/>
        </w:rPr>
        <w:t>nimo S. XVII)</w:t>
      </w:r>
    </w:p>
    <w:p w14:paraId="66F44274" w14:textId="77777777" w:rsidR="0003173D" w:rsidRDefault="0053128C">
      <w:pPr>
        <w:pStyle w:val="Cuerpo"/>
        <w:ind w:left="567"/>
        <w:jc w:val="both"/>
      </w:pPr>
      <w:r>
        <w:t>Vida del muchacho (Romance corto, Góngora) Madre, la mi madre (Cervantes)</w:t>
      </w:r>
    </w:p>
    <w:p w14:paraId="43A65AFF" w14:textId="77777777" w:rsidR="0003173D" w:rsidRDefault="0053128C">
      <w:pPr>
        <w:pStyle w:val="Cuerpo"/>
        <w:ind w:left="567"/>
        <w:jc w:val="both"/>
      </w:pPr>
      <w:r>
        <w:t>Válgame Dios que los ánsares vuelan (Trovada, letrilla III Trillo y Figueroa) El amor y los ojos (Seguidillas, letras populares)</w:t>
      </w:r>
    </w:p>
    <w:p w14:paraId="5FFDAFF8" w14:textId="77777777" w:rsidR="0003173D" w:rsidRDefault="0053128C">
      <w:pPr>
        <w:pStyle w:val="Cuerpo"/>
        <w:ind w:left="567"/>
        <w:jc w:val="both"/>
      </w:pPr>
      <w:r>
        <w:t>La presumida (S. Delgado)</w:t>
      </w:r>
    </w:p>
    <w:p w14:paraId="35E96633" w14:textId="77777777" w:rsidR="009F7770" w:rsidRDefault="009F7770">
      <w:pPr>
        <w:pStyle w:val="Cuerpo"/>
        <w:ind w:left="567"/>
        <w:jc w:val="both"/>
      </w:pPr>
    </w:p>
    <w:p w14:paraId="5602852C" w14:textId="77777777" w:rsidR="009F7770" w:rsidRDefault="009F7770">
      <w:pPr>
        <w:pStyle w:val="Cuerpo"/>
        <w:ind w:left="567"/>
        <w:jc w:val="both"/>
      </w:pPr>
    </w:p>
    <w:p w14:paraId="225493F0" w14:textId="77777777" w:rsidR="0003173D" w:rsidRDefault="0003173D">
      <w:pPr>
        <w:pStyle w:val="Cuerpo"/>
        <w:jc w:val="both"/>
      </w:pPr>
    </w:p>
    <w:p w14:paraId="21BC25AC" w14:textId="77777777" w:rsidR="0003173D" w:rsidRDefault="0053128C">
      <w:pPr>
        <w:pStyle w:val="Cuerpo"/>
        <w:ind w:left="283"/>
        <w:jc w:val="both"/>
      </w:pPr>
      <w:r>
        <w:t>MANUEL DE FALLA (1876-1946)</w:t>
      </w:r>
    </w:p>
    <w:p w14:paraId="49FDF5E6" w14:textId="77777777" w:rsidR="0003173D" w:rsidRDefault="0053128C">
      <w:pPr>
        <w:pStyle w:val="Cuerpo"/>
        <w:ind w:left="567"/>
        <w:jc w:val="both"/>
      </w:pPr>
      <w:r>
        <w:t>Siete canciones populares españolas: El paño moruno</w:t>
      </w:r>
    </w:p>
    <w:p w14:paraId="2ECF5E29" w14:textId="77777777" w:rsidR="0003173D" w:rsidRDefault="0053128C">
      <w:pPr>
        <w:pStyle w:val="Cuerpo"/>
        <w:ind w:left="567"/>
        <w:jc w:val="both"/>
      </w:pPr>
      <w:r>
        <w:t>Seguidilla murciana Asturiana</w:t>
      </w:r>
    </w:p>
    <w:p w14:paraId="645C0A0F" w14:textId="77777777" w:rsidR="0003173D" w:rsidRDefault="0053128C">
      <w:pPr>
        <w:pStyle w:val="Cuerpo"/>
        <w:ind w:left="567"/>
        <w:jc w:val="both"/>
        <w:rPr>
          <w:lang w:val="it-IT"/>
        </w:rPr>
      </w:pPr>
      <w:r>
        <w:rPr>
          <w:lang w:val="it-IT"/>
        </w:rPr>
        <w:t>Jota Nana Canci</w:t>
      </w:r>
      <w:r>
        <w:t>ó</w:t>
      </w:r>
      <w:r>
        <w:rPr>
          <w:lang w:val="it-IT"/>
        </w:rPr>
        <w:t>n Polo</w:t>
      </w:r>
    </w:p>
    <w:p w14:paraId="39BBD03C" w14:textId="77777777" w:rsidR="009F7770" w:rsidRDefault="009F7770">
      <w:pPr>
        <w:pStyle w:val="Cuerpo"/>
        <w:ind w:left="567"/>
        <w:jc w:val="both"/>
        <w:rPr>
          <w:lang w:val="it-IT"/>
        </w:rPr>
      </w:pPr>
    </w:p>
    <w:p w14:paraId="7530732C" w14:textId="77777777" w:rsidR="009F7770" w:rsidRDefault="009F7770">
      <w:pPr>
        <w:pStyle w:val="Cuerpo"/>
        <w:ind w:left="567"/>
        <w:jc w:val="both"/>
        <w:rPr>
          <w:lang w:val="it-IT"/>
        </w:rPr>
      </w:pPr>
    </w:p>
    <w:p w14:paraId="5EBF55F8" w14:textId="77777777" w:rsidR="009F7770" w:rsidRDefault="009F7770">
      <w:pPr>
        <w:pStyle w:val="Cuerpo"/>
        <w:ind w:left="567"/>
        <w:jc w:val="both"/>
        <w:rPr>
          <w:lang w:val="it-IT"/>
        </w:rPr>
      </w:pPr>
    </w:p>
    <w:p w14:paraId="6D51F604" w14:textId="77777777" w:rsidR="009F7770" w:rsidRDefault="009F7770">
      <w:pPr>
        <w:pStyle w:val="Cuerpo"/>
        <w:ind w:left="567"/>
        <w:jc w:val="both"/>
        <w:rPr>
          <w:lang w:val="it-IT"/>
        </w:rPr>
      </w:pPr>
    </w:p>
    <w:p w14:paraId="7C57D902" w14:textId="77777777" w:rsidR="009F7770" w:rsidRDefault="009F7770">
      <w:pPr>
        <w:pStyle w:val="Cuerpo"/>
        <w:ind w:left="567"/>
        <w:jc w:val="both"/>
        <w:rPr>
          <w:lang w:val="it-IT"/>
        </w:rPr>
      </w:pPr>
    </w:p>
    <w:p w14:paraId="512D0EBF" w14:textId="77777777" w:rsidR="009F7770" w:rsidRDefault="009F7770">
      <w:pPr>
        <w:pStyle w:val="Cuerpo"/>
        <w:ind w:left="567"/>
        <w:jc w:val="both"/>
        <w:rPr>
          <w:lang w:val="it-IT"/>
        </w:rPr>
      </w:pPr>
    </w:p>
    <w:p w14:paraId="489B9A51" w14:textId="77777777" w:rsidR="009F7770" w:rsidRDefault="009F7770">
      <w:pPr>
        <w:pStyle w:val="Cuerpo"/>
        <w:ind w:left="567"/>
        <w:jc w:val="both"/>
        <w:rPr>
          <w:lang w:val="it-IT"/>
        </w:rPr>
      </w:pPr>
    </w:p>
    <w:p w14:paraId="147BE29B" w14:textId="77777777" w:rsidR="009F7770" w:rsidRDefault="009F7770">
      <w:pPr>
        <w:pStyle w:val="Cuerpo"/>
        <w:ind w:left="567"/>
        <w:jc w:val="both"/>
        <w:rPr>
          <w:lang w:val="it-IT"/>
        </w:rPr>
      </w:pPr>
    </w:p>
    <w:p w14:paraId="6FB10B3A" w14:textId="77777777" w:rsidR="009F7770" w:rsidRDefault="009F7770">
      <w:pPr>
        <w:pStyle w:val="Cuerpo"/>
        <w:ind w:left="567"/>
        <w:jc w:val="both"/>
        <w:rPr>
          <w:lang w:val="it-IT"/>
        </w:rPr>
      </w:pPr>
    </w:p>
    <w:p w14:paraId="7608B5BD" w14:textId="77777777" w:rsidR="009F7770" w:rsidRDefault="009F7770">
      <w:pPr>
        <w:pStyle w:val="Cuerpo"/>
        <w:ind w:left="567"/>
        <w:jc w:val="both"/>
        <w:rPr>
          <w:lang w:val="it-IT"/>
        </w:rPr>
      </w:pPr>
    </w:p>
    <w:p w14:paraId="473115A9" w14:textId="77777777" w:rsidR="009F7770" w:rsidRDefault="009F7770">
      <w:pPr>
        <w:pStyle w:val="Cuerpo"/>
        <w:ind w:left="567"/>
        <w:jc w:val="both"/>
        <w:rPr>
          <w:lang w:val="it-IT"/>
        </w:rPr>
      </w:pPr>
    </w:p>
    <w:p w14:paraId="4118D3EE" w14:textId="77777777" w:rsidR="009F7770" w:rsidRDefault="009F7770">
      <w:pPr>
        <w:pStyle w:val="Cuerpo"/>
        <w:ind w:left="567"/>
        <w:jc w:val="both"/>
        <w:rPr>
          <w:lang w:val="it-IT"/>
        </w:rPr>
      </w:pPr>
    </w:p>
    <w:p w14:paraId="70871BA3" w14:textId="77777777" w:rsidR="009F7770" w:rsidRDefault="009F7770">
      <w:pPr>
        <w:pStyle w:val="Cuerpo"/>
        <w:ind w:left="567"/>
        <w:jc w:val="both"/>
        <w:rPr>
          <w:lang w:val="it-IT"/>
        </w:rPr>
      </w:pPr>
    </w:p>
    <w:p w14:paraId="0A3C35AD" w14:textId="77777777" w:rsidR="009F7770" w:rsidRDefault="009F7770">
      <w:pPr>
        <w:pStyle w:val="Cuerpo"/>
        <w:ind w:left="567"/>
        <w:jc w:val="both"/>
        <w:rPr>
          <w:lang w:val="it-IT"/>
        </w:rPr>
      </w:pPr>
    </w:p>
    <w:p w14:paraId="42E3F242" w14:textId="77777777" w:rsidR="009F7770" w:rsidRDefault="009F7770">
      <w:pPr>
        <w:pStyle w:val="Cuerpo"/>
        <w:ind w:left="567"/>
        <w:jc w:val="both"/>
        <w:rPr>
          <w:lang w:val="it-IT"/>
        </w:rPr>
      </w:pPr>
    </w:p>
    <w:p w14:paraId="3DD1A199" w14:textId="77777777" w:rsidR="009F7770" w:rsidRDefault="009F7770">
      <w:pPr>
        <w:pStyle w:val="Cuerpo"/>
        <w:ind w:left="567"/>
        <w:jc w:val="both"/>
        <w:rPr>
          <w:lang w:val="it-IT"/>
        </w:rPr>
      </w:pPr>
    </w:p>
    <w:p w14:paraId="2E313955" w14:textId="77777777" w:rsidR="009F7770" w:rsidRDefault="009F7770">
      <w:pPr>
        <w:pStyle w:val="Cuerpo"/>
        <w:ind w:left="567"/>
        <w:jc w:val="both"/>
        <w:rPr>
          <w:lang w:val="it-IT"/>
        </w:rPr>
      </w:pPr>
    </w:p>
    <w:p w14:paraId="3171480C" w14:textId="77777777" w:rsidR="009F7770" w:rsidRDefault="009F7770">
      <w:pPr>
        <w:pStyle w:val="Cuerpo"/>
        <w:ind w:left="567"/>
        <w:jc w:val="both"/>
        <w:rPr>
          <w:lang w:val="it-IT"/>
        </w:rPr>
      </w:pPr>
    </w:p>
    <w:p w14:paraId="61E5C9DA" w14:textId="77777777" w:rsidR="009F7770" w:rsidRDefault="009F7770">
      <w:pPr>
        <w:pStyle w:val="Cuerpo"/>
        <w:ind w:left="567"/>
        <w:jc w:val="both"/>
        <w:rPr>
          <w:lang w:val="it-IT"/>
        </w:rPr>
      </w:pPr>
    </w:p>
    <w:p w14:paraId="477D93B3" w14:textId="77777777" w:rsidR="009F7770" w:rsidRDefault="009F7770">
      <w:pPr>
        <w:pStyle w:val="Cuerpo"/>
        <w:ind w:left="567"/>
        <w:jc w:val="both"/>
        <w:rPr>
          <w:lang w:val="it-IT"/>
        </w:rPr>
      </w:pPr>
    </w:p>
    <w:p w14:paraId="37981C42" w14:textId="77777777" w:rsidR="009F7770" w:rsidRDefault="009F7770">
      <w:pPr>
        <w:pStyle w:val="Cuerpo"/>
        <w:ind w:left="567"/>
        <w:jc w:val="both"/>
        <w:rPr>
          <w:lang w:val="it-IT"/>
        </w:rPr>
      </w:pPr>
    </w:p>
    <w:p w14:paraId="6180EED6" w14:textId="77777777" w:rsidR="009F7770" w:rsidRDefault="009F7770">
      <w:pPr>
        <w:pStyle w:val="Cuerpo"/>
        <w:ind w:left="567"/>
        <w:jc w:val="both"/>
        <w:rPr>
          <w:lang w:val="it-IT"/>
        </w:rPr>
      </w:pPr>
    </w:p>
    <w:p w14:paraId="2A575FEF" w14:textId="77777777" w:rsidR="009F7770" w:rsidRDefault="009F7770">
      <w:pPr>
        <w:pStyle w:val="Cuerpo"/>
        <w:ind w:left="567"/>
        <w:jc w:val="both"/>
        <w:rPr>
          <w:lang w:val="it-IT"/>
        </w:rPr>
      </w:pPr>
    </w:p>
    <w:p w14:paraId="750825A5" w14:textId="77777777" w:rsidR="009F7770" w:rsidRDefault="009F7770">
      <w:pPr>
        <w:pStyle w:val="Cuerpo"/>
        <w:ind w:left="567"/>
        <w:jc w:val="both"/>
        <w:rPr>
          <w:lang w:val="it-IT"/>
        </w:rPr>
      </w:pPr>
    </w:p>
    <w:p w14:paraId="54991244" w14:textId="77777777" w:rsidR="009F7770" w:rsidRDefault="009F7770">
      <w:pPr>
        <w:pStyle w:val="Cuerpo"/>
        <w:ind w:left="567"/>
        <w:jc w:val="both"/>
        <w:rPr>
          <w:lang w:val="it-IT"/>
        </w:rPr>
      </w:pPr>
    </w:p>
    <w:p w14:paraId="0F5EA721" w14:textId="77777777" w:rsidR="009F7770" w:rsidRDefault="009F7770">
      <w:pPr>
        <w:pStyle w:val="Cuerpo"/>
        <w:ind w:left="567"/>
        <w:jc w:val="both"/>
        <w:rPr>
          <w:lang w:val="it-IT"/>
        </w:rPr>
      </w:pPr>
    </w:p>
    <w:p w14:paraId="3D3E4A18" w14:textId="77777777" w:rsidR="009F7770" w:rsidRDefault="009F7770">
      <w:pPr>
        <w:pStyle w:val="Cuerpo"/>
        <w:ind w:left="567"/>
        <w:jc w:val="both"/>
        <w:rPr>
          <w:lang w:val="it-IT"/>
        </w:rPr>
      </w:pPr>
    </w:p>
    <w:p w14:paraId="19AD61E6" w14:textId="77777777" w:rsidR="009F7770" w:rsidRDefault="009F7770">
      <w:pPr>
        <w:pStyle w:val="Cuerpo"/>
        <w:ind w:left="567"/>
        <w:jc w:val="both"/>
        <w:rPr>
          <w:lang w:val="it-IT"/>
        </w:rPr>
      </w:pPr>
    </w:p>
    <w:p w14:paraId="2B916C9A" w14:textId="77777777" w:rsidR="009F7770" w:rsidRDefault="009F7770">
      <w:pPr>
        <w:pStyle w:val="Cuerpo"/>
        <w:ind w:left="567"/>
        <w:jc w:val="both"/>
        <w:rPr>
          <w:lang w:val="it-IT"/>
        </w:rPr>
      </w:pPr>
    </w:p>
    <w:p w14:paraId="050024B1" w14:textId="77777777" w:rsidR="009F7770" w:rsidRDefault="009F7770">
      <w:pPr>
        <w:pStyle w:val="Cuerpo"/>
        <w:ind w:left="567"/>
        <w:jc w:val="both"/>
        <w:rPr>
          <w:lang w:val="it-IT"/>
        </w:rPr>
      </w:pPr>
    </w:p>
    <w:p w14:paraId="718C5E7C" w14:textId="77777777" w:rsidR="009F7770" w:rsidRDefault="009F7770">
      <w:pPr>
        <w:pStyle w:val="Cuerpo"/>
        <w:ind w:left="567"/>
        <w:jc w:val="both"/>
        <w:rPr>
          <w:lang w:val="it-IT"/>
        </w:rPr>
      </w:pPr>
    </w:p>
    <w:p w14:paraId="3111A020" w14:textId="77777777" w:rsidR="009F7770" w:rsidRDefault="009F7770">
      <w:pPr>
        <w:pStyle w:val="Cuerpo"/>
        <w:ind w:left="567"/>
        <w:jc w:val="both"/>
        <w:rPr>
          <w:lang w:val="it-IT"/>
        </w:rPr>
      </w:pPr>
    </w:p>
    <w:p w14:paraId="0C38C6D1" w14:textId="77777777" w:rsidR="009F7770" w:rsidRDefault="009F7770">
      <w:pPr>
        <w:pStyle w:val="Cuerpo"/>
        <w:ind w:left="567"/>
        <w:jc w:val="both"/>
        <w:rPr>
          <w:lang w:val="it-IT"/>
        </w:rPr>
      </w:pPr>
    </w:p>
    <w:p w14:paraId="792FF592" w14:textId="77777777" w:rsidR="009F7770" w:rsidRDefault="009F7770">
      <w:pPr>
        <w:pStyle w:val="Cuerpo"/>
        <w:ind w:left="567"/>
        <w:jc w:val="both"/>
        <w:rPr>
          <w:lang w:val="it-IT"/>
        </w:rPr>
      </w:pPr>
    </w:p>
    <w:p w14:paraId="3FECE457" w14:textId="77777777" w:rsidR="009F7770" w:rsidRDefault="009F7770">
      <w:pPr>
        <w:pStyle w:val="Cuerpo"/>
        <w:ind w:left="567"/>
        <w:jc w:val="both"/>
        <w:rPr>
          <w:lang w:val="it-IT"/>
        </w:rPr>
      </w:pPr>
    </w:p>
    <w:p w14:paraId="7E00B2A5" w14:textId="77777777" w:rsidR="009F7770" w:rsidRDefault="009F7770">
      <w:pPr>
        <w:pStyle w:val="Cuerpo"/>
        <w:ind w:left="567"/>
        <w:jc w:val="both"/>
        <w:rPr>
          <w:lang w:val="it-IT"/>
        </w:rPr>
      </w:pPr>
    </w:p>
    <w:p w14:paraId="7BD26A5C" w14:textId="77777777" w:rsidR="009F7770" w:rsidRDefault="009F7770">
      <w:pPr>
        <w:pStyle w:val="Cuerpo"/>
        <w:ind w:left="567"/>
        <w:jc w:val="both"/>
        <w:rPr>
          <w:lang w:val="it-IT"/>
        </w:rPr>
      </w:pPr>
    </w:p>
    <w:p w14:paraId="52474687" w14:textId="77777777" w:rsidR="009F7770" w:rsidRDefault="009F7770">
      <w:pPr>
        <w:pStyle w:val="Cuerpo"/>
        <w:ind w:left="567"/>
        <w:jc w:val="both"/>
        <w:rPr>
          <w:lang w:val="it-IT"/>
        </w:rPr>
      </w:pPr>
    </w:p>
    <w:p w14:paraId="136993AB" w14:textId="77777777" w:rsidR="009F7770" w:rsidRDefault="009F7770">
      <w:pPr>
        <w:pStyle w:val="Cuerpo"/>
        <w:ind w:left="567"/>
        <w:jc w:val="both"/>
        <w:rPr>
          <w:lang w:val="it-IT"/>
        </w:rPr>
      </w:pPr>
    </w:p>
    <w:p w14:paraId="5452CCCE" w14:textId="77777777" w:rsidR="009F7770" w:rsidRDefault="009F7770">
      <w:pPr>
        <w:pStyle w:val="Cuerpo"/>
        <w:ind w:left="567"/>
        <w:jc w:val="both"/>
        <w:rPr>
          <w:lang w:val="it-IT"/>
        </w:rPr>
      </w:pPr>
    </w:p>
    <w:p w14:paraId="0787D1D5" w14:textId="77777777" w:rsidR="009F7770" w:rsidRDefault="009F7770">
      <w:pPr>
        <w:pStyle w:val="Cuerpo"/>
        <w:ind w:left="567"/>
        <w:jc w:val="both"/>
        <w:rPr>
          <w:lang w:val="it-IT"/>
        </w:rPr>
      </w:pPr>
    </w:p>
    <w:p w14:paraId="00898770" w14:textId="77777777" w:rsidR="009F7770" w:rsidRDefault="009F7770">
      <w:pPr>
        <w:pStyle w:val="Cuerpo"/>
        <w:ind w:left="567"/>
        <w:jc w:val="both"/>
        <w:rPr>
          <w:lang w:val="it-IT"/>
        </w:rPr>
      </w:pPr>
    </w:p>
    <w:p w14:paraId="371D89DD" w14:textId="77777777" w:rsidR="009F7770" w:rsidRDefault="009F7770">
      <w:pPr>
        <w:pStyle w:val="Cuerpo"/>
        <w:ind w:left="567"/>
        <w:jc w:val="both"/>
        <w:rPr>
          <w:lang w:val="it-IT"/>
        </w:rPr>
      </w:pPr>
    </w:p>
    <w:p w14:paraId="033EA347" w14:textId="77777777" w:rsidR="009F7770" w:rsidRDefault="009F7770">
      <w:pPr>
        <w:pStyle w:val="Cuerpo"/>
        <w:ind w:left="567"/>
        <w:jc w:val="both"/>
        <w:rPr>
          <w:lang w:val="it-IT"/>
        </w:rPr>
      </w:pPr>
    </w:p>
    <w:p w14:paraId="150A9E62" w14:textId="77777777" w:rsidR="009F7770" w:rsidRDefault="009F7770">
      <w:pPr>
        <w:pStyle w:val="Cuerpo"/>
        <w:ind w:left="567"/>
        <w:jc w:val="both"/>
      </w:pPr>
    </w:p>
    <w:p w14:paraId="39FAC002" w14:textId="77777777" w:rsidR="0003173D" w:rsidRDefault="0003173D">
      <w:pPr>
        <w:pStyle w:val="Cuerpo"/>
        <w:jc w:val="both"/>
      </w:pPr>
    </w:p>
    <w:p w14:paraId="63A4EF68" w14:textId="77777777" w:rsidR="0003173D" w:rsidRDefault="0053128C">
      <w:pPr>
        <w:pStyle w:val="Cuerpo"/>
        <w:jc w:val="both"/>
      </w:pPr>
      <w:r>
        <w:rPr>
          <w:noProof/>
        </w:rPr>
        <mc:AlternateContent>
          <mc:Choice Requires="wps">
            <w:drawing>
              <wp:anchor distT="152400" distB="152400" distL="152400" distR="152400" simplePos="0" relativeHeight="251705344" behindDoc="0" locked="0" layoutInCell="1" allowOverlap="1" wp14:anchorId="5A1F9E94" wp14:editId="0A13710E">
                <wp:simplePos x="0" y="0"/>
                <wp:positionH relativeFrom="margin">
                  <wp:posOffset>-6350</wp:posOffset>
                </wp:positionH>
                <wp:positionV relativeFrom="line">
                  <wp:posOffset>0</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22"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47" style="visibility:visible;position:absolute;margin-left:-0.5pt;margin-top:0.0pt;width:18.9pt;height:34.6pt;z-index:251705344;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49814B16" w14:textId="77777777" w:rsidR="0003173D" w:rsidRDefault="0053128C">
      <w:pPr>
        <w:pStyle w:val="Cuerpo"/>
        <w:spacing w:line="360" w:lineRule="auto"/>
        <w:jc w:val="both"/>
        <w:rPr>
          <w:color w:val="204C81"/>
          <w:sz w:val="40"/>
          <w:szCs w:val="40"/>
        </w:rPr>
      </w:pPr>
      <w:r>
        <w:rPr>
          <w:color w:val="204C81"/>
          <w:sz w:val="40"/>
          <w:szCs w:val="40"/>
        </w:rPr>
        <w:t>ALEXIS CÁRDENAS QUARTET</w:t>
      </w:r>
    </w:p>
    <w:p w14:paraId="7736FC5B" w14:textId="77777777" w:rsidR="0003173D" w:rsidRDefault="0053128C">
      <w:pPr>
        <w:pStyle w:val="Cuerpo"/>
        <w:spacing w:line="288" w:lineRule="auto"/>
        <w:jc w:val="both"/>
        <w:rPr>
          <w:color w:val="204C81"/>
          <w:sz w:val="28"/>
          <w:szCs w:val="28"/>
        </w:rPr>
      </w:pPr>
      <w:r>
        <w:rPr>
          <w:color w:val="204C81"/>
          <w:sz w:val="28"/>
          <w:szCs w:val="28"/>
        </w:rPr>
        <w:t>12/08/2022</w:t>
      </w:r>
    </w:p>
    <w:p w14:paraId="137C279F" w14:textId="77777777" w:rsidR="0003173D" w:rsidRDefault="0053128C">
      <w:pPr>
        <w:pStyle w:val="Cuerpo"/>
        <w:spacing w:line="288" w:lineRule="auto"/>
        <w:jc w:val="both"/>
        <w:rPr>
          <w:color w:val="204C81"/>
          <w:sz w:val="28"/>
          <w:szCs w:val="28"/>
        </w:rPr>
      </w:pPr>
      <w:r>
        <w:rPr>
          <w:color w:val="204C81"/>
          <w:sz w:val="28"/>
          <w:szCs w:val="28"/>
        </w:rPr>
        <w:t xml:space="preserve">20:00 horas </w:t>
      </w:r>
    </w:p>
    <w:p w14:paraId="1D08CAAB" w14:textId="77777777" w:rsidR="0003173D" w:rsidRDefault="0053128C">
      <w:pPr>
        <w:pStyle w:val="Cuerpo"/>
        <w:spacing w:line="288" w:lineRule="auto"/>
        <w:jc w:val="both"/>
        <w:rPr>
          <w:color w:val="204C81"/>
          <w:sz w:val="28"/>
          <w:szCs w:val="28"/>
        </w:rPr>
      </w:pPr>
      <w:r>
        <w:rPr>
          <w:color w:val="204C81"/>
          <w:sz w:val="28"/>
          <w:szCs w:val="28"/>
        </w:rPr>
        <w:t>Estación de tren de Yanguas de Eresma</w:t>
      </w:r>
    </w:p>
    <w:p w14:paraId="7553B5AB" w14:textId="77777777" w:rsidR="0003173D" w:rsidRDefault="0053128C">
      <w:pPr>
        <w:pStyle w:val="Cuerpo"/>
        <w:spacing w:line="288" w:lineRule="auto"/>
        <w:jc w:val="both"/>
        <w:rPr>
          <w:i/>
          <w:iCs/>
          <w:color w:val="204C81"/>
          <w:sz w:val="28"/>
          <w:szCs w:val="28"/>
        </w:rPr>
      </w:pPr>
      <w:r>
        <w:rPr>
          <w:i/>
          <w:iCs/>
          <w:color w:val="204C81"/>
          <w:sz w:val="28"/>
          <w:szCs w:val="28"/>
        </w:rPr>
        <w:t>Museg Al Natural</w:t>
      </w:r>
    </w:p>
    <w:p w14:paraId="276D6020" w14:textId="07DADDFA" w:rsidR="0003173D" w:rsidRDefault="0003173D">
      <w:pPr>
        <w:pStyle w:val="Cuerpo"/>
        <w:jc w:val="both"/>
      </w:pPr>
    </w:p>
    <w:p w14:paraId="2A0D80F8" w14:textId="7A298C71" w:rsidR="0003173D" w:rsidRDefault="0003173D">
      <w:pPr>
        <w:pStyle w:val="Cuerpo"/>
        <w:jc w:val="both"/>
      </w:pPr>
    </w:p>
    <w:p w14:paraId="63197FA9" w14:textId="3FFFAF30" w:rsidR="0003173D" w:rsidRDefault="009F7770">
      <w:pPr>
        <w:pStyle w:val="Cuerpo"/>
        <w:jc w:val="both"/>
      </w:pPr>
      <w:r>
        <w:rPr>
          <w:noProof/>
        </w:rPr>
        <w:drawing>
          <wp:anchor distT="152400" distB="152400" distL="152400" distR="152400" simplePos="0" relativeHeight="251706368" behindDoc="0" locked="0" layoutInCell="1" allowOverlap="1" wp14:anchorId="26E4DF09" wp14:editId="60C72ACA">
            <wp:simplePos x="0" y="0"/>
            <wp:positionH relativeFrom="margin">
              <wp:posOffset>2302510</wp:posOffset>
            </wp:positionH>
            <wp:positionV relativeFrom="line">
              <wp:posOffset>39370</wp:posOffset>
            </wp:positionV>
            <wp:extent cx="3966210" cy="2645410"/>
            <wp:effectExtent l="0" t="0" r="0" b="0"/>
            <wp:wrapThrough wrapText="bothSides" distL="152400" distR="152400">
              <wp:wrapPolygon edited="1">
                <wp:start x="0" y="0"/>
                <wp:lineTo x="21600" y="0"/>
                <wp:lineTo x="21600" y="21600"/>
                <wp:lineTo x="0" y="21600"/>
                <wp:lineTo x="0" y="0"/>
              </wp:wrapPolygon>
            </wp:wrapThrough>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0Z5A4347.jpg"/>
                    <pic:cNvPicPr>
                      <a:picLocks noChangeAspect="1"/>
                    </pic:cNvPicPr>
                  </pic:nvPicPr>
                  <pic:blipFill>
                    <a:blip r:embed="rId44">
                      <a:extLst/>
                    </a:blip>
                    <a:stretch>
                      <a:fillRect/>
                    </a:stretch>
                  </pic:blipFill>
                  <pic:spPr>
                    <a:xfrm>
                      <a:off x="0" y="0"/>
                      <a:ext cx="3966210" cy="2645410"/>
                    </a:xfrm>
                    <a:prstGeom prst="rect">
                      <a:avLst/>
                    </a:prstGeom>
                    <a:ln w="12700" cap="flat">
                      <a:noFill/>
                      <a:miter lim="400000"/>
                    </a:ln>
                    <a:effectLst/>
                  </pic:spPr>
                </pic:pic>
              </a:graphicData>
            </a:graphic>
          </wp:anchor>
        </w:drawing>
      </w:r>
      <w:r w:rsidR="0053128C">
        <w:rPr>
          <w:rStyle w:val="Ninguno"/>
          <w:b/>
          <w:bCs/>
          <w:lang w:val="fr-FR"/>
        </w:rPr>
        <w:t>Alexis C</w:t>
      </w:r>
      <w:r w:rsidR="0053128C">
        <w:rPr>
          <w:rStyle w:val="Ninguno"/>
          <w:b/>
          <w:bCs/>
        </w:rPr>
        <w:t>á</w:t>
      </w:r>
      <w:r w:rsidR="0053128C">
        <w:rPr>
          <w:rStyle w:val="Ninguno"/>
          <w:b/>
          <w:bCs/>
          <w:lang w:val="pt-PT"/>
        </w:rPr>
        <w:t>rdenas</w:t>
      </w:r>
      <w:r w:rsidR="0053128C">
        <w:t xml:space="preserve"> </w:t>
      </w:r>
      <w:proofErr w:type="gramStart"/>
      <w:r w:rsidR="0053128C">
        <w:t>es</w:t>
      </w:r>
      <w:proofErr w:type="gramEnd"/>
      <w:r w:rsidR="0053128C">
        <w:t xml:space="preserve"> un virtuoso </w:t>
      </w:r>
      <w:r w:rsidR="0053128C">
        <w:rPr>
          <w:rStyle w:val="Ninguno"/>
          <w:b/>
          <w:bCs/>
          <w:lang w:val="it-IT"/>
        </w:rPr>
        <w:t>violinista</w:t>
      </w:r>
      <w:r w:rsidR="0053128C">
        <w:t xml:space="preserve"> de reconocida trayectoria internacional, nacido en</w:t>
      </w:r>
      <w:r w:rsidR="003F25A7">
        <w:t xml:space="preserve"> </w:t>
      </w:r>
      <w:r w:rsidR="0053128C">
        <w:t xml:space="preserve">Maracaibo, Venezuela en marzo de 1976. </w:t>
      </w:r>
    </w:p>
    <w:p w14:paraId="644360DE" w14:textId="77777777" w:rsidR="0003173D" w:rsidRDefault="0003173D">
      <w:pPr>
        <w:pStyle w:val="Cuerpo"/>
        <w:jc w:val="both"/>
      </w:pPr>
    </w:p>
    <w:p w14:paraId="07E802C3" w14:textId="77777777" w:rsidR="0003173D" w:rsidRDefault="0053128C">
      <w:pPr>
        <w:pStyle w:val="Cuerpo"/>
        <w:jc w:val="both"/>
      </w:pPr>
      <w:r>
        <w:t>Actualmente reside en Paris, como concertino de la Orquesta Nacional lle de France.</w:t>
      </w:r>
    </w:p>
    <w:p w14:paraId="6ABEABB5" w14:textId="77777777" w:rsidR="0003173D" w:rsidRDefault="0003173D">
      <w:pPr>
        <w:pStyle w:val="Cuerpo"/>
        <w:jc w:val="both"/>
      </w:pPr>
    </w:p>
    <w:p w14:paraId="2FCE39CA" w14:textId="77777777" w:rsidR="0003173D" w:rsidRDefault="0053128C">
      <w:pPr>
        <w:pStyle w:val="Cuerpo"/>
        <w:jc w:val="both"/>
      </w:pPr>
      <w:r>
        <w:t xml:space="preserve">Ganador de numerosos </w:t>
      </w:r>
      <w:r>
        <w:rPr>
          <w:rStyle w:val="Ninguno"/>
          <w:b/>
          <w:bCs/>
          <w:lang w:val="pt-PT"/>
        </w:rPr>
        <w:t>concursos</w:t>
      </w:r>
      <w:r>
        <w:t xml:space="preserve"> internacionales, empieza sus estudios a los 9 años en Maracaibo. </w:t>
      </w:r>
    </w:p>
    <w:p w14:paraId="158BB79A" w14:textId="77777777" w:rsidR="0003173D" w:rsidRDefault="0003173D">
      <w:pPr>
        <w:pStyle w:val="Cuerpo"/>
        <w:jc w:val="both"/>
      </w:pPr>
    </w:p>
    <w:p w14:paraId="2C0F51C8" w14:textId="77777777" w:rsidR="0003173D" w:rsidRDefault="0053128C">
      <w:pPr>
        <w:pStyle w:val="Cuerpo"/>
        <w:jc w:val="both"/>
      </w:pPr>
      <w:r>
        <w:t xml:space="preserve">Prosigue su </w:t>
      </w:r>
      <w:r>
        <w:rPr>
          <w:rStyle w:val="Ninguno"/>
          <w:b/>
          <w:bCs/>
        </w:rPr>
        <w:t>formación</w:t>
      </w:r>
      <w:r>
        <w:t xml:space="preserve"> acad</w:t>
      </w:r>
      <w:r>
        <w:rPr>
          <w:lang w:val="fr-FR"/>
        </w:rPr>
        <w:t>é</w:t>
      </w:r>
      <w:r>
        <w:t xml:space="preserve">mica en la Julliard School of Music de New York con la Maestra Margaret Pardee y posteriormente en el Conservatorio Nacional Superior de Música y Danza de Paris con el Maestro Olivier Charlier hasta 1998. Sigue con sus estudios de Postgrado con los maestros </w:t>
      </w:r>
      <w:r>
        <w:rPr>
          <w:lang w:val="fr-FR"/>
        </w:rPr>
        <w:t>Roland Daugareil y Jean Jacques Kantorow.</w:t>
      </w:r>
    </w:p>
    <w:p w14:paraId="62C14065" w14:textId="77777777" w:rsidR="0003173D" w:rsidRDefault="0003173D">
      <w:pPr>
        <w:pStyle w:val="Cuerpo"/>
        <w:jc w:val="both"/>
      </w:pPr>
    </w:p>
    <w:p w14:paraId="2AD03B42" w14:textId="77777777" w:rsidR="0003173D" w:rsidRDefault="0053128C">
      <w:pPr>
        <w:pStyle w:val="Cuerpo"/>
        <w:jc w:val="both"/>
      </w:pPr>
      <w:r>
        <w:rPr>
          <w:rStyle w:val="Ninguno"/>
          <w:b/>
          <w:bCs/>
          <w:lang w:val="fr-FR"/>
        </w:rPr>
        <w:t>Alexis C</w:t>
      </w:r>
      <w:r>
        <w:rPr>
          <w:rStyle w:val="Ninguno"/>
          <w:b/>
          <w:bCs/>
        </w:rPr>
        <w:t>á</w:t>
      </w:r>
      <w:r>
        <w:rPr>
          <w:rStyle w:val="Ninguno"/>
          <w:b/>
          <w:bCs/>
          <w:lang w:val="pt-PT"/>
        </w:rPr>
        <w:t>rdenas</w:t>
      </w:r>
      <w:r>
        <w:t xml:space="preserve"> </w:t>
      </w:r>
      <w:proofErr w:type="gramStart"/>
      <w:r>
        <w:t>es</w:t>
      </w:r>
      <w:proofErr w:type="gramEnd"/>
      <w:r>
        <w:t xml:space="preserve"> uno de los violinistas más importantes de Am</w:t>
      </w:r>
      <w:r>
        <w:rPr>
          <w:lang w:val="fr-FR"/>
        </w:rPr>
        <w:t>é</w:t>
      </w:r>
      <w:r>
        <w:t>rica Latina, porque ha sabido mezclar la música popular latinoamericana con el repertorio violiní</w:t>
      </w:r>
      <w:r>
        <w:rPr>
          <w:lang w:val="it-IT"/>
        </w:rPr>
        <w:t xml:space="preserve">stico europeo. </w:t>
      </w:r>
    </w:p>
    <w:p w14:paraId="117E2148" w14:textId="77777777" w:rsidR="0003173D" w:rsidRDefault="0003173D">
      <w:pPr>
        <w:pStyle w:val="Cuerpo"/>
        <w:jc w:val="both"/>
      </w:pPr>
    </w:p>
    <w:p w14:paraId="2ECF7384" w14:textId="77777777" w:rsidR="0003173D" w:rsidRDefault="0053128C">
      <w:pPr>
        <w:pStyle w:val="Cuerpo"/>
        <w:jc w:val="both"/>
      </w:pPr>
      <w:r>
        <w:rPr>
          <w:lang w:val="de-DE"/>
        </w:rPr>
        <w:t xml:space="preserve">Es </w:t>
      </w:r>
      <w:r>
        <w:rPr>
          <w:rStyle w:val="Ninguno"/>
          <w:b/>
          <w:bCs/>
        </w:rPr>
        <w:t>virtuoso</w:t>
      </w:r>
      <w:r>
        <w:rPr>
          <w:lang w:val="it-IT"/>
        </w:rPr>
        <w:t xml:space="preserve"> tanto</w:t>
      </w:r>
      <w:r>
        <w:t xml:space="preserve"> en Jazz como en mú</w:t>
      </w:r>
      <w:r>
        <w:rPr>
          <w:lang w:val="pt-PT"/>
        </w:rPr>
        <w:t>sica de c</w:t>
      </w:r>
      <w:r>
        <w:t xml:space="preserve">ámara y repertorio clásico, y combina con la producción y composición. </w:t>
      </w:r>
    </w:p>
    <w:p w14:paraId="678F56CF" w14:textId="77777777" w:rsidR="0003173D" w:rsidRDefault="0003173D">
      <w:pPr>
        <w:pStyle w:val="Cuerpo"/>
        <w:jc w:val="both"/>
      </w:pPr>
    </w:p>
    <w:p w14:paraId="01022476" w14:textId="77777777" w:rsidR="0003173D" w:rsidRDefault="0053128C">
      <w:pPr>
        <w:pStyle w:val="Cuerpo"/>
        <w:jc w:val="both"/>
      </w:pPr>
      <w:r>
        <w:t xml:space="preserve">Trabaja en la creación y difusión de obras de </w:t>
      </w:r>
      <w:r>
        <w:rPr>
          <w:rStyle w:val="Ninguno"/>
          <w:b/>
          <w:bCs/>
          <w:lang w:val="pt-PT"/>
        </w:rPr>
        <w:t>compositores</w:t>
      </w:r>
      <w:r>
        <w:t xml:space="preserve"> latinoamericanos contemporáneos a trav</w:t>
      </w:r>
      <w:r>
        <w:rPr>
          <w:lang w:val="fr-FR"/>
        </w:rPr>
        <w:t>é</w:t>
      </w:r>
      <w:r>
        <w:t>s del grupo Recoveco con Cristó</w:t>
      </w:r>
      <w:r>
        <w:rPr>
          <w:lang w:val="it-IT"/>
        </w:rPr>
        <w:t>bal Soto.</w:t>
      </w:r>
    </w:p>
    <w:p w14:paraId="4A3D6D80" w14:textId="77777777" w:rsidR="0003173D" w:rsidRDefault="0003173D">
      <w:pPr>
        <w:pStyle w:val="Cuerpo"/>
        <w:jc w:val="both"/>
      </w:pPr>
    </w:p>
    <w:p w14:paraId="319EAEE7" w14:textId="77777777" w:rsidR="0003173D" w:rsidRDefault="0053128C">
      <w:pPr>
        <w:pStyle w:val="Cuerpo"/>
        <w:jc w:val="both"/>
      </w:pPr>
      <w:r>
        <w:t xml:space="preserve">Fue </w:t>
      </w:r>
      <w:r>
        <w:rPr>
          <w:rStyle w:val="Ninguno"/>
          <w:b/>
          <w:bCs/>
          <w:lang w:val="pt-PT"/>
        </w:rPr>
        <w:t>condecorado</w:t>
      </w:r>
      <w:r>
        <w:t xml:space="preserve"> en 2012 con la Medalla de Honor del Senado franc</w:t>
      </w:r>
      <w:r>
        <w:rPr>
          <w:lang w:val="fr-FR"/>
        </w:rPr>
        <w:t>é</w:t>
      </w:r>
      <w:r>
        <w:t>s, por su contribución a la difusión de la cultura y el arte Latinoamericano en Francia. Ese mismo año fue reconocido como Mejor Artista Clá</w:t>
      </w:r>
      <w:r>
        <w:rPr>
          <w:lang w:val="pt-PT"/>
        </w:rPr>
        <w:t>sico de A</w:t>
      </w:r>
      <w:r>
        <w:t>ño en los Premios de la Mú</w:t>
      </w:r>
      <w:r>
        <w:rPr>
          <w:lang w:val="it-IT"/>
        </w:rPr>
        <w:t xml:space="preserve">sica Venezolana. </w:t>
      </w:r>
    </w:p>
    <w:p w14:paraId="2FA8AC56" w14:textId="77777777" w:rsidR="0003173D" w:rsidRDefault="0003173D">
      <w:pPr>
        <w:pStyle w:val="Cuerpo"/>
        <w:jc w:val="both"/>
      </w:pPr>
    </w:p>
    <w:p w14:paraId="74E81F9A" w14:textId="77777777" w:rsidR="0003173D" w:rsidRDefault="0053128C">
      <w:pPr>
        <w:pStyle w:val="Cuerpo"/>
        <w:jc w:val="both"/>
      </w:pPr>
      <w:r>
        <w:t>Tambi</w:t>
      </w:r>
      <w:r>
        <w:rPr>
          <w:lang w:val="fr-FR"/>
        </w:rPr>
        <w:t>é</w:t>
      </w:r>
      <w:r>
        <w:t xml:space="preserve">n es Embajador de la </w:t>
      </w:r>
      <w:r>
        <w:rPr>
          <w:lang w:val="it-IT"/>
        </w:rPr>
        <w:t>Francofon</w:t>
      </w:r>
      <w:r>
        <w:t>ía participando en diversos proyectos.</w:t>
      </w:r>
    </w:p>
    <w:p w14:paraId="08115846" w14:textId="77777777" w:rsidR="0003173D" w:rsidRDefault="0003173D">
      <w:pPr>
        <w:pStyle w:val="Cuerpo"/>
        <w:jc w:val="both"/>
      </w:pPr>
    </w:p>
    <w:p w14:paraId="1C743CB0" w14:textId="77777777" w:rsidR="0003173D" w:rsidRDefault="0003173D">
      <w:pPr>
        <w:pStyle w:val="Cuerpo"/>
        <w:jc w:val="both"/>
      </w:pPr>
    </w:p>
    <w:p w14:paraId="3248FBD0" w14:textId="77777777" w:rsidR="0003173D" w:rsidRDefault="0003173D">
      <w:pPr>
        <w:pStyle w:val="Cuerpo"/>
        <w:jc w:val="both"/>
      </w:pPr>
    </w:p>
    <w:p w14:paraId="2251FDAA" w14:textId="77777777" w:rsidR="0003173D" w:rsidRDefault="0053128C">
      <w:pPr>
        <w:pStyle w:val="Cuerpo"/>
        <w:jc w:val="both"/>
        <w:rPr>
          <w:b/>
          <w:bCs/>
          <w:color w:val="204C81"/>
        </w:rPr>
      </w:pPr>
      <w:r>
        <w:rPr>
          <w:b/>
          <w:bCs/>
          <w:color w:val="204C81"/>
        </w:rPr>
        <w:t>Alexis Cárdenas Quartet</w:t>
      </w:r>
    </w:p>
    <w:p w14:paraId="3E7D2585" w14:textId="77777777" w:rsidR="0003173D" w:rsidRDefault="0003173D">
      <w:pPr>
        <w:pStyle w:val="Cuerpo"/>
        <w:jc w:val="both"/>
      </w:pPr>
    </w:p>
    <w:p w14:paraId="62153316" w14:textId="77777777" w:rsidR="0003173D" w:rsidRDefault="0053128C">
      <w:pPr>
        <w:pStyle w:val="Cuerpo"/>
        <w:ind w:left="283"/>
        <w:jc w:val="both"/>
      </w:pPr>
      <w:r>
        <w:t>Leonidas RONDON (cuatro) </w:t>
      </w:r>
    </w:p>
    <w:p w14:paraId="6255AFAD" w14:textId="77777777" w:rsidR="0003173D" w:rsidRDefault="0053128C">
      <w:pPr>
        <w:pStyle w:val="Cuerpo"/>
        <w:ind w:left="283"/>
        <w:jc w:val="both"/>
      </w:pPr>
      <w:r>
        <w:rPr>
          <w:lang w:val="en-US"/>
        </w:rPr>
        <w:t xml:space="preserve">David </w:t>
      </w:r>
      <w:proofErr w:type="gramStart"/>
      <w:r>
        <w:rPr>
          <w:lang w:val="en-US"/>
        </w:rPr>
        <w:t>PE</w:t>
      </w:r>
      <w:r>
        <w:t>Ñ</w:t>
      </w:r>
      <w:r>
        <w:rPr>
          <w:lang w:val="pt-PT"/>
        </w:rPr>
        <w:t xml:space="preserve">A </w:t>
      </w:r>
      <w:r>
        <w:rPr>
          <w:lang w:val="fr-FR"/>
        </w:rPr>
        <w:t> </w:t>
      </w:r>
      <w:r>
        <w:t>(</w:t>
      </w:r>
      <w:proofErr w:type="gramEnd"/>
      <w:r>
        <w:t>contrebasse) </w:t>
      </w:r>
    </w:p>
    <w:p w14:paraId="0C417424" w14:textId="77777777" w:rsidR="0003173D" w:rsidRDefault="0053128C">
      <w:pPr>
        <w:pStyle w:val="Cuerpo"/>
        <w:ind w:left="283"/>
        <w:jc w:val="both"/>
      </w:pPr>
      <w:r>
        <w:rPr>
          <w:lang w:val="it-IT"/>
        </w:rPr>
        <w:t>Jhonny KOTOCK (piano)</w:t>
      </w:r>
      <w:r>
        <w:t> </w:t>
      </w:r>
    </w:p>
    <w:p w14:paraId="461138F5" w14:textId="77777777" w:rsidR="0003173D" w:rsidRDefault="0053128C">
      <w:pPr>
        <w:pStyle w:val="Cuerpo"/>
        <w:ind w:left="283"/>
        <w:jc w:val="both"/>
      </w:pPr>
      <w:r>
        <w:rPr>
          <w:lang w:val="fr-FR"/>
        </w:rPr>
        <w:t>Alexis C</w:t>
      </w:r>
      <w:r>
        <w:t>ÁRDENAS (violón)</w:t>
      </w:r>
    </w:p>
    <w:p w14:paraId="1DC2EB78" w14:textId="77777777" w:rsidR="0003173D" w:rsidRDefault="0003173D">
      <w:pPr>
        <w:pStyle w:val="Cuerpo"/>
        <w:jc w:val="both"/>
      </w:pPr>
    </w:p>
    <w:p w14:paraId="59D0139D" w14:textId="77777777" w:rsidR="0003173D" w:rsidRDefault="0053128C">
      <w:pPr>
        <w:pStyle w:val="Cuerpo"/>
        <w:jc w:val="both"/>
      </w:pPr>
      <w:r>
        <w:rPr>
          <w:rStyle w:val="Ninguno"/>
          <w:b/>
          <w:bCs/>
        </w:rPr>
        <w:t>Programa</w:t>
      </w:r>
      <w:r>
        <w:t> </w:t>
      </w:r>
    </w:p>
    <w:p w14:paraId="507DB9F0" w14:textId="77777777" w:rsidR="00466EEF" w:rsidRDefault="00466EEF">
      <w:pPr>
        <w:pStyle w:val="Cuerpo"/>
        <w:jc w:val="both"/>
      </w:pPr>
    </w:p>
    <w:p w14:paraId="6E1BA0F6" w14:textId="77777777" w:rsidR="00466EEF" w:rsidRPr="00466EEF" w:rsidRDefault="00466EEF" w:rsidP="00466EEF">
      <w:pPr>
        <w:pStyle w:val="paragraph"/>
        <w:numPr>
          <w:ilvl w:val="0"/>
          <w:numId w:val="6"/>
        </w:numPr>
        <w:spacing w:before="0" w:beforeAutospacing="0" w:after="0" w:afterAutospacing="0"/>
        <w:ind w:left="360" w:firstLine="0"/>
        <w:textAlignment w:val="baseline"/>
        <w:rPr>
          <w:rFonts w:asciiTheme="minorHAnsi" w:hAnsiTheme="minorHAnsi"/>
          <w:sz w:val="22"/>
          <w:szCs w:val="22"/>
        </w:rPr>
      </w:pPr>
      <w:r w:rsidRPr="00466EEF">
        <w:rPr>
          <w:rStyle w:val="normaltextrun"/>
          <w:rFonts w:asciiTheme="minorHAnsi" w:hAnsiTheme="minorHAnsi"/>
          <w:sz w:val="22"/>
          <w:szCs w:val="22"/>
          <w:lang w:val="es-ES"/>
        </w:rPr>
        <w:t>Pasaje - Omar ACOSTA</w:t>
      </w:r>
      <w:r w:rsidRPr="00466EEF">
        <w:rPr>
          <w:rStyle w:val="eop"/>
          <w:rFonts w:asciiTheme="minorHAnsi" w:hAnsiTheme="minorHAnsi"/>
          <w:sz w:val="22"/>
          <w:szCs w:val="22"/>
        </w:rPr>
        <w:t> </w:t>
      </w:r>
    </w:p>
    <w:p w14:paraId="34FAF40E" w14:textId="77777777" w:rsidR="00466EEF" w:rsidRPr="00466EEF" w:rsidRDefault="00466EEF" w:rsidP="00466EEF">
      <w:pPr>
        <w:pStyle w:val="paragraph"/>
        <w:numPr>
          <w:ilvl w:val="0"/>
          <w:numId w:val="7"/>
        </w:numPr>
        <w:spacing w:before="0" w:beforeAutospacing="0" w:after="0" w:afterAutospacing="0"/>
        <w:ind w:left="360" w:firstLine="0"/>
        <w:textAlignment w:val="baseline"/>
        <w:rPr>
          <w:rFonts w:asciiTheme="minorHAnsi" w:hAnsiTheme="minorHAnsi"/>
          <w:sz w:val="22"/>
          <w:szCs w:val="22"/>
        </w:rPr>
      </w:pPr>
      <w:r w:rsidRPr="00466EEF">
        <w:rPr>
          <w:rStyle w:val="normaltextrun"/>
          <w:rFonts w:asciiTheme="minorHAnsi" w:hAnsiTheme="minorHAnsi"/>
          <w:sz w:val="22"/>
          <w:szCs w:val="22"/>
          <w:lang w:val="es-ES"/>
        </w:rPr>
        <w:t>Primera partita de violín (presto) - BACH</w:t>
      </w:r>
      <w:r w:rsidRPr="00466EEF">
        <w:rPr>
          <w:rStyle w:val="eop"/>
          <w:rFonts w:asciiTheme="minorHAnsi" w:hAnsiTheme="minorHAnsi"/>
          <w:sz w:val="22"/>
          <w:szCs w:val="22"/>
        </w:rPr>
        <w:t> </w:t>
      </w:r>
    </w:p>
    <w:p w14:paraId="1A718C23" w14:textId="77777777" w:rsidR="00466EEF" w:rsidRPr="00466EEF" w:rsidRDefault="00466EEF" w:rsidP="00466EEF">
      <w:pPr>
        <w:pStyle w:val="paragraph"/>
        <w:numPr>
          <w:ilvl w:val="0"/>
          <w:numId w:val="7"/>
        </w:numPr>
        <w:spacing w:before="0" w:beforeAutospacing="0" w:after="0" w:afterAutospacing="0"/>
        <w:ind w:left="360" w:firstLine="0"/>
        <w:textAlignment w:val="baseline"/>
        <w:rPr>
          <w:rFonts w:asciiTheme="minorHAnsi" w:hAnsiTheme="minorHAnsi"/>
          <w:sz w:val="22"/>
          <w:szCs w:val="22"/>
        </w:rPr>
      </w:pPr>
      <w:r w:rsidRPr="00466EEF">
        <w:rPr>
          <w:rStyle w:val="normaltextrun"/>
          <w:rFonts w:asciiTheme="minorHAnsi" w:hAnsiTheme="minorHAnsi"/>
          <w:sz w:val="22"/>
          <w:szCs w:val="22"/>
          <w:lang w:val="es-ES"/>
        </w:rPr>
        <w:t>Chorinho - Lyle MAYS</w:t>
      </w:r>
      <w:r w:rsidRPr="00466EEF">
        <w:rPr>
          <w:rStyle w:val="eop"/>
          <w:rFonts w:asciiTheme="minorHAnsi" w:hAnsiTheme="minorHAnsi"/>
          <w:sz w:val="22"/>
          <w:szCs w:val="22"/>
        </w:rPr>
        <w:t> </w:t>
      </w:r>
    </w:p>
    <w:p w14:paraId="1119E665" w14:textId="77777777" w:rsidR="00466EEF" w:rsidRPr="00466EEF" w:rsidRDefault="00466EEF" w:rsidP="00466EEF">
      <w:pPr>
        <w:pStyle w:val="paragraph"/>
        <w:numPr>
          <w:ilvl w:val="0"/>
          <w:numId w:val="7"/>
        </w:numPr>
        <w:spacing w:before="0" w:beforeAutospacing="0" w:after="0" w:afterAutospacing="0"/>
        <w:ind w:left="360" w:firstLine="0"/>
        <w:textAlignment w:val="baseline"/>
        <w:rPr>
          <w:rFonts w:asciiTheme="minorHAnsi" w:hAnsiTheme="minorHAnsi"/>
          <w:sz w:val="22"/>
          <w:szCs w:val="22"/>
        </w:rPr>
      </w:pPr>
      <w:r w:rsidRPr="00466EEF">
        <w:rPr>
          <w:rStyle w:val="normaltextrun"/>
          <w:rFonts w:asciiTheme="minorHAnsi" w:hAnsiTheme="minorHAnsi"/>
          <w:sz w:val="22"/>
          <w:szCs w:val="22"/>
          <w:lang w:val="es-ES"/>
        </w:rPr>
        <w:t>Rio amazonas- Dori CAYMMI</w:t>
      </w:r>
      <w:r w:rsidRPr="00466EEF">
        <w:rPr>
          <w:rStyle w:val="eop"/>
          <w:rFonts w:asciiTheme="minorHAnsi" w:hAnsiTheme="minorHAnsi"/>
          <w:sz w:val="22"/>
          <w:szCs w:val="22"/>
        </w:rPr>
        <w:t> </w:t>
      </w:r>
    </w:p>
    <w:p w14:paraId="29A875B4" w14:textId="77777777" w:rsidR="00466EEF" w:rsidRPr="00466EEF" w:rsidRDefault="00466EEF" w:rsidP="00466EEF">
      <w:pPr>
        <w:pStyle w:val="paragraph"/>
        <w:numPr>
          <w:ilvl w:val="0"/>
          <w:numId w:val="7"/>
        </w:numPr>
        <w:spacing w:before="0" w:beforeAutospacing="0" w:after="0" w:afterAutospacing="0"/>
        <w:ind w:left="360" w:firstLine="0"/>
        <w:textAlignment w:val="baseline"/>
        <w:rPr>
          <w:rFonts w:asciiTheme="minorHAnsi" w:hAnsiTheme="minorHAnsi"/>
          <w:sz w:val="22"/>
          <w:szCs w:val="22"/>
        </w:rPr>
      </w:pPr>
      <w:r w:rsidRPr="00466EEF">
        <w:rPr>
          <w:rStyle w:val="normaltextrun"/>
          <w:rFonts w:asciiTheme="minorHAnsi" w:hAnsiTheme="minorHAnsi"/>
          <w:sz w:val="22"/>
          <w:szCs w:val="22"/>
          <w:lang w:val="es-ES"/>
        </w:rPr>
        <w:t>Escualo - Astor PIAZZOLLA</w:t>
      </w:r>
      <w:r w:rsidRPr="00466EEF">
        <w:rPr>
          <w:rStyle w:val="eop"/>
          <w:rFonts w:asciiTheme="minorHAnsi" w:hAnsiTheme="minorHAnsi"/>
          <w:sz w:val="22"/>
          <w:szCs w:val="22"/>
        </w:rPr>
        <w:t> </w:t>
      </w:r>
    </w:p>
    <w:p w14:paraId="3EB83908" w14:textId="77777777" w:rsidR="00466EEF" w:rsidRPr="00466EEF" w:rsidRDefault="00466EEF" w:rsidP="00466EEF">
      <w:pPr>
        <w:pStyle w:val="paragraph"/>
        <w:numPr>
          <w:ilvl w:val="0"/>
          <w:numId w:val="7"/>
        </w:numPr>
        <w:spacing w:before="0" w:beforeAutospacing="0" w:after="0" w:afterAutospacing="0"/>
        <w:ind w:left="360" w:firstLine="0"/>
        <w:textAlignment w:val="baseline"/>
        <w:rPr>
          <w:rFonts w:asciiTheme="minorHAnsi" w:hAnsiTheme="minorHAnsi"/>
          <w:sz w:val="22"/>
          <w:szCs w:val="22"/>
        </w:rPr>
      </w:pPr>
      <w:r w:rsidRPr="00466EEF">
        <w:rPr>
          <w:rStyle w:val="normaltextrun"/>
          <w:rFonts w:asciiTheme="minorHAnsi" w:hAnsiTheme="minorHAnsi"/>
          <w:sz w:val="22"/>
          <w:szCs w:val="22"/>
          <w:lang w:val="es-ES"/>
        </w:rPr>
        <w:t>Gnossienne N° 3 - Erik SATIE</w:t>
      </w:r>
      <w:r w:rsidRPr="00466EEF">
        <w:rPr>
          <w:rStyle w:val="eop"/>
          <w:rFonts w:asciiTheme="minorHAnsi" w:hAnsiTheme="minorHAnsi"/>
          <w:sz w:val="22"/>
          <w:szCs w:val="22"/>
        </w:rPr>
        <w:t> </w:t>
      </w:r>
    </w:p>
    <w:p w14:paraId="3C70BC0D" w14:textId="77777777" w:rsidR="00466EEF" w:rsidRPr="00466EEF" w:rsidRDefault="00466EEF" w:rsidP="00466EEF">
      <w:pPr>
        <w:pStyle w:val="paragraph"/>
        <w:numPr>
          <w:ilvl w:val="0"/>
          <w:numId w:val="8"/>
        </w:numPr>
        <w:spacing w:before="0" w:beforeAutospacing="0" w:after="0" w:afterAutospacing="0"/>
        <w:ind w:left="360" w:firstLine="0"/>
        <w:textAlignment w:val="baseline"/>
        <w:rPr>
          <w:rFonts w:asciiTheme="minorHAnsi" w:hAnsiTheme="minorHAnsi"/>
          <w:sz w:val="22"/>
          <w:szCs w:val="22"/>
        </w:rPr>
      </w:pPr>
      <w:r w:rsidRPr="00466EEF">
        <w:rPr>
          <w:rStyle w:val="normaltextrun"/>
          <w:rFonts w:asciiTheme="minorHAnsi" w:hAnsiTheme="minorHAnsi"/>
          <w:sz w:val="22"/>
          <w:szCs w:val="22"/>
          <w:lang w:val="es-ES"/>
        </w:rPr>
        <w:t>Sr. Jou- Pablo CAMACARO</w:t>
      </w:r>
      <w:r w:rsidRPr="00466EEF">
        <w:rPr>
          <w:rStyle w:val="eop"/>
          <w:rFonts w:asciiTheme="minorHAnsi" w:hAnsiTheme="minorHAnsi"/>
          <w:sz w:val="22"/>
          <w:szCs w:val="22"/>
        </w:rPr>
        <w:t> </w:t>
      </w:r>
    </w:p>
    <w:p w14:paraId="4BEB17E3" w14:textId="77777777" w:rsidR="00466EEF" w:rsidRPr="00466EEF" w:rsidRDefault="00466EEF" w:rsidP="00466EEF">
      <w:pPr>
        <w:pStyle w:val="paragraph"/>
        <w:numPr>
          <w:ilvl w:val="0"/>
          <w:numId w:val="8"/>
        </w:numPr>
        <w:spacing w:before="0" w:beforeAutospacing="0" w:after="0" w:afterAutospacing="0"/>
        <w:ind w:left="360" w:firstLine="0"/>
        <w:textAlignment w:val="baseline"/>
        <w:rPr>
          <w:rFonts w:asciiTheme="minorHAnsi" w:hAnsiTheme="minorHAnsi"/>
          <w:sz w:val="22"/>
          <w:szCs w:val="22"/>
        </w:rPr>
      </w:pPr>
      <w:r w:rsidRPr="00466EEF">
        <w:rPr>
          <w:rStyle w:val="normaltextrun"/>
          <w:rFonts w:asciiTheme="minorHAnsi" w:hAnsiTheme="minorHAnsi"/>
          <w:sz w:val="22"/>
          <w:szCs w:val="22"/>
          <w:lang w:val="es-ES"/>
        </w:rPr>
        <w:t>Nuages- Django RHEINHARDT</w:t>
      </w:r>
      <w:r w:rsidRPr="00466EEF">
        <w:rPr>
          <w:rStyle w:val="eop"/>
          <w:rFonts w:asciiTheme="minorHAnsi" w:hAnsiTheme="minorHAnsi"/>
          <w:sz w:val="22"/>
          <w:szCs w:val="22"/>
        </w:rPr>
        <w:t> </w:t>
      </w:r>
    </w:p>
    <w:p w14:paraId="15003F27" w14:textId="77777777" w:rsidR="00466EEF" w:rsidRPr="00466EEF" w:rsidRDefault="00466EEF" w:rsidP="00466EEF">
      <w:pPr>
        <w:pStyle w:val="paragraph"/>
        <w:numPr>
          <w:ilvl w:val="0"/>
          <w:numId w:val="8"/>
        </w:numPr>
        <w:spacing w:before="0" w:beforeAutospacing="0" w:after="0" w:afterAutospacing="0"/>
        <w:ind w:left="360" w:firstLine="0"/>
        <w:textAlignment w:val="baseline"/>
        <w:rPr>
          <w:rFonts w:asciiTheme="minorHAnsi" w:hAnsiTheme="minorHAnsi"/>
          <w:sz w:val="22"/>
          <w:szCs w:val="22"/>
        </w:rPr>
      </w:pPr>
      <w:r w:rsidRPr="00466EEF">
        <w:rPr>
          <w:rStyle w:val="normaltextrun"/>
          <w:rFonts w:asciiTheme="minorHAnsi" w:hAnsiTheme="minorHAnsi"/>
          <w:sz w:val="22"/>
          <w:szCs w:val="22"/>
          <w:lang w:val="es-ES"/>
        </w:rPr>
        <w:t>Festa em Olinda- Toninho HORTA</w:t>
      </w:r>
      <w:r w:rsidRPr="00466EEF">
        <w:rPr>
          <w:rStyle w:val="eop"/>
          <w:rFonts w:asciiTheme="minorHAnsi" w:hAnsiTheme="minorHAnsi"/>
          <w:sz w:val="22"/>
          <w:szCs w:val="22"/>
        </w:rPr>
        <w:t> </w:t>
      </w:r>
    </w:p>
    <w:p w14:paraId="45836CEC" w14:textId="77777777" w:rsidR="00466EEF" w:rsidRPr="00466EEF" w:rsidRDefault="00466EEF" w:rsidP="00466EEF">
      <w:pPr>
        <w:pStyle w:val="paragraph"/>
        <w:numPr>
          <w:ilvl w:val="0"/>
          <w:numId w:val="8"/>
        </w:numPr>
        <w:spacing w:before="0" w:beforeAutospacing="0" w:after="0" w:afterAutospacing="0"/>
        <w:ind w:left="360" w:firstLine="0"/>
        <w:textAlignment w:val="baseline"/>
        <w:rPr>
          <w:rFonts w:asciiTheme="minorHAnsi" w:hAnsiTheme="minorHAnsi"/>
          <w:sz w:val="22"/>
          <w:szCs w:val="22"/>
        </w:rPr>
      </w:pPr>
      <w:r w:rsidRPr="00466EEF">
        <w:rPr>
          <w:rStyle w:val="normaltextrun"/>
          <w:rFonts w:asciiTheme="minorHAnsi" w:hAnsiTheme="minorHAnsi"/>
          <w:sz w:val="22"/>
          <w:szCs w:val="22"/>
          <w:lang w:val="es-ES"/>
        </w:rPr>
        <w:t>Joropo - cinético- Leo BLANCO</w:t>
      </w:r>
      <w:r w:rsidRPr="00466EEF">
        <w:rPr>
          <w:rStyle w:val="eop"/>
          <w:rFonts w:asciiTheme="minorHAnsi" w:hAnsiTheme="minorHAnsi"/>
          <w:sz w:val="22"/>
          <w:szCs w:val="22"/>
        </w:rPr>
        <w:t> </w:t>
      </w:r>
    </w:p>
    <w:p w14:paraId="5DF66496" w14:textId="77777777" w:rsidR="00466EEF" w:rsidRPr="00466EEF" w:rsidRDefault="00466EEF" w:rsidP="00466EEF">
      <w:pPr>
        <w:pStyle w:val="paragraph"/>
        <w:numPr>
          <w:ilvl w:val="0"/>
          <w:numId w:val="8"/>
        </w:numPr>
        <w:spacing w:before="0" w:beforeAutospacing="0" w:after="0" w:afterAutospacing="0"/>
        <w:ind w:left="360" w:firstLine="0"/>
        <w:textAlignment w:val="baseline"/>
        <w:rPr>
          <w:rFonts w:asciiTheme="minorHAnsi" w:hAnsiTheme="minorHAnsi"/>
          <w:sz w:val="22"/>
          <w:szCs w:val="22"/>
        </w:rPr>
      </w:pPr>
      <w:r w:rsidRPr="00466EEF">
        <w:rPr>
          <w:rStyle w:val="normaltextrun"/>
          <w:rFonts w:asciiTheme="minorHAnsi" w:hAnsiTheme="minorHAnsi"/>
          <w:sz w:val="22"/>
          <w:szCs w:val="22"/>
          <w:lang w:val="es-ES"/>
        </w:rPr>
        <w:t>Gan, Gan, Can, Can Gonzalo GRAU</w:t>
      </w:r>
      <w:r w:rsidRPr="00466EEF">
        <w:rPr>
          <w:rStyle w:val="eop"/>
          <w:rFonts w:asciiTheme="minorHAnsi" w:hAnsiTheme="minorHAnsi"/>
          <w:sz w:val="22"/>
          <w:szCs w:val="22"/>
        </w:rPr>
        <w:t> </w:t>
      </w:r>
    </w:p>
    <w:p w14:paraId="2E5B7EEB" w14:textId="07A46329" w:rsidR="0003173D" w:rsidRDefault="003F25A7">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r>
        <w:rPr>
          <w:noProof/>
        </w:rPr>
        <w:drawing>
          <wp:anchor distT="152400" distB="152400" distL="152400" distR="152400" simplePos="0" relativeHeight="251707392" behindDoc="0" locked="0" layoutInCell="1" allowOverlap="1" wp14:anchorId="68A6E0F4" wp14:editId="7164625C">
            <wp:simplePos x="0" y="0"/>
            <wp:positionH relativeFrom="margin">
              <wp:posOffset>130175</wp:posOffset>
            </wp:positionH>
            <wp:positionV relativeFrom="line">
              <wp:posOffset>448945</wp:posOffset>
            </wp:positionV>
            <wp:extent cx="5800725" cy="3867150"/>
            <wp:effectExtent l="0" t="0" r="0" b="0"/>
            <wp:wrapTopAndBottom distT="152400" distB="152400"/>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foto Alexis Cardenas quartet italia.jpg"/>
                    <pic:cNvPicPr>
                      <a:picLocks noChangeAspect="1"/>
                    </pic:cNvPicPr>
                  </pic:nvPicPr>
                  <pic:blipFill>
                    <a:blip r:embed="rId45">
                      <a:extLst/>
                    </a:blip>
                    <a:stretch>
                      <a:fillRect/>
                    </a:stretch>
                  </pic:blipFill>
                  <pic:spPr>
                    <a:xfrm>
                      <a:off x="0" y="0"/>
                      <a:ext cx="5800725" cy="3867150"/>
                    </a:xfrm>
                    <a:prstGeom prst="rect">
                      <a:avLst/>
                    </a:prstGeom>
                    <a:ln w="12700" cap="flat">
                      <a:noFill/>
                      <a:miter lim="400000"/>
                    </a:ln>
                    <a:effectLst/>
                  </pic:spPr>
                </pic:pic>
              </a:graphicData>
            </a:graphic>
          </wp:anchor>
        </w:drawing>
      </w:r>
    </w:p>
    <w:p w14:paraId="0720C0F6" w14:textId="71DEB3CB"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p>
    <w:p w14:paraId="0E974AB4"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p>
    <w:p w14:paraId="3D532FE9" w14:textId="77777777" w:rsidR="00AC381F" w:rsidRDefault="00AC381F">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p>
    <w:p w14:paraId="12DF3AC9"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r>
        <w:rPr>
          <w:b/>
          <w:bCs/>
          <w:color w:val="296094"/>
        </w:rPr>
        <w:t>Venta de entradas</w:t>
      </w:r>
    </w:p>
    <w:p w14:paraId="18DEFEA6"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 xml:space="preserve">Centro de Recepción de Visitantes I </w:t>
      </w:r>
      <w:hyperlink r:id="rId46" w:history="1">
        <w:r>
          <w:rPr>
            <w:rStyle w:val="Hyperlink0"/>
          </w:rPr>
          <w:t>www.museg.org</w:t>
        </w:r>
      </w:hyperlink>
      <w:r>
        <w:rPr>
          <w:rStyle w:val="Ninguno"/>
          <w:rFonts w:ascii="Times New Roman" w:hAnsi="Times New Roman"/>
        </w:rPr>
        <w:t> </w:t>
      </w:r>
      <w:r>
        <w:t>I 921 466721</w:t>
      </w:r>
    </w:p>
    <w:p w14:paraId="3DDBE0AD"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Style w:val="Ninguno"/>
          <w:rFonts w:ascii="Times New Roman" w:eastAsia="Times New Roman" w:hAnsi="Times New Roman" w:cs="Times New Roman"/>
        </w:rPr>
      </w:pPr>
      <w:r>
        <w:t>En el lugar del concierto, desde una hora antes.</w:t>
      </w:r>
    </w:p>
    <w:p w14:paraId="3747136E"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Precio: 10 euros.</w:t>
      </w:r>
    </w:p>
    <w:p w14:paraId="3CC140D9"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rPr>
      </w:pPr>
      <w:r>
        <w:rPr>
          <w:b/>
          <w:bCs/>
        </w:rPr>
        <w:t>Descuentos:</w:t>
      </w:r>
    </w:p>
    <w:p w14:paraId="5CE18F29"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Jóvenes hasta 25 años y personas en situación de desempleo: 50 % de descuento.*</w:t>
      </w:r>
    </w:p>
    <w:p w14:paraId="543DF8ED"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Niños de 3 a 12 años: 3 euros en todos los espectáculos.</w:t>
      </w:r>
    </w:p>
    <w:p w14:paraId="68837E8D"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Socios de la Sociedad Filarmónica de Segovia: 30% de descuento.*</w:t>
      </w:r>
    </w:p>
    <w:p w14:paraId="179ADAFD" w14:textId="77777777" w:rsidR="0003173D" w:rsidRDefault="0003173D">
      <w:pPr>
        <w:pStyle w:val="Cuerpo"/>
        <w:jc w:val="both"/>
      </w:pPr>
    </w:p>
    <w:p w14:paraId="2ACFE7BD" w14:textId="77777777" w:rsidR="0003173D" w:rsidRDefault="0003173D">
      <w:pPr>
        <w:pStyle w:val="Cuerpo"/>
        <w:jc w:val="both"/>
      </w:pPr>
    </w:p>
    <w:p w14:paraId="04FA109C" w14:textId="77777777" w:rsidR="0003173D" w:rsidRDefault="0003173D">
      <w:pPr>
        <w:pStyle w:val="Cuerpo"/>
        <w:jc w:val="both"/>
      </w:pPr>
    </w:p>
    <w:p w14:paraId="085BE713" w14:textId="77777777" w:rsidR="0003173D" w:rsidRDefault="0003173D">
      <w:pPr>
        <w:pStyle w:val="Cuerpo"/>
        <w:jc w:val="both"/>
      </w:pPr>
    </w:p>
    <w:p w14:paraId="48BC726F" w14:textId="77777777" w:rsidR="0003173D" w:rsidRDefault="0003173D">
      <w:pPr>
        <w:pStyle w:val="Cuerpo"/>
        <w:jc w:val="both"/>
      </w:pPr>
    </w:p>
    <w:p w14:paraId="007EDE73" w14:textId="77777777" w:rsidR="0003173D" w:rsidRDefault="0003173D">
      <w:pPr>
        <w:pStyle w:val="Cuerpo"/>
        <w:jc w:val="both"/>
      </w:pPr>
    </w:p>
    <w:p w14:paraId="1E289841" w14:textId="77777777" w:rsidR="0003173D" w:rsidRDefault="0003173D">
      <w:pPr>
        <w:pStyle w:val="Cuerpo"/>
        <w:jc w:val="both"/>
      </w:pPr>
    </w:p>
    <w:p w14:paraId="1665AB1E" w14:textId="77777777" w:rsidR="0003173D" w:rsidRDefault="0003173D">
      <w:pPr>
        <w:pStyle w:val="Cuerpo"/>
        <w:jc w:val="both"/>
      </w:pPr>
    </w:p>
    <w:p w14:paraId="55625109" w14:textId="77777777" w:rsidR="0003173D" w:rsidRDefault="0003173D">
      <w:pPr>
        <w:pStyle w:val="Cuerpo"/>
        <w:jc w:val="both"/>
      </w:pPr>
    </w:p>
    <w:p w14:paraId="37CBB221" w14:textId="77777777" w:rsidR="0003173D" w:rsidRDefault="0003173D">
      <w:pPr>
        <w:pStyle w:val="Cuerpo"/>
        <w:jc w:val="both"/>
      </w:pPr>
    </w:p>
    <w:p w14:paraId="1C7D74B5" w14:textId="77777777" w:rsidR="0003173D" w:rsidRDefault="0003173D">
      <w:pPr>
        <w:pStyle w:val="Cuerpo"/>
        <w:jc w:val="both"/>
      </w:pPr>
    </w:p>
    <w:p w14:paraId="13F2F9A1" w14:textId="77777777" w:rsidR="0003173D" w:rsidRDefault="0003173D">
      <w:pPr>
        <w:pStyle w:val="Cuerpo"/>
        <w:jc w:val="both"/>
      </w:pPr>
    </w:p>
    <w:p w14:paraId="6B5F5FF7" w14:textId="77777777" w:rsidR="0003173D" w:rsidRDefault="0003173D">
      <w:pPr>
        <w:pStyle w:val="Cuerpo"/>
        <w:jc w:val="both"/>
      </w:pPr>
    </w:p>
    <w:p w14:paraId="44F175B3" w14:textId="77777777" w:rsidR="0003173D" w:rsidRDefault="0003173D">
      <w:pPr>
        <w:pStyle w:val="Cuerpo"/>
        <w:jc w:val="both"/>
      </w:pPr>
    </w:p>
    <w:p w14:paraId="7E3D2E50" w14:textId="77777777" w:rsidR="0003173D" w:rsidRDefault="0003173D">
      <w:pPr>
        <w:pStyle w:val="Cuerpo"/>
        <w:jc w:val="both"/>
      </w:pPr>
    </w:p>
    <w:p w14:paraId="0C26AE8C" w14:textId="77777777" w:rsidR="0003173D" w:rsidRDefault="0003173D">
      <w:pPr>
        <w:pStyle w:val="Cuerpo"/>
        <w:jc w:val="both"/>
      </w:pPr>
    </w:p>
    <w:p w14:paraId="4302F186" w14:textId="77777777" w:rsidR="0003173D" w:rsidRDefault="0003173D">
      <w:pPr>
        <w:pStyle w:val="Cuerpo"/>
        <w:jc w:val="both"/>
      </w:pPr>
    </w:p>
    <w:p w14:paraId="62F87227" w14:textId="77777777" w:rsidR="0003173D" w:rsidRDefault="0003173D">
      <w:pPr>
        <w:pStyle w:val="Cuerpo"/>
        <w:jc w:val="both"/>
      </w:pPr>
    </w:p>
    <w:p w14:paraId="70401F27" w14:textId="77777777" w:rsidR="0003173D" w:rsidRDefault="0003173D">
      <w:pPr>
        <w:pStyle w:val="Cuerpo"/>
        <w:jc w:val="both"/>
      </w:pPr>
    </w:p>
    <w:p w14:paraId="66F804F7" w14:textId="77777777" w:rsidR="0003173D" w:rsidRDefault="0003173D">
      <w:pPr>
        <w:pStyle w:val="Cuerpo"/>
        <w:jc w:val="both"/>
      </w:pPr>
    </w:p>
    <w:p w14:paraId="53E363DA" w14:textId="77777777" w:rsidR="0003173D" w:rsidRDefault="0003173D">
      <w:pPr>
        <w:pStyle w:val="Cuerpo"/>
        <w:jc w:val="both"/>
      </w:pPr>
    </w:p>
    <w:p w14:paraId="557A8028" w14:textId="77777777" w:rsidR="0003173D" w:rsidRDefault="0003173D">
      <w:pPr>
        <w:pStyle w:val="Cuerpo"/>
        <w:jc w:val="both"/>
      </w:pPr>
    </w:p>
    <w:p w14:paraId="57934FD4" w14:textId="77777777" w:rsidR="0003173D" w:rsidRDefault="0003173D">
      <w:pPr>
        <w:pStyle w:val="Cuerpo"/>
        <w:jc w:val="both"/>
      </w:pPr>
    </w:p>
    <w:p w14:paraId="496A54ED" w14:textId="77777777" w:rsidR="0003173D" w:rsidRDefault="0003173D">
      <w:pPr>
        <w:pStyle w:val="Cuerpo"/>
        <w:jc w:val="both"/>
      </w:pPr>
    </w:p>
    <w:p w14:paraId="0F48EAEE" w14:textId="77777777" w:rsidR="0003173D" w:rsidRDefault="0003173D">
      <w:pPr>
        <w:pStyle w:val="Cuerpo"/>
        <w:jc w:val="both"/>
      </w:pPr>
    </w:p>
    <w:p w14:paraId="7B697656" w14:textId="77777777" w:rsidR="0003173D" w:rsidRDefault="0003173D">
      <w:pPr>
        <w:pStyle w:val="Cuerpo"/>
        <w:jc w:val="both"/>
      </w:pPr>
    </w:p>
    <w:p w14:paraId="17EDC532" w14:textId="77777777" w:rsidR="0003173D" w:rsidRDefault="0003173D">
      <w:pPr>
        <w:pStyle w:val="Cuerpo"/>
        <w:jc w:val="both"/>
      </w:pPr>
    </w:p>
    <w:p w14:paraId="17B2BDB3" w14:textId="77777777" w:rsidR="0003173D" w:rsidRDefault="0003173D">
      <w:pPr>
        <w:pStyle w:val="Cuerpo"/>
        <w:jc w:val="both"/>
      </w:pPr>
    </w:p>
    <w:p w14:paraId="3F2427C9" w14:textId="77777777" w:rsidR="0003173D" w:rsidRDefault="0003173D">
      <w:pPr>
        <w:pStyle w:val="Cuerpo"/>
        <w:jc w:val="both"/>
      </w:pPr>
    </w:p>
    <w:p w14:paraId="691726DA" w14:textId="77777777" w:rsidR="0003173D" w:rsidRDefault="0003173D">
      <w:pPr>
        <w:pStyle w:val="Cuerpo"/>
        <w:jc w:val="both"/>
      </w:pPr>
    </w:p>
    <w:p w14:paraId="383A7B6C" w14:textId="77777777" w:rsidR="0003173D" w:rsidRDefault="0003173D">
      <w:pPr>
        <w:pStyle w:val="Cuerpo"/>
        <w:jc w:val="both"/>
      </w:pPr>
    </w:p>
    <w:p w14:paraId="7E0097D1" w14:textId="77777777" w:rsidR="0003173D" w:rsidRDefault="0003173D">
      <w:pPr>
        <w:pStyle w:val="Cuerpo"/>
        <w:jc w:val="both"/>
      </w:pPr>
    </w:p>
    <w:p w14:paraId="3B61DBFB" w14:textId="77777777" w:rsidR="00AC381F" w:rsidRDefault="00AC381F">
      <w:pPr>
        <w:pStyle w:val="Cuerpo"/>
        <w:jc w:val="both"/>
      </w:pPr>
    </w:p>
    <w:p w14:paraId="3440F9F6" w14:textId="77777777" w:rsidR="00AC381F" w:rsidRDefault="00AC381F">
      <w:pPr>
        <w:pStyle w:val="Cuerpo"/>
        <w:jc w:val="both"/>
      </w:pPr>
    </w:p>
    <w:p w14:paraId="3BC21AAC" w14:textId="77777777" w:rsidR="00AC381F" w:rsidRDefault="00AC381F">
      <w:pPr>
        <w:pStyle w:val="Cuerpo"/>
        <w:jc w:val="both"/>
      </w:pPr>
    </w:p>
    <w:p w14:paraId="20861D31" w14:textId="77777777" w:rsidR="00AC381F" w:rsidRDefault="00AC381F">
      <w:pPr>
        <w:pStyle w:val="Cuerpo"/>
        <w:jc w:val="both"/>
      </w:pPr>
    </w:p>
    <w:p w14:paraId="541A9912" w14:textId="77777777" w:rsidR="00AC381F" w:rsidRDefault="00AC381F">
      <w:pPr>
        <w:pStyle w:val="Cuerpo"/>
        <w:jc w:val="both"/>
      </w:pPr>
    </w:p>
    <w:p w14:paraId="1B6F3131" w14:textId="77777777" w:rsidR="00AC381F" w:rsidRDefault="00AC381F">
      <w:pPr>
        <w:pStyle w:val="Cuerpo"/>
        <w:jc w:val="both"/>
      </w:pPr>
    </w:p>
    <w:p w14:paraId="13BEDCA0" w14:textId="77777777" w:rsidR="00AC381F" w:rsidRDefault="00AC381F">
      <w:pPr>
        <w:pStyle w:val="Cuerpo"/>
        <w:jc w:val="both"/>
      </w:pPr>
    </w:p>
    <w:p w14:paraId="77CD3631" w14:textId="77777777" w:rsidR="0003173D" w:rsidRDefault="0003173D">
      <w:pPr>
        <w:pStyle w:val="Cuerpo"/>
        <w:jc w:val="both"/>
      </w:pPr>
    </w:p>
    <w:p w14:paraId="16A4ED04" w14:textId="77777777" w:rsidR="0003173D" w:rsidRDefault="0003173D">
      <w:pPr>
        <w:pStyle w:val="Cuerpo"/>
        <w:jc w:val="both"/>
      </w:pPr>
    </w:p>
    <w:p w14:paraId="502565A1" w14:textId="77777777" w:rsidR="0003173D" w:rsidRDefault="0003173D">
      <w:pPr>
        <w:pStyle w:val="Cuerpo"/>
        <w:jc w:val="both"/>
      </w:pPr>
    </w:p>
    <w:p w14:paraId="45B8ADA6" w14:textId="77777777" w:rsidR="0003173D" w:rsidRDefault="0053128C">
      <w:pPr>
        <w:pStyle w:val="Cuerpo"/>
        <w:jc w:val="both"/>
      </w:pPr>
      <w:r>
        <w:rPr>
          <w:noProof/>
        </w:rPr>
        <mc:AlternateContent>
          <mc:Choice Requires="wps">
            <w:drawing>
              <wp:anchor distT="152400" distB="152400" distL="152400" distR="152400" simplePos="0" relativeHeight="251708416" behindDoc="0" locked="0" layoutInCell="1" allowOverlap="1" wp14:anchorId="52904732" wp14:editId="0408337E">
                <wp:simplePos x="0" y="0"/>
                <wp:positionH relativeFrom="margin">
                  <wp:posOffset>-6350</wp:posOffset>
                </wp:positionH>
                <wp:positionV relativeFrom="line">
                  <wp:posOffset>0</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23"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48" style="visibility:visible;position:absolute;margin-left:-0.5pt;margin-top:0.0pt;width:18.9pt;height:34.6pt;z-index:251708416;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58EAA32D" w14:textId="77777777" w:rsidR="0003173D" w:rsidRDefault="0053128C">
      <w:pPr>
        <w:pStyle w:val="Cuerpo"/>
        <w:spacing w:line="360" w:lineRule="auto"/>
        <w:jc w:val="both"/>
        <w:rPr>
          <w:color w:val="204C81"/>
          <w:sz w:val="40"/>
          <w:szCs w:val="40"/>
        </w:rPr>
      </w:pPr>
      <w:r>
        <w:rPr>
          <w:color w:val="204C81"/>
          <w:sz w:val="40"/>
          <w:szCs w:val="40"/>
        </w:rPr>
        <w:t>DIXIE BARBA BAND</w:t>
      </w:r>
    </w:p>
    <w:p w14:paraId="051BEA88" w14:textId="77777777" w:rsidR="0003173D" w:rsidRDefault="0053128C">
      <w:pPr>
        <w:pStyle w:val="Cuerpo"/>
        <w:spacing w:line="288" w:lineRule="auto"/>
        <w:jc w:val="both"/>
        <w:rPr>
          <w:color w:val="204C81"/>
          <w:sz w:val="28"/>
          <w:szCs w:val="28"/>
        </w:rPr>
      </w:pPr>
      <w:r>
        <w:rPr>
          <w:color w:val="204C81"/>
          <w:sz w:val="28"/>
          <w:szCs w:val="28"/>
        </w:rPr>
        <w:t>13/08/2022</w:t>
      </w:r>
    </w:p>
    <w:p w14:paraId="1B010EB8" w14:textId="77777777" w:rsidR="0003173D" w:rsidRDefault="0053128C">
      <w:pPr>
        <w:pStyle w:val="Cuerpo"/>
        <w:spacing w:line="288" w:lineRule="auto"/>
        <w:jc w:val="both"/>
        <w:rPr>
          <w:color w:val="204C81"/>
          <w:sz w:val="28"/>
          <w:szCs w:val="28"/>
        </w:rPr>
      </w:pPr>
      <w:r>
        <w:rPr>
          <w:color w:val="204C81"/>
          <w:sz w:val="28"/>
          <w:szCs w:val="28"/>
        </w:rPr>
        <w:t xml:space="preserve">19:30 horas </w:t>
      </w:r>
    </w:p>
    <w:p w14:paraId="129E5BDF" w14:textId="77777777" w:rsidR="0003173D" w:rsidRDefault="0053128C">
      <w:pPr>
        <w:pStyle w:val="Cuerpo"/>
        <w:spacing w:line="288" w:lineRule="auto"/>
        <w:jc w:val="both"/>
        <w:rPr>
          <w:color w:val="204C81"/>
          <w:sz w:val="28"/>
          <w:szCs w:val="28"/>
        </w:rPr>
      </w:pPr>
      <w:r>
        <w:rPr>
          <w:color w:val="204C81"/>
          <w:sz w:val="28"/>
          <w:szCs w:val="28"/>
        </w:rPr>
        <w:t>Estación de esquí de La Pinilla</w:t>
      </w:r>
    </w:p>
    <w:p w14:paraId="6037483C" w14:textId="77777777" w:rsidR="0003173D" w:rsidRDefault="0053128C">
      <w:pPr>
        <w:pStyle w:val="Cuerpo"/>
        <w:spacing w:line="288" w:lineRule="auto"/>
        <w:jc w:val="both"/>
        <w:rPr>
          <w:i/>
          <w:iCs/>
          <w:color w:val="204C81"/>
          <w:sz w:val="28"/>
          <w:szCs w:val="28"/>
        </w:rPr>
      </w:pPr>
      <w:r>
        <w:rPr>
          <w:i/>
          <w:iCs/>
          <w:color w:val="204C81"/>
          <w:sz w:val="28"/>
          <w:szCs w:val="28"/>
        </w:rPr>
        <w:t>Museg Al Natural</w:t>
      </w:r>
      <w:r>
        <w:rPr>
          <w:i/>
          <w:iCs/>
          <w:noProof/>
          <w:color w:val="204C81"/>
          <w:sz w:val="28"/>
          <w:szCs w:val="28"/>
        </w:rPr>
        <w:drawing>
          <wp:anchor distT="152400" distB="152400" distL="152400" distR="152400" simplePos="0" relativeHeight="251709440" behindDoc="0" locked="0" layoutInCell="1" allowOverlap="1" wp14:anchorId="49AC1295" wp14:editId="6951C59A">
            <wp:simplePos x="0" y="0"/>
            <wp:positionH relativeFrom="margin">
              <wp:posOffset>-6350</wp:posOffset>
            </wp:positionH>
            <wp:positionV relativeFrom="line">
              <wp:posOffset>277199</wp:posOffset>
            </wp:positionV>
            <wp:extent cx="6120057" cy="4080038"/>
            <wp:effectExtent l="0" t="0" r="0" b="0"/>
            <wp:wrapTopAndBottom distT="152400" distB="152400"/>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6J9A4350.jpg"/>
                    <pic:cNvPicPr>
                      <a:picLocks noChangeAspect="1"/>
                    </pic:cNvPicPr>
                  </pic:nvPicPr>
                  <pic:blipFill>
                    <a:blip r:embed="rId47">
                      <a:extLst/>
                    </a:blip>
                    <a:stretch>
                      <a:fillRect/>
                    </a:stretch>
                  </pic:blipFill>
                  <pic:spPr>
                    <a:xfrm>
                      <a:off x="0" y="0"/>
                      <a:ext cx="6120057" cy="4080038"/>
                    </a:xfrm>
                    <a:prstGeom prst="rect">
                      <a:avLst/>
                    </a:prstGeom>
                    <a:ln w="12700" cap="flat">
                      <a:noFill/>
                      <a:miter lim="400000"/>
                    </a:ln>
                    <a:effectLst/>
                  </pic:spPr>
                </pic:pic>
              </a:graphicData>
            </a:graphic>
          </wp:anchor>
        </w:drawing>
      </w:r>
    </w:p>
    <w:p w14:paraId="43DB17EA" w14:textId="77777777" w:rsidR="0003173D" w:rsidRDefault="0003173D">
      <w:pPr>
        <w:pStyle w:val="Cuerpo"/>
        <w:jc w:val="both"/>
      </w:pPr>
    </w:p>
    <w:p w14:paraId="473137FC" w14:textId="77777777" w:rsidR="0003173D" w:rsidRDefault="0053128C">
      <w:pPr>
        <w:pStyle w:val="Cuerpo"/>
        <w:jc w:val="both"/>
      </w:pPr>
      <w:r>
        <w:t xml:space="preserve">La propuesta de </w:t>
      </w:r>
      <w:r>
        <w:rPr>
          <w:rStyle w:val="Ninguno"/>
          <w:b/>
          <w:bCs/>
          <w:lang w:val="de-DE"/>
        </w:rPr>
        <w:t>Barba Dixie Band</w:t>
      </w:r>
      <w:r>
        <w:t xml:space="preserve"> nos hace viajar hasta las calles de </w:t>
      </w:r>
      <w:r>
        <w:rPr>
          <w:rStyle w:val="Ninguno"/>
          <w:b/>
          <w:bCs/>
          <w:lang w:val="en-US"/>
        </w:rPr>
        <w:t>New Orleans</w:t>
      </w:r>
      <w:r>
        <w:t xml:space="preserve"> en la </w:t>
      </w:r>
      <w:r>
        <w:rPr>
          <w:lang w:val="fr-FR"/>
        </w:rPr>
        <w:t>é</w:t>
      </w:r>
      <w:r>
        <w:t xml:space="preserve">poca de los años </w:t>
      </w:r>
      <w:r>
        <w:rPr>
          <w:rStyle w:val="Ninguno"/>
          <w:b/>
          <w:bCs/>
        </w:rPr>
        <w:t>1920</w:t>
      </w:r>
      <w:r>
        <w:t>. </w:t>
      </w:r>
    </w:p>
    <w:p w14:paraId="463D9F6E" w14:textId="77777777" w:rsidR="0003173D" w:rsidRDefault="0003173D">
      <w:pPr>
        <w:pStyle w:val="Cuerpo"/>
        <w:jc w:val="both"/>
      </w:pPr>
    </w:p>
    <w:p w14:paraId="451A137B" w14:textId="77777777" w:rsidR="0003173D" w:rsidRDefault="0053128C">
      <w:pPr>
        <w:pStyle w:val="Cuerpo"/>
        <w:jc w:val="both"/>
      </w:pPr>
      <w:r>
        <w:t xml:space="preserve">Usando como vehículo el </w:t>
      </w:r>
      <w:r>
        <w:rPr>
          <w:rStyle w:val="Ninguno"/>
          <w:b/>
          <w:bCs/>
          <w:lang w:val="it-IT"/>
        </w:rPr>
        <w:t>jazz</w:t>
      </w:r>
      <w:r>
        <w:t xml:space="preserve"> tradicional, crean un espectá</w:t>
      </w:r>
      <w:r>
        <w:rPr>
          <w:lang w:val="pt-PT"/>
        </w:rPr>
        <w:t>culo con</w:t>
      </w:r>
      <w:r>
        <w:t> clase a la par que emotivo: melodí</w:t>
      </w:r>
      <w:r>
        <w:rPr>
          <w:lang w:val="pt-PT"/>
        </w:rPr>
        <w:t>as a</w:t>
      </w:r>
      <w:r>
        <w:t>ñejas, baladas conmovedoras y fren</w:t>
      </w:r>
      <w:r>
        <w:rPr>
          <w:lang w:val="fr-FR"/>
        </w:rPr>
        <w:t>é</w:t>
      </w:r>
      <w:r>
        <w:t>ticas descargas de adrenalina, en un marco lú</w:t>
      </w:r>
      <w:r>
        <w:rPr>
          <w:lang w:val="pt-PT"/>
        </w:rPr>
        <w:t>dico de exquisita</w:t>
      </w:r>
      <w:r>
        <w:t> </w:t>
      </w:r>
      <w:r>
        <w:rPr>
          <w:lang w:val="fr-FR"/>
        </w:rPr>
        <w:t>distinci</w:t>
      </w:r>
      <w:r>
        <w:t xml:space="preserve">ón. </w:t>
      </w:r>
    </w:p>
    <w:p w14:paraId="146A2B54" w14:textId="77777777" w:rsidR="0003173D" w:rsidRDefault="0003173D">
      <w:pPr>
        <w:pStyle w:val="Cuerpo"/>
        <w:jc w:val="both"/>
      </w:pPr>
    </w:p>
    <w:p w14:paraId="480D0098" w14:textId="77777777" w:rsidR="0003173D" w:rsidRDefault="0053128C">
      <w:pPr>
        <w:pStyle w:val="Cuerpo"/>
        <w:jc w:val="both"/>
      </w:pPr>
      <w:r>
        <w:t>Con un elenco de grandes profesionales reputados dentro del panorama </w:t>
      </w:r>
      <w:r>
        <w:rPr>
          <w:lang w:val="it-IT"/>
        </w:rPr>
        <w:t>jazz</w:t>
      </w:r>
      <w:r>
        <w:t xml:space="preserve">ístico nacional, Barba Dixie Band es el maridaje perfecto entre </w:t>
      </w:r>
      <w:r>
        <w:rPr>
          <w:rStyle w:val="Ninguno"/>
          <w:b/>
          <w:bCs/>
        </w:rPr>
        <w:t>elegancia y diversión</w:t>
      </w:r>
      <w:r>
        <w:t>. </w:t>
      </w:r>
    </w:p>
    <w:p w14:paraId="35DCA135" w14:textId="77777777" w:rsidR="0003173D" w:rsidRDefault="0003173D">
      <w:pPr>
        <w:pStyle w:val="Cuerpo"/>
        <w:jc w:val="both"/>
      </w:pPr>
    </w:p>
    <w:p w14:paraId="6C214DDC" w14:textId="77777777" w:rsidR="0003173D" w:rsidRDefault="0003173D">
      <w:pPr>
        <w:pStyle w:val="Cuerpo"/>
        <w:jc w:val="both"/>
      </w:pPr>
    </w:p>
    <w:p w14:paraId="7CE5638D" w14:textId="77777777" w:rsidR="0003173D" w:rsidRDefault="0053128C">
      <w:pPr>
        <w:pStyle w:val="Cuerpo"/>
        <w:jc w:val="both"/>
      </w:pPr>
      <w:r>
        <w:rPr>
          <w:rStyle w:val="Ninguno"/>
          <w:b/>
          <w:bCs/>
        </w:rPr>
        <w:t>Programa</w:t>
      </w:r>
      <w:r>
        <w:t> </w:t>
      </w:r>
    </w:p>
    <w:p w14:paraId="07290399" w14:textId="24F1B9D0" w:rsidR="0003173D" w:rsidRDefault="0053128C">
      <w:pPr>
        <w:pStyle w:val="Cuerpo"/>
        <w:ind w:left="283"/>
        <w:jc w:val="both"/>
      </w:pPr>
      <w:r>
        <w:rPr>
          <w:lang w:val="en-US"/>
        </w:rPr>
        <w:t xml:space="preserve">Bourbon St Parade </w:t>
      </w:r>
      <w:r>
        <w:rPr>
          <w:lang w:val="fr-FR"/>
        </w:rPr>
        <w:t>   </w:t>
      </w:r>
    </w:p>
    <w:p w14:paraId="4B7BC34C" w14:textId="77777777" w:rsidR="0003173D" w:rsidRDefault="0053128C">
      <w:pPr>
        <w:pStyle w:val="Cuerpo"/>
        <w:ind w:left="283"/>
        <w:jc w:val="both"/>
      </w:pPr>
      <w:r>
        <w:rPr>
          <w:lang w:val="en-US"/>
        </w:rPr>
        <w:t xml:space="preserve">Ice Cream </w:t>
      </w:r>
      <w:r>
        <w:t> </w:t>
      </w:r>
    </w:p>
    <w:p w14:paraId="660015B8" w14:textId="77777777" w:rsidR="0003173D" w:rsidRDefault="0053128C">
      <w:pPr>
        <w:pStyle w:val="Cuerpo"/>
        <w:ind w:left="283"/>
        <w:jc w:val="both"/>
      </w:pPr>
      <w:r>
        <w:rPr>
          <w:lang w:val="en-US"/>
        </w:rPr>
        <w:t xml:space="preserve">Old Fashion Love </w:t>
      </w:r>
      <w:r>
        <w:rPr>
          <w:lang w:val="fr-FR"/>
        </w:rPr>
        <w:t>   </w:t>
      </w:r>
    </w:p>
    <w:p w14:paraId="2C4E2F41" w14:textId="77777777" w:rsidR="0003173D" w:rsidRDefault="0053128C">
      <w:pPr>
        <w:pStyle w:val="Cuerpo"/>
        <w:ind w:left="283"/>
        <w:jc w:val="both"/>
      </w:pPr>
      <w:r>
        <w:rPr>
          <w:lang w:val="en-US"/>
        </w:rPr>
        <w:t xml:space="preserve">Bill Bailey </w:t>
      </w:r>
      <w:r>
        <w:rPr>
          <w:lang w:val="fr-FR"/>
        </w:rPr>
        <w:t>       </w:t>
      </w:r>
    </w:p>
    <w:p w14:paraId="4E778A4F" w14:textId="77777777" w:rsidR="0003173D" w:rsidRDefault="0053128C">
      <w:pPr>
        <w:pStyle w:val="Cuerpo"/>
        <w:ind w:left="283"/>
        <w:jc w:val="both"/>
      </w:pPr>
      <w:r>
        <w:rPr>
          <w:lang w:val="en-US"/>
        </w:rPr>
        <w:t xml:space="preserve">Just a Closer Walk with Thee </w:t>
      </w:r>
      <w:r>
        <w:rPr>
          <w:lang w:val="fr-FR"/>
        </w:rPr>
        <w:t>   </w:t>
      </w:r>
    </w:p>
    <w:p w14:paraId="5B01CD4B" w14:textId="063346FC" w:rsidR="0003173D" w:rsidRDefault="0053128C">
      <w:pPr>
        <w:pStyle w:val="Cuerpo"/>
        <w:ind w:left="283"/>
        <w:jc w:val="both"/>
      </w:pPr>
      <w:r>
        <w:rPr>
          <w:lang w:val="en-US"/>
        </w:rPr>
        <w:t xml:space="preserve">I Get </w:t>
      </w:r>
      <w:proofErr w:type="gramStart"/>
      <w:r>
        <w:rPr>
          <w:lang w:val="en-US"/>
        </w:rPr>
        <w:t>The</w:t>
      </w:r>
      <w:proofErr w:type="gramEnd"/>
      <w:r>
        <w:rPr>
          <w:lang w:val="en-US"/>
        </w:rPr>
        <w:t xml:space="preserve"> Blues When it rains </w:t>
      </w:r>
      <w:r>
        <w:rPr>
          <w:lang w:val="fr-FR"/>
        </w:rPr>
        <w:t>   </w:t>
      </w:r>
    </w:p>
    <w:p w14:paraId="6F2D92DB" w14:textId="77777777" w:rsidR="0003173D" w:rsidRDefault="0053128C">
      <w:pPr>
        <w:pStyle w:val="Cuerpo"/>
        <w:ind w:left="283"/>
        <w:jc w:val="both"/>
      </w:pPr>
      <w:r>
        <w:t xml:space="preserve">Louisiana Fairytale </w:t>
      </w:r>
      <w:r>
        <w:rPr>
          <w:lang w:val="fr-FR"/>
        </w:rPr>
        <w:t>   </w:t>
      </w:r>
    </w:p>
    <w:p w14:paraId="4267C8E1" w14:textId="0FD3754D" w:rsidR="0003173D" w:rsidRDefault="0053128C">
      <w:pPr>
        <w:pStyle w:val="Cuerpo"/>
        <w:ind w:left="283"/>
        <w:jc w:val="both"/>
      </w:pPr>
      <w:r>
        <w:t>I’</w:t>
      </w:r>
      <w:r>
        <w:rPr>
          <w:lang w:val="en-US"/>
        </w:rPr>
        <w:t xml:space="preserve">ll fly away </w:t>
      </w:r>
      <w:r>
        <w:rPr>
          <w:lang w:val="fr-FR"/>
        </w:rPr>
        <w:t>     </w:t>
      </w:r>
    </w:p>
    <w:p w14:paraId="22923A2E" w14:textId="77777777" w:rsidR="0003173D" w:rsidRDefault="0053128C">
      <w:pPr>
        <w:pStyle w:val="Cuerpo"/>
        <w:ind w:left="283"/>
        <w:jc w:val="both"/>
      </w:pPr>
      <w:r>
        <w:rPr>
          <w:lang w:val="en-US"/>
        </w:rPr>
        <w:t xml:space="preserve">Sweet Georgia Brown </w:t>
      </w:r>
      <w:r>
        <w:rPr>
          <w:lang w:val="fr-FR"/>
        </w:rPr>
        <w:t>     </w:t>
      </w:r>
    </w:p>
    <w:p w14:paraId="5ECEB367" w14:textId="5ACAAA17" w:rsidR="0003173D" w:rsidRDefault="0053128C">
      <w:pPr>
        <w:pStyle w:val="Cuerpo"/>
        <w:ind w:left="283"/>
        <w:jc w:val="both"/>
      </w:pPr>
      <w:r>
        <w:t xml:space="preserve">Buddy Bolden Blues </w:t>
      </w:r>
      <w:r>
        <w:rPr>
          <w:lang w:val="fr-FR"/>
        </w:rPr>
        <w:t>   </w:t>
      </w:r>
    </w:p>
    <w:p w14:paraId="3AC55534" w14:textId="350DF918" w:rsidR="0003173D" w:rsidRDefault="0053128C">
      <w:pPr>
        <w:pStyle w:val="Cuerpo"/>
        <w:ind w:left="283"/>
        <w:jc w:val="both"/>
      </w:pPr>
      <w:r>
        <w:rPr>
          <w:lang w:val="en-US"/>
        </w:rPr>
        <w:t>It Don</w:t>
      </w:r>
      <w:r>
        <w:t>’</w:t>
      </w:r>
      <w:r>
        <w:rPr>
          <w:lang w:val="en-US"/>
        </w:rPr>
        <w:t xml:space="preserve">t Mean a Thing </w:t>
      </w:r>
      <w:r>
        <w:rPr>
          <w:lang w:val="fr-FR"/>
        </w:rPr>
        <w:t>   </w:t>
      </w:r>
    </w:p>
    <w:p w14:paraId="3F627D1D" w14:textId="774540AC" w:rsidR="0003173D" w:rsidRDefault="0053128C">
      <w:pPr>
        <w:pStyle w:val="Cuerpo"/>
        <w:ind w:left="283"/>
        <w:jc w:val="both"/>
      </w:pPr>
      <w:r>
        <w:t xml:space="preserve">Tiger Rag </w:t>
      </w:r>
      <w:r>
        <w:rPr>
          <w:lang w:val="fr-FR"/>
        </w:rPr>
        <w:t>     </w:t>
      </w:r>
    </w:p>
    <w:p w14:paraId="4066977A" w14:textId="36CF0EC8" w:rsidR="0003173D" w:rsidRDefault="00AC381F">
      <w:pPr>
        <w:pStyle w:val="Cuerpo"/>
        <w:ind w:left="283"/>
        <w:jc w:val="both"/>
      </w:pPr>
      <w:r>
        <w:rPr>
          <w:noProof/>
        </w:rPr>
        <w:drawing>
          <wp:anchor distT="152400" distB="152400" distL="152400" distR="152400" simplePos="0" relativeHeight="251710464" behindDoc="0" locked="0" layoutInCell="1" allowOverlap="1" wp14:anchorId="01169F3C" wp14:editId="69ADBDD7">
            <wp:simplePos x="0" y="0"/>
            <wp:positionH relativeFrom="margin">
              <wp:posOffset>131445</wp:posOffset>
            </wp:positionH>
            <wp:positionV relativeFrom="line">
              <wp:posOffset>417195</wp:posOffset>
            </wp:positionV>
            <wp:extent cx="6119495" cy="4079875"/>
            <wp:effectExtent l="0" t="0" r="0" b="0"/>
            <wp:wrapTopAndBottom distT="152400" distB="152400"/>
            <wp:docPr id="1073741883" name="officeArt object"/>
            <wp:cNvGraphicFramePr/>
            <a:graphic xmlns:a="http://schemas.openxmlformats.org/drawingml/2006/main">
              <a:graphicData uri="http://schemas.openxmlformats.org/drawingml/2006/picture">
                <pic:pic xmlns:pic="http://schemas.openxmlformats.org/drawingml/2006/picture">
                  <pic:nvPicPr>
                    <pic:cNvPr id="1073741883" name="6J9A0532.jpg"/>
                    <pic:cNvPicPr>
                      <a:picLocks noChangeAspect="1"/>
                    </pic:cNvPicPr>
                  </pic:nvPicPr>
                  <pic:blipFill>
                    <a:blip r:embed="rId48">
                      <a:extLst/>
                    </a:blip>
                    <a:stretch>
                      <a:fillRect/>
                    </a:stretch>
                  </pic:blipFill>
                  <pic:spPr>
                    <a:xfrm>
                      <a:off x="0" y="0"/>
                      <a:ext cx="6119495" cy="407987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53128C">
        <w:rPr>
          <w:lang w:val="en-US"/>
        </w:rPr>
        <w:t>When the Saints Go Marching In</w:t>
      </w:r>
    </w:p>
    <w:p w14:paraId="0D6CE8F0" w14:textId="70611589" w:rsidR="0003173D" w:rsidRDefault="0053128C" w:rsidP="00AC381F">
      <w:pPr>
        <w:pStyle w:val="Cuerpo"/>
        <w:jc w:val="both"/>
        <w:rPr>
          <w:b/>
          <w:bCs/>
          <w:color w:val="296094"/>
        </w:rPr>
      </w:pPr>
      <w:r>
        <w:rPr>
          <w:b/>
          <w:bCs/>
          <w:color w:val="296094"/>
        </w:rPr>
        <w:t>Venta de entradas</w:t>
      </w:r>
    </w:p>
    <w:p w14:paraId="2630F9EF"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 xml:space="preserve">Centro de Recepción de Visitantes I </w:t>
      </w:r>
      <w:hyperlink r:id="rId49" w:history="1">
        <w:r>
          <w:rPr>
            <w:rStyle w:val="Hyperlink0"/>
          </w:rPr>
          <w:t>www.museg.org</w:t>
        </w:r>
      </w:hyperlink>
      <w:r>
        <w:rPr>
          <w:rStyle w:val="Ninguno"/>
          <w:rFonts w:ascii="Times New Roman" w:hAnsi="Times New Roman"/>
        </w:rPr>
        <w:t> </w:t>
      </w:r>
      <w:r>
        <w:t>I 921 466721</w:t>
      </w:r>
    </w:p>
    <w:p w14:paraId="3FF108E3"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rStyle w:val="Ninguno"/>
          <w:rFonts w:ascii="Times New Roman" w:eastAsia="Times New Roman" w:hAnsi="Times New Roman" w:cs="Times New Roman"/>
        </w:rPr>
      </w:pPr>
      <w:r>
        <w:t>En el lugar del concierto, desde una hora antes.</w:t>
      </w:r>
    </w:p>
    <w:p w14:paraId="1CEEB5BF"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Precio: 10 euros.</w:t>
      </w:r>
    </w:p>
    <w:p w14:paraId="0CBF2C98"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rPr>
      </w:pPr>
      <w:r>
        <w:rPr>
          <w:b/>
          <w:bCs/>
        </w:rPr>
        <w:t>Descuentos:</w:t>
      </w:r>
    </w:p>
    <w:p w14:paraId="1D1E6C48"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Jóvenes hasta 25 años y personas en situación de desempleo: 50 % de descuento.*</w:t>
      </w:r>
    </w:p>
    <w:p w14:paraId="332CCE50"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Niños de 3 a 12 años: 3 euros en todos los espectáculos.</w:t>
      </w:r>
    </w:p>
    <w:p w14:paraId="58F3A9D4"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Socios de la Sociedad Filarmónica de Segovia: 30% de descuento.*</w:t>
      </w:r>
    </w:p>
    <w:p w14:paraId="57841291" w14:textId="77777777" w:rsidR="00AC381F" w:rsidRDefault="00AC381F">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p>
    <w:p w14:paraId="16C710E5"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p>
    <w:p w14:paraId="6DDFE3BA"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rPr>
          <w:noProof/>
        </w:rPr>
        <mc:AlternateContent>
          <mc:Choice Requires="wps">
            <w:drawing>
              <wp:anchor distT="152400" distB="152400" distL="152400" distR="152400" simplePos="0" relativeHeight="251711488" behindDoc="0" locked="0" layoutInCell="1" allowOverlap="1" wp14:anchorId="56289859" wp14:editId="6E6970C9">
                <wp:simplePos x="0" y="0"/>
                <wp:positionH relativeFrom="margin">
                  <wp:posOffset>-6349</wp:posOffset>
                </wp:positionH>
                <wp:positionV relativeFrom="line">
                  <wp:posOffset>10352</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24"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49" style="visibility:visible;position:absolute;margin-left:-0.5pt;margin-top:0.8pt;width:18.9pt;height:34.6pt;z-index:251711488;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p>
    <w:p w14:paraId="7272EA3B"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r>
        <w:rPr>
          <w:rStyle w:val="Ninguno"/>
          <w:b/>
          <w:bCs/>
          <w:color w:val="296094"/>
          <w:sz w:val="30"/>
          <w:szCs w:val="30"/>
        </w:rPr>
        <w:t>OTRAS ACTIVIDADES</w:t>
      </w:r>
      <w:r>
        <w:rPr>
          <w:b/>
          <w:bCs/>
          <w:color w:val="296094"/>
        </w:rPr>
        <w:t> </w:t>
      </w:r>
    </w:p>
    <w:p w14:paraId="3D90D391"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p>
    <w:p w14:paraId="78113E82"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p>
    <w:p w14:paraId="48980374"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p>
    <w:p w14:paraId="0AC9474B"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rPr>
          <w:rStyle w:val="Ninguno"/>
          <w:b/>
          <w:bCs/>
          <w:lang w:val="pt-PT"/>
        </w:rPr>
        <w:t xml:space="preserve">Curso de </w:t>
      </w:r>
      <w:r>
        <w:rPr>
          <w:rStyle w:val="Ninguno"/>
          <w:b/>
          <w:bCs/>
        </w:rPr>
        <w:t>ó</w:t>
      </w:r>
      <w:r>
        <w:rPr>
          <w:rStyle w:val="Ninguno"/>
          <w:b/>
          <w:bCs/>
          <w:lang w:val="pt-PT"/>
        </w:rPr>
        <w:t>rgano. Profesores: M</w:t>
      </w:r>
      <w:r>
        <w:rPr>
          <w:rStyle w:val="Ninguno"/>
          <w:b/>
          <w:bCs/>
        </w:rPr>
        <w:t>ónica Melcova y Á</w:t>
      </w:r>
      <w:r>
        <w:rPr>
          <w:rStyle w:val="Ninguno"/>
          <w:b/>
          <w:bCs/>
          <w:lang w:val="it-IT"/>
        </w:rPr>
        <w:t>ngel Montero</w:t>
      </w:r>
      <w:r>
        <w:t>. </w:t>
      </w:r>
    </w:p>
    <w:p w14:paraId="66C0CD07"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Martes 26 a viernes 29 de julio, en el santuario de la Fuencisla, El Espinar, Marugán, Abades y Lastras del Pozo. </w:t>
      </w:r>
    </w:p>
    <w:p w14:paraId="0D867C02"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p>
    <w:p w14:paraId="7B5012DE"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rPr>
      </w:pPr>
      <w:r>
        <w:rPr>
          <w:b/>
          <w:bCs/>
        </w:rPr>
        <w:t>Horarios de las exposiciones en La Alhóndiga. Del 19 de julio al 14</w:t>
      </w:r>
      <w:r>
        <w:rPr>
          <w:b/>
          <w:bCs/>
          <w:lang w:val="pt-PT"/>
        </w:rPr>
        <w:t xml:space="preserve"> de agosto.</w:t>
      </w:r>
      <w:r>
        <w:rPr>
          <w:b/>
          <w:bCs/>
        </w:rPr>
        <w:t> </w:t>
      </w:r>
    </w:p>
    <w:p w14:paraId="49F0CD0D"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Sábados y domingos: 11 a 14h. y 18 a 20 h. </w:t>
      </w:r>
    </w:p>
    <w:p w14:paraId="35F7560C"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Mi</w:t>
      </w:r>
      <w:r>
        <w:rPr>
          <w:lang w:val="fr-FR"/>
        </w:rPr>
        <w:t>é</w:t>
      </w:r>
      <w:r>
        <w:t>rcoles a viernes: 18 a 21h. </w:t>
      </w:r>
    </w:p>
    <w:p w14:paraId="00C930CD" w14:textId="77777777" w:rsidR="00AC381F" w:rsidRDefault="00AC381F">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p>
    <w:p w14:paraId="4161E012" w14:textId="77777777" w:rsidR="00AC381F" w:rsidRDefault="00AC381F">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p>
    <w:p w14:paraId="6CACDA88"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rPr>
          <w:noProof/>
        </w:rPr>
        <mc:AlternateContent>
          <mc:Choice Requires="wps">
            <w:drawing>
              <wp:anchor distT="152400" distB="152400" distL="152400" distR="152400" simplePos="0" relativeHeight="251717632" behindDoc="0" locked="0" layoutInCell="1" allowOverlap="1" wp14:anchorId="5E18C2C8" wp14:editId="76F564EB">
                <wp:simplePos x="0" y="0"/>
                <wp:positionH relativeFrom="margin">
                  <wp:posOffset>-6349</wp:posOffset>
                </wp:positionH>
                <wp:positionV relativeFrom="line">
                  <wp:posOffset>176213</wp:posOffset>
                </wp:positionV>
                <wp:extent cx="239797" cy="439741"/>
                <wp:effectExtent l="0" t="0" r="0" b="0"/>
                <wp:wrapThrough wrapText="bothSides" distL="152400" distR="152400">
                  <wp:wrapPolygon edited="1">
                    <wp:start x="10795" y="0"/>
                    <wp:lineTo x="10795" y="16738"/>
                    <wp:lineTo x="10694" y="16697"/>
                    <wp:lineTo x="10590" y="16658"/>
                    <wp:lineTo x="10484" y="16621"/>
                    <wp:lineTo x="10374" y="16585"/>
                    <wp:lineTo x="10261" y="16550"/>
                    <wp:lineTo x="10145" y="16516"/>
                    <wp:lineTo x="10025" y="16485"/>
                    <wp:lineTo x="9903" y="16454"/>
                    <wp:lineTo x="9777" y="16426"/>
                    <wp:lineTo x="9649" y="16399"/>
                    <wp:lineTo x="9517" y="16374"/>
                    <wp:lineTo x="9382" y="16350"/>
                    <wp:lineTo x="9243" y="16328"/>
                    <wp:lineTo x="9102" y="16308"/>
                    <wp:lineTo x="8957" y="16290"/>
                    <wp:lineTo x="8809" y="16274"/>
                    <wp:lineTo x="8668" y="16261"/>
                    <wp:lineTo x="8525" y="16249"/>
                    <wp:lineTo x="8381" y="16239"/>
                    <wp:lineTo x="8237" y="16231"/>
                    <wp:lineTo x="8092" y="16225"/>
                    <wp:lineTo x="7946" y="16220"/>
                    <wp:lineTo x="7800" y="16217"/>
                    <wp:lineTo x="7653" y="16216"/>
                    <wp:lineTo x="7525" y="16216"/>
                    <wp:lineTo x="7396" y="16218"/>
                    <wp:lineTo x="7267" y="16221"/>
                    <wp:lineTo x="7138" y="16225"/>
                    <wp:lineTo x="7009" y="16230"/>
                    <wp:lineTo x="6880" y="16237"/>
                    <wp:lineTo x="6750" y="16244"/>
                    <wp:lineTo x="6621" y="16253"/>
                    <wp:lineTo x="6491" y="16264"/>
                    <wp:lineTo x="6362" y="16275"/>
                    <wp:lineTo x="6232" y="16288"/>
                    <wp:lineTo x="6103" y="16301"/>
                    <wp:lineTo x="5974" y="16316"/>
                    <wp:lineTo x="5845" y="16332"/>
                    <wp:lineTo x="5717" y="16349"/>
                    <wp:lineTo x="5588" y="16368"/>
                    <wp:lineTo x="5461" y="16387"/>
                    <wp:lineTo x="5333" y="16408"/>
                    <wp:lineTo x="5206" y="16429"/>
                    <wp:lineTo x="5080" y="16452"/>
                    <wp:lineTo x="4954" y="16476"/>
                    <wp:lineTo x="4828" y="16501"/>
                    <wp:lineTo x="4703" y="16527"/>
                    <wp:lineTo x="4579" y="16554"/>
                    <wp:lineTo x="4456" y="16581"/>
                    <wp:lineTo x="4333" y="16610"/>
                    <wp:lineTo x="4211" y="16640"/>
                    <wp:lineTo x="4090" y="16671"/>
                    <wp:lineTo x="3969" y="16703"/>
                    <wp:lineTo x="3850" y="16736"/>
                    <wp:lineTo x="3732" y="16770"/>
                    <wp:lineTo x="3614" y="16805"/>
                    <wp:lineTo x="3498" y="16841"/>
                    <wp:lineTo x="3383" y="16877"/>
                    <wp:lineTo x="3269" y="16915"/>
                    <wp:lineTo x="3156" y="16953"/>
                    <wp:lineTo x="3044" y="16993"/>
                    <wp:lineTo x="2933" y="17033"/>
                    <wp:lineTo x="2824" y="17074"/>
                    <wp:lineTo x="2716" y="17116"/>
                    <wp:lineTo x="2610" y="17159"/>
                    <wp:lineTo x="2505" y="17203"/>
                    <wp:lineTo x="2401" y="17247"/>
                    <wp:lineTo x="2299" y="17293"/>
                    <wp:lineTo x="2199" y="17339"/>
                    <wp:lineTo x="2100" y="17386"/>
                    <wp:lineTo x="2002" y="17433"/>
                    <wp:lineTo x="1907" y="17482"/>
                    <wp:lineTo x="1813" y="17531"/>
                    <wp:lineTo x="1721" y="17581"/>
                    <wp:lineTo x="1631" y="17632"/>
                    <wp:lineTo x="1542" y="17683"/>
                    <wp:lineTo x="1456" y="17736"/>
                    <wp:lineTo x="1371" y="17788"/>
                    <wp:lineTo x="1289" y="17842"/>
                    <wp:lineTo x="1208" y="17896"/>
                    <wp:lineTo x="1129" y="17951"/>
                    <wp:lineTo x="1053" y="18007"/>
                    <wp:lineTo x="979" y="18063"/>
                    <wp:lineTo x="907" y="18120"/>
                    <wp:lineTo x="837" y="18178"/>
                    <wp:lineTo x="770" y="18236"/>
                    <wp:lineTo x="705" y="18295"/>
                    <wp:lineTo x="642" y="18354"/>
                    <wp:lineTo x="573" y="18422"/>
                    <wp:lineTo x="509" y="18490"/>
                    <wp:lineTo x="449" y="18558"/>
                    <wp:lineTo x="392" y="18626"/>
                    <wp:lineTo x="339" y="18694"/>
                    <wp:lineTo x="291" y="18761"/>
                    <wp:lineTo x="246" y="18829"/>
                    <wp:lineTo x="205" y="18896"/>
                    <wp:lineTo x="167" y="18963"/>
                    <wp:lineTo x="134" y="19029"/>
                    <wp:lineTo x="104" y="19096"/>
                    <wp:lineTo x="78" y="19162"/>
                    <wp:lineTo x="56" y="19227"/>
                    <wp:lineTo x="38" y="19293"/>
                    <wp:lineTo x="23" y="19358"/>
                    <wp:lineTo x="12" y="19422"/>
                    <wp:lineTo x="4" y="19486"/>
                    <wp:lineTo x="1" y="19550"/>
                    <wp:lineTo x="0" y="19613"/>
                    <wp:lineTo x="4" y="19676"/>
                    <wp:lineTo x="11" y="19738"/>
                    <wp:lineTo x="21" y="19799"/>
                    <wp:lineTo x="35" y="19860"/>
                    <wp:lineTo x="52" y="19921"/>
                    <wp:lineTo x="73" y="19980"/>
                    <wp:lineTo x="98" y="20039"/>
                    <wp:lineTo x="126" y="20098"/>
                    <wp:lineTo x="157" y="20155"/>
                    <wp:lineTo x="191" y="20212"/>
                    <wp:lineTo x="229" y="20268"/>
                    <wp:lineTo x="271" y="20324"/>
                    <wp:lineTo x="315" y="20378"/>
                    <wp:lineTo x="363" y="20432"/>
                    <wp:lineTo x="415" y="20484"/>
                    <wp:lineTo x="469" y="20536"/>
                    <wp:lineTo x="527" y="20587"/>
                    <wp:lineTo x="588" y="20637"/>
                    <wp:lineTo x="652" y="20686"/>
                    <wp:lineTo x="719" y="20735"/>
                    <wp:lineTo x="790" y="20782"/>
                    <wp:lineTo x="863" y="20828"/>
                    <wp:lineTo x="940" y="20873"/>
                    <wp:lineTo x="1020" y="20916"/>
                    <wp:lineTo x="1103" y="20959"/>
                    <wp:lineTo x="1189" y="21001"/>
                    <wp:lineTo x="1278" y="21041"/>
                    <wp:lineTo x="1369" y="21081"/>
                    <wp:lineTo x="1464" y="21119"/>
                    <wp:lineTo x="1562" y="21155"/>
                    <wp:lineTo x="1663" y="21191"/>
                    <wp:lineTo x="1767" y="21225"/>
                    <wp:lineTo x="1873" y="21258"/>
                    <wp:lineTo x="1983" y="21290"/>
                    <wp:lineTo x="2095" y="21320"/>
                    <wp:lineTo x="2211" y="21349"/>
                    <wp:lineTo x="2329" y="21376"/>
                    <wp:lineTo x="2449" y="21402"/>
                    <wp:lineTo x="2573" y="21427"/>
                    <wp:lineTo x="2699" y="21450"/>
                    <wp:lineTo x="2828" y="21471"/>
                    <wp:lineTo x="2960" y="21491"/>
                    <wp:lineTo x="3094" y="21509"/>
                    <wp:lineTo x="3231" y="21526"/>
                    <wp:lineTo x="3371" y="21541"/>
                    <wp:lineTo x="3512" y="21555"/>
                    <wp:lineTo x="3655" y="21567"/>
                    <wp:lineTo x="3798" y="21577"/>
                    <wp:lineTo x="3942" y="21585"/>
                    <wp:lineTo x="4087" y="21591"/>
                    <wp:lineTo x="4232" y="21596"/>
                    <wp:lineTo x="4378" y="21599"/>
                    <wp:lineTo x="4524" y="21600"/>
                    <wp:lineTo x="4671" y="21600"/>
                    <wp:lineTo x="4818" y="21597"/>
                    <wp:lineTo x="4965" y="21594"/>
                    <wp:lineTo x="5113" y="21588"/>
                    <wp:lineTo x="5261" y="21581"/>
                    <wp:lineTo x="5409" y="21573"/>
                    <wp:lineTo x="5557" y="21563"/>
                    <wp:lineTo x="5705" y="21551"/>
                    <wp:lineTo x="5853" y="21538"/>
                    <wp:lineTo x="6001" y="21523"/>
                    <wp:lineTo x="6149" y="21506"/>
                    <wp:lineTo x="6296" y="21489"/>
                    <wp:lineTo x="6443" y="21469"/>
                    <wp:lineTo x="6590" y="21448"/>
                    <wp:lineTo x="6736" y="21426"/>
                    <wp:lineTo x="6881" y="21403"/>
                    <wp:lineTo x="7026" y="21377"/>
                    <wp:lineTo x="7171" y="21351"/>
                    <wp:lineTo x="7314" y="21323"/>
                    <wp:lineTo x="7457" y="21294"/>
                    <wp:lineTo x="7599" y="21263"/>
                    <wp:lineTo x="7741" y="21231"/>
                    <wp:lineTo x="7881" y="21198"/>
                    <wp:lineTo x="8020" y="21163"/>
                    <wp:lineTo x="8158" y="21127"/>
                    <wp:lineTo x="8295" y="21090"/>
                    <wp:lineTo x="8430" y="21052"/>
                    <wp:lineTo x="8565" y="21012"/>
                    <wp:lineTo x="8698" y="20971"/>
                    <wp:lineTo x="8829" y="20929"/>
                    <wp:lineTo x="8959" y="20886"/>
                    <wp:lineTo x="9088" y="20842"/>
                    <wp:lineTo x="9215" y="20796"/>
                    <wp:lineTo x="9340" y="20749"/>
                    <wp:lineTo x="9463" y="20701"/>
                    <wp:lineTo x="9585" y="20652"/>
                    <wp:lineTo x="9705" y="20602"/>
                    <wp:lineTo x="9822" y="20551"/>
                    <wp:lineTo x="9938" y="20499"/>
                    <wp:lineTo x="10052" y="20446"/>
                    <wp:lineTo x="10164" y="20391"/>
                    <wp:lineTo x="10273" y="20336"/>
                    <wp:lineTo x="10380" y="20280"/>
                    <wp:lineTo x="10485" y="20223"/>
                    <wp:lineTo x="10587" y="20164"/>
                    <wp:lineTo x="10687" y="20105"/>
                    <wp:lineTo x="10785" y="20045"/>
                    <wp:lineTo x="10880" y="19984"/>
                    <wp:lineTo x="10972" y="19922"/>
                    <wp:lineTo x="11062" y="19859"/>
                    <wp:lineTo x="11148" y="19795"/>
                    <wp:lineTo x="11232" y="19731"/>
                    <wp:lineTo x="11313" y="19666"/>
                    <wp:lineTo x="11391" y="19599"/>
                    <wp:lineTo x="11466" y="19532"/>
                    <wp:lineTo x="11538" y="19465"/>
                    <wp:lineTo x="11608" y="19395"/>
                    <wp:lineTo x="11674" y="19325"/>
                    <wp:lineTo x="11735" y="19256"/>
                    <wp:lineTo x="11793" y="19186"/>
                    <wp:lineTo x="11846" y="19117"/>
                    <wp:lineTo x="11895" y="19048"/>
                    <wp:lineTo x="11940" y="18979"/>
                    <wp:lineTo x="11982" y="18911"/>
                    <wp:lineTo x="12019" y="18842"/>
                    <wp:lineTo x="12052" y="18774"/>
                    <wp:lineTo x="12081" y="18707"/>
                    <wp:lineTo x="12107" y="18639"/>
                    <wp:lineTo x="12128" y="18572"/>
                    <wp:lineTo x="12146" y="18505"/>
                    <wp:lineTo x="12160" y="18439"/>
                    <wp:lineTo x="12170" y="18373"/>
                    <wp:lineTo x="12180" y="18373"/>
                    <wp:lineTo x="12180" y="5837"/>
                    <wp:lineTo x="12258" y="5856"/>
                    <wp:lineTo x="12336" y="5876"/>
                    <wp:lineTo x="12414" y="5896"/>
                    <wp:lineTo x="12493" y="5916"/>
                    <wp:lineTo x="12572" y="5937"/>
                    <wp:lineTo x="12651" y="5958"/>
                    <wp:lineTo x="12731" y="5979"/>
                    <wp:lineTo x="12811" y="6000"/>
                    <wp:lineTo x="12891" y="6021"/>
                    <wp:lineTo x="12971" y="6043"/>
                    <wp:lineTo x="13052" y="6065"/>
                    <wp:lineTo x="13132" y="6087"/>
                    <wp:lineTo x="13213" y="6109"/>
                    <wp:lineTo x="13295" y="6132"/>
                    <wp:lineTo x="13376" y="6155"/>
                    <wp:lineTo x="13457" y="6178"/>
                    <wp:lineTo x="13539" y="6201"/>
                    <wp:lineTo x="13621" y="6224"/>
                    <wp:lineTo x="13703" y="6248"/>
                    <wp:lineTo x="13785" y="6272"/>
                    <wp:lineTo x="13867" y="6296"/>
                    <wp:lineTo x="13949" y="6321"/>
                    <wp:lineTo x="14031" y="6345"/>
                    <wp:lineTo x="14113" y="6370"/>
                    <wp:lineTo x="14195" y="6395"/>
                    <wp:lineTo x="14278" y="6421"/>
                    <wp:lineTo x="14360" y="6446"/>
                    <wp:lineTo x="14442" y="6472"/>
                    <wp:lineTo x="14525" y="6498"/>
                    <wp:lineTo x="14607" y="6524"/>
                    <wp:lineTo x="14689" y="6551"/>
                    <wp:lineTo x="14771" y="6578"/>
                    <wp:lineTo x="14853" y="6605"/>
                    <wp:lineTo x="14935" y="6632"/>
                    <wp:lineTo x="15017" y="6659"/>
                    <wp:lineTo x="15099" y="6687"/>
                    <wp:lineTo x="15181" y="6715"/>
                    <wp:lineTo x="15262" y="6743"/>
                    <wp:lineTo x="15343" y="6772"/>
                    <wp:lineTo x="15425" y="6800"/>
                    <wp:lineTo x="15506" y="6829"/>
                    <wp:lineTo x="15586" y="6858"/>
                    <wp:lineTo x="15667" y="6888"/>
                    <wp:lineTo x="15747" y="6917"/>
                    <wp:lineTo x="15827" y="6947"/>
                    <wp:lineTo x="15907" y="6977"/>
                    <wp:lineTo x="15987" y="7008"/>
                    <wp:lineTo x="16066" y="7038"/>
                    <wp:lineTo x="16145" y="7069"/>
                    <wp:lineTo x="16224" y="7100"/>
                    <wp:lineTo x="16302" y="7131"/>
                    <wp:lineTo x="16380" y="7163"/>
                    <wp:lineTo x="16458" y="7195"/>
                    <wp:lineTo x="16535" y="7227"/>
                    <wp:lineTo x="16612" y="7259"/>
                    <wp:lineTo x="16689" y="7292"/>
                    <wp:lineTo x="16765" y="7324"/>
                    <wp:lineTo x="16841" y="7357"/>
                    <wp:lineTo x="16916" y="7391"/>
                    <wp:lineTo x="16991" y="7424"/>
                    <wp:lineTo x="17065" y="7458"/>
                    <wp:lineTo x="17139" y="7492"/>
                    <wp:lineTo x="17213" y="7526"/>
                    <wp:lineTo x="17286" y="7561"/>
                    <wp:lineTo x="17358" y="7595"/>
                    <wp:lineTo x="17430" y="7630"/>
                    <wp:lineTo x="17501" y="7666"/>
                    <wp:lineTo x="17572" y="7701"/>
                    <wp:lineTo x="17643" y="7737"/>
                    <wp:lineTo x="17712" y="7773"/>
                    <wp:lineTo x="17781" y="7809"/>
                    <wp:lineTo x="17850" y="7846"/>
                    <wp:lineTo x="17918" y="7882"/>
                    <wp:lineTo x="17985" y="7919"/>
                    <wp:lineTo x="18052" y="7957"/>
                    <wp:lineTo x="18118" y="7994"/>
                    <wp:lineTo x="18183" y="8032"/>
                    <wp:lineTo x="18247" y="8070"/>
                    <wp:lineTo x="18311" y="8108"/>
                    <wp:lineTo x="18374" y="8147"/>
                    <wp:lineTo x="18437" y="8185"/>
                    <wp:lineTo x="18498" y="8224"/>
                    <wp:lineTo x="18559" y="8264"/>
                    <wp:lineTo x="18620" y="8303"/>
                    <wp:lineTo x="18679" y="8343"/>
                    <wp:lineTo x="18737" y="8383"/>
                    <wp:lineTo x="18795" y="8423"/>
                    <wp:lineTo x="18852" y="8464"/>
                    <wp:lineTo x="18908" y="8504"/>
                    <wp:lineTo x="18964" y="8545"/>
                    <wp:lineTo x="19018" y="8587"/>
                    <wp:lineTo x="19071" y="8628"/>
                    <wp:lineTo x="19124" y="8670"/>
                    <wp:lineTo x="19176" y="8712"/>
                    <wp:lineTo x="19226" y="8755"/>
                    <wp:lineTo x="19276" y="8797"/>
                    <wp:lineTo x="19325" y="8840"/>
                    <wp:lineTo x="19373" y="8883"/>
                    <wp:lineTo x="19420" y="8927"/>
                    <wp:lineTo x="19466" y="8970"/>
                    <wp:lineTo x="19511" y="9014"/>
                    <wp:lineTo x="19555" y="9058"/>
                    <wp:lineTo x="19598" y="9103"/>
                    <wp:lineTo x="19640" y="9147"/>
                    <wp:lineTo x="19681" y="9192"/>
                    <wp:lineTo x="19720" y="9237"/>
                    <wp:lineTo x="19759" y="9283"/>
                    <wp:lineTo x="19797" y="9329"/>
                    <wp:lineTo x="19833" y="9375"/>
                    <wp:lineTo x="19868" y="9421"/>
                    <wp:lineTo x="19903" y="9467"/>
                    <wp:lineTo x="19936" y="9514"/>
                    <wp:lineTo x="19968" y="9561"/>
                    <wp:lineTo x="19998" y="9608"/>
                    <wp:lineTo x="20028" y="9656"/>
                    <wp:lineTo x="20056" y="9704"/>
                    <wp:lineTo x="20083" y="9752"/>
                    <wp:lineTo x="20109" y="9800"/>
                    <wp:lineTo x="20134" y="9849"/>
                    <wp:lineTo x="20157" y="9898"/>
                    <wp:lineTo x="20179" y="9947"/>
                    <wp:lineTo x="20200" y="9996"/>
                    <wp:lineTo x="20219" y="10046"/>
                    <wp:lineTo x="20237" y="10096"/>
                    <wp:lineTo x="20254" y="10146"/>
                    <wp:lineTo x="20270" y="10197"/>
                    <wp:lineTo x="20284" y="10248"/>
                    <wp:lineTo x="20296" y="10299"/>
                    <wp:lineTo x="20324" y="10425"/>
                    <wp:lineTo x="20348" y="10549"/>
                    <wp:lineTo x="20368" y="10673"/>
                    <wp:lineTo x="20384" y="10795"/>
                    <wp:lineTo x="20397" y="10916"/>
                    <wp:lineTo x="20405" y="11035"/>
                    <wp:lineTo x="20411" y="11153"/>
                    <wp:lineTo x="20413" y="11270"/>
                    <wp:lineTo x="20411" y="11385"/>
                    <wp:lineTo x="20407" y="11500"/>
                    <wp:lineTo x="20399" y="11612"/>
                    <wp:lineTo x="20388" y="11724"/>
                    <wp:lineTo x="20375" y="11834"/>
                    <wp:lineTo x="20358" y="11943"/>
                    <wp:lineTo x="20339" y="12050"/>
                    <wp:lineTo x="20317" y="12156"/>
                    <wp:lineTo x="20293" y="12261"/>
                    <wp:lineTo x="20266" y="12364"/>
                    <wp:lineTo x="20237" y="12466"/>
                    <wp:lineTo x="20205" y="12567"/>
                    <wp:lineTo x="20171" y="12666"/>
                    <wp:lineTo x="20136" y="12764"/>
                    <wp:lineTo x="20098" y="12861"/>
                    <wp:lineTo x="20058" y="12956"/>
                    <wp:lineTo x="20017" y="13050"/>
                    <wp:lineTo x="19973" y="13142"/>
                    <wp:lineTo x="19928" y="13233"/>
                    <wp:lineTo x="19882" y="13322"/>
                    <wp:lineTo x="19834" y="13410"/>
                    <wp:lineTo x="19785" y="13497"/>
                    <wp:lineTo x="19735" y="13582"/>
                    <wp:lineTo x="19683" y="13666"/>
                    <wp:lineTo x="19631" y="13749"/>
                    <wp:lineTo x="19577" y="13830"/>
                    <wp:lineTo x="19523" y="13909"/>
                    <wp:lineTo x="19468" y="13987"/>
                    <wp:lineTo x="19412" y="14064"/>
                    <wp:lineTo x="19356" y="14139"/>
                    <wp:lineTo x="19299" y="14213"/>
                    <wp:lineTo x="19242" y="14285"/>
                    <wp:lineTo x="19184" y="14356"/>
                    <wp:lineTo x="19126" y="14426"/>
                    <wp:lineTo x="19068" y="14494"/>
                    <wp:lineTo x="19011" y="14560"/>
                    <wp:lineTo x="18953" y="14625"/>
                    <wp:lineTo x="18895" y="14689"/>
                    <wp:lineTo x="18838" y="14751"/>
                    <wp:lineTo x="18781" y="14811"/>
                    <wp:lineTo x="18724" y="14870"/>
                    <wp:lineTo x="18668" y="14928"/>
                    <wp:lineTo x="18613" y="14984"/>
                    <wp:lineTo x="18558" y="15039"/>
                    <wp:lineTo x="18505" y="15092"/>
                    <wp:lineTo x="18452" y="15143"/>
                    <wp:lineTo x="18400" y="15193"/>
                    <wp:lineTo x="18349" y="15242"/>
                    <wp:lineTo x="18300" y="15289"/>
                    <wp:lineTo x="18251" y="15334"/>
                    <wp:lineTo x="18205" y="15378"/>
                    <wp:lineTo x="18159" y="15420"/>
                    <wp:lineTo x="18116" y="15461"/>
                    <wp:lineTo x="18074" y="15500"/>
                    <wp:lineTo x="18033" y="15538"/>
                    <wp:lineTo x="17995" y="15574"/>
                    <wp:lineTo x="18051" y="15540"/>
                    <wp:lineTo x="18108" y="15504"/>
                    <wp:lineTo x="18168" y="15469"/>
                    <wp:lineTo x="18229" y="15432"/>
                    <wp:lineTo x="18291" y="15396"/>
                    <wp:lineTo x="18355" y="15358"/>
                    <wp:lineTo x="18420" y="15320"/>
                    <wp:lineTo x="18487" y="15281"/>
                    <wp:lineTo x="18554" y="15242"/>
                    <wp:lineTo x="18623" y="15201"/>
                    <wp:lineTo x="18693" y="15160"/>
                    <wp:lineTo x="18763" y="15118"/>
                    <wp:lineTo x="18835" y="15075"/>
                    <wp:lineTo x="18907" y="15031"/>
                    <wp:lineTo x="18980" y="14986"/>
                    <wp:lineTo x="19053" y="14940"/>
                    <wp:lineTo x="19127" y="14893"/>
                    <wp:lineTo x="19201" y="14845"/>
                    <wp:lineTo x="19276" y="14795"/>
                    <wp:lineTo x="19351" y="14744"/>
                    <wp:lineTo x="19426" y="14692"/>
                    <wp:lineTo x="19501" y="14639"/>
                    <wp:lineTo x="19576" y="14584"/>
                    <wp:lineTo x="19651" y="14528"/>
                    <wp:lineTo x="19726" y="14471"/>
                    <wp:lineTo x="19801" y="14412"/>
                    <wp:lineTo x="19875" y="14351"/>
                    <wp:lineTo x="19948" y="14289"/>
                    <wp:lineTo x="20022" y="14225"/>
                    <wp:lineTo x="20094" y="14159"/>
                    <wp:lineTo x="20166" y="14092"/>
                    <wp:lineTo x="20237" y="14023"/>
                    <wp:lineTo x="20308" y="13953"/>
                    <wp:lineTo x="20377" y="13880"/>
                    <wp:lineTo x="20445" y="13806"/>
                    <wp:lineTo x="20513" y="13729"/>
                    <wp:lineTo x="20579" y="13651"/>
                    <wp:lineTo x="20643" y="13570"/>
                    <wp:lineTo x="20707" y="13488"/>
                    <wp:lineTo x="20769" y="13403"/>
                    <wp:lineTo x="20829" y="13316"/>
                    <wp:lineTo x="20888" y="13228"/>
                    <wp:lineTo x="20945" y="13136"/>
                    <wp:lineTo x="21000" y="13043"/>
                    <wp:lineTo x="21054" y="12947"/>
                    <wp:lineTo x="21105" y="12849"/>
                    <wp:lineTo x="21154" y="12748"/>
                    <wp:lineTo x="21202" y="12645"/>
                    <wp:lineTo x="21247" y="12540"/>
                    <wp:lineTo x="21290" y="12432"/>
                    <wp:lineTo x="21330" y="12321"/>
                    <wp:lineTo x="21368" y="12208"/>
                    <wp:lineTo x="21403" y="12092"/>
                    <wp:lineTo x="21436" y="11973"/>
                    <wp:lineTo x="21466" y="11851"/>
                    <wp:lineTo x="21493" y="11727"/>
                    <wp:lineTo x="21518" y="11600"/>
                    <wp:lineTo x="21539" y="11470"/>
                    <wp:lineTo x="21557" y="11337"/>
                    <wp:lineTo x="21572" y="11201"/>
                    <wp:lineTo x="21584" y="11062"/>
                    <wp:lineTo x="21593" y="10920"/>
                    <wp:lineTo x="21598" y="10775"/>
                    <wp:lineTo x="21600" y="10626"/>
                    <wp:lineTo x="21599" y="10564"/>
                    <wp:lineTo x="21597" y="10502"/>
                    <wp:lineTo x="21594" y="10439"/>
                    <wp:lineTo x="21589" y="10377"/>
                    <wp:lineTo x="21582" y="10315"/>
                    <wp:lineTo x="21575" y="10253"/>
                    <wp:lineTo x="21566" y="10192"/>
                    <wp:lineTo x="21556" y="10130"/>
                    <wp:lineTo x="21544" y="10069"/>
                    <wp:lineTo x="21531" y="10007"/>
                    <wp:lineTo x="21517" y="9946"/>
                    <wp:lineTo x="21502" y="9885"/>
                    <wp:lineTo x="21486" y="9824"/>
                    <wp:lineTo x="21468" y="9763"/>
                    <wp:lineTo x="21449" y="9703"/>
                    <wp:lineTo x="21429" y="9642"/>
                    <wp:lineTo x="21408" y="9582"/>
                    <wp:lineTo x="21386" y="9522"/>
                    <wp:lineTo x="21363" y="9462"/>
                    <wp:lineTo x="21338" y="9402"/>
                    <wp:lineTo x="21313" y="9342"/>
                    <wp:lineTo x="21287" y="9283"/>
                    <wp:lineTo x="21259" y="9224"/>
                    <wp:lineTo x="21231" y="9165"/>
                    <wp:lineTo x="21201" y="9106"/>
                    <wp:lineTo x="21171" y="9047"/>
                    <wp:lineTo x="21140" y="8989"/>
                    <wp:lineTo x="21108" y="8931"/>
                    <wp:lineTo x="21075" y="8873"/>
                    <wp:lineTo x="21041" y="8815"/>
                    <wp:lineTo x="21006" y="8757"/>
                    <wp:lineTo x="20970" y="8700"/>
                    <wp:lineTo x="20934" y="8643"/>
                    <wp:lineTo x="20897" y="8586"/>
                    <wp:lineTo x="20859" y="8529"/>
                    <wp:lineTo x="20820" y="8473"/>
                    <wp:lineTo x="20780" y="8417"/>
                    <wp:lineTo x="20740" y="8361"/>
                    <wp:lineTo x="20699" y="8306"/>
                    <wp:lineTo x="20658" y="8250"/>
                    <wp:lineTo x="20615" y="8195"/>
                    <wp:lineTo x="20573" y="8140"/>
                    <wp:lineTo x="20529" y="8086"/>
                    <wp:lineTo x="20485" y="8031"/>
                    <wp:lineTo x="20440" y="7978"/>
                    <wp:lineTo x="20395" y="7924"/>
                    <wp:lineTo x="20349" y="7870"/>
                    <wp:lineTo x="20303" y="7817"/>
                    <wp:lineTo x="20256" y="7765"/>
                    <wp:lineTo x="20209" y="7712"/>
                    <wp:lineTo x="20161" y="7660"/>
                    <wp:lineTo x="20113" y="7608"/>
                    <wp:lineTo x="20065" y="7556"/>
                    <wp:lineTo x="20016" y="7505"/>
                    <wp:lineTo x="19966" y="7454"/>
                    <wp:lineTo x="19916" y="7404"/>
                    <wp:lineTo x="19866" y="7353"/>
                    <wp:lineTo x="19816" y="7303"/>
                    <wp:lineTo x="19765" y="7254"/>
                    <wp:lineTo x="19714" y="7205"/>
                    <wp:lineTo x="19663" y="7156"/>
                    <wp:lineTo x="19611" y="7107"/>
                    <wp:lineTo x="19560" y="7059"/>
                    <wp:lineTo x="19508" y="7011"/>
                    <wp:lineTo x="19456" y="6964"/>
                    <wp:lineTo x="19403" y="6917"/>
                    <wp:lineTo x="19351" y="6870"/>
                    <wp:lineTo x="19298" y="6824"/>
                    <wp:lineTo x="19246" y="6778"/>
                    <wp:lineTo x="19193" y="6732"/>
                    <wp:lineTo x="19140" y="6687"/>
                    <wp:lineTo x="19087" y="6642"/>
                    <wp:lineTo x="19034" y="6598"/>
                    <wp:lineTo x="18981" y="6554"/>
                    <wp:lineTo x="18928" y="6510"/>
                    <wp:lineTo x="18875" y="6467"/>
                    <wp:lineTo x="18822" y="6424"/>
                    <wp:lineTo x="18770" y="6382"/>
                    <wp:lineTo x="18717" y="6340"/>
                    <wp:lineTo x="18664" y="6299"/>
                    <wp:lineTo x="18612" y="6258"/>
                    <wp:lineTo x="18559" y="6217"/>
                    <wp:lineTo x="18507" y="6177"/>
                    <wp:lineTo x="18455" y="6137"/>
                    <wp:lineTo x="18404" y="6098"/>
                    <wp:lineTo x="18352" y="6059"/>
                    <wp:lineTo x="18301" y="6021"/>
                    <wp:lineTo x="18250" y="5983"/>
                    <wp:lineTo x="18199" y="5946"/>
                    <wp:lineTo x="18148" y="5909"/>
                    <wp:lineTo x="18098" y="5872"/>
                    <wp:lineTo x="18048" y="5836"/>
                    <wp:lineTo x="17999" y="5801"/>
                    <wp:lineTo x="17950" y="5766"/>
                    <wp:lineTo x="17901" y="5731"/>
                    <wp:lineTo x="17853" y="5697"/>
                    <wp:lineTo x="17805" y="5664"/>
                    <wp:lineTo x="17758" y="5631"/>
                    <wp:lineTo x="17711" y="5598"/>
                    <wp:lineTo x="17664" y="5566"/>
                    <wp:lineTo x="17618" y="5535"/>
                    <wp:lineTo x="17573" y="5504"/>
                    <wp:lineTo x="17528" y="5473"/>
                    <wp:lineTo x="17484" y="5443"/>
                    <wp:lineTo x="17440" y="5414"/>
                    <wp:lineTo x="17397" y="5385"/>
                    <wp:lineTo x="17355" y="5357"/>
                    <wp:lineTo x="17313" y="5329"/>
                    <wp:lineTo x="17272" y="5302"/>
                    <wp:lineTo x="17232" y="5275"/>
                    <wp:lineTo x="17192" y="5249"/>
                    <wp:lineTo x="17153" y="5224"/>
                    <wp:lineTo x="17115" y="5199"/>
                    <wp:lineTo x="17078" y="5174"/>
                    <wp:lineTo x="17041" y="5150"/>
                    <wp:lineTo x="17005" y="5127"/>
                    <wp:lineTo x="16970" y="5105"/>
                    <wp:lineTo x="16936" y="5083"/>
                    <wp:lineTo x="16903" y="5061"/>
                    <wp:lineTo x="16870" y="5040"/>
                    <wp:lineTo x="16839" y="5020"/>
                    <wp:lineTo x="16808" y="5000"/>
                    <wp:lineTo x="16779" y="4981"/>
                    <wp:lineTo x="16750" y="4963"/>
                    <wp:lineTo x="16722" y="4945"/>
                    <wp:lineTo x="16696" y="4928"/>
                    <wp:lineTo x="16670" y="4911"/>
                    <wp:lineTo x="16646" y="4895"/>
                    <wp:lineTo x="16569" y="4846"/>
                    <wp:lineTo x="16491" y="4796"/>
                    <wp:lineTo x="16411" y="4745"/>
                    <wp:lineTo x="16331" y="4695"/>
                    <wp:lineTo x="16250" y="4644"/>
                    <wp:lineTo x="16168" y="4593"/>
                    <wp:lineTo x="16085" y="4541"/>
                    <wp:lineTo x="16002" y="4489"/>
                    <wp:lineTo x="15918" y="4437"/>
                    <wp:lineTo x="15833" y="4385"/>
                    <wp:lineTo x="15748" y="4331"/>
                    <wp:lineTo x="15662" y="4278"/>
                    <wp:lineTo x="15576" y="4224"/>
                    <wp:lineTo x="15489" y="4170"/>
                    <wp:lineTo x="15403" y="4115"/>
                    <wp:lineTo x="15316" y="4060"/>
                    <wp:lineTo x="15229" y="4004"/>
                    <wp:lineTo x="15141" y="3948"/>
                    <wp:lineTo x="15054" y="3892"/>
                    <wp:lineTo x="14967" y="3835"/>
                    <wp:lineTo x="14880" y="3777"/>
                    <wp:lineTo x="14793" y="3719"/>
                    <wp:lineTo x="14707" y="3660"/>
                    <wp:lineTo x="14621" y="3601"/>
                    <wp:lineTo x="14535" y="3541"/>
                    <wp:lineTo x="14450" y="3480"/>
                    <wp:lineTo x="14365" y="3419"/>
                    <wp:lineTo x="14281" y="3358"/>
                    <wp:lineTo x="14197" y="3295"/>
                    <wp:lineTo x="14115" y="3232"/>
                    <wp:lineTo x="14033" y="3169"/>
                    <wp:lineTo x="13951" y="3104"/>
                    <wp:lineTo x="13871" y="3039"/>
                    <wp:lineTo x="13792" y="2974"/>
                    <wp:lineTo x="13714" y="2907"/>
                    <wp:lineTo x="13637" y="2840"/>
                    <wp:lineTo x="13561" y="2772"/>
                    <wp:lineTo x="13487" y="2704"/>
                    <wp:lineTo x="13414" y="2634"/>
                    <wp:lineTo x="13342" y="2564"/>
                    <wp:lineTo x="13271" y="2493"/>
                    <wp:lineTo x="13203" y="2422"/>
                    <wp:lineTo x="13135" y="2349"/>
                    <wp:lineTo x="13070" y="2276"/>
                    <wp:lineTo x="13006" y="2201"/>
                    <wp:lineTo x="12944" y="2126"/>
                    <wp:lineTo x="12884" y="2050"/>
                    <wp:lineTo x="12826" y="1974"/>
                    <wp:lineTo x="12769" y="1896"/>
                    <wp:lineTo x="12715" y="1817"/>
                    <wp:lineTo x="12663" y="1738"/>
                    <wp:lineTo x="12613" y="1657"/>
                    <wp:lineTo x="12566" y="1576"/>
                    <wp:lineTo x="12520" y="1493"/>
                    <wp:lineTo x="12478" y="1410"/>
                    <wp:lineTo x="12437" y="1326"/>
                    <wp:lineTo x="12399" y="1240"/>
                    <wp:lineTo x="12364" y="1154"/>
                    <wp:lineTo x="12331" y="1067"/>
                    <wp:lineTo x="12302" y="978"/>
                    <wp:lineTo x="12274" y="889"/>
                    <wp:lineTo x="12250" y="798"/>
                    <wp:lineTo x="12229" y="706"/>
                    <wp:lineTo x="12211" y="614"/>
                    <wp:lineTo x="12205" y="585"/>
                    <wp:lineTo x="12200" y="558"/>
                    <wp:lineTo x="12196" y="532"/>
                    <wp:lineTo x="12192" y="507"/>
                    <wp:lineTo x="12190" y="483"/>
                    <wp:lineTo x="12187" y="460"/>
                    <wp:lineTo x="12185" y="437"/>
                    <wp:lineTo x="12184" y="415"/>
                    <wp:lineTo x="12183" y="394"/>
                    <wp:lineTo x="12182" y="373"/>
                    <wp:lineTo x="12182" y="352"/>
                    <wp:lineTo x="12181" y="331"/>
                    <wp:lineTo x="12181" y="311"/>
                    <wp:lineTo x="12181" y="291"/>
                    <wp:lineTo x="12180" y="270"/>
                    <wp:lineTo x="12180" y="250"/>
                    <wp:lineTo x="12180" y="0"/>
                    <wp:lineTo x="10795" y="0"/>
                  </wp:wrapPolygon>
                </wp:wrapThrough>
                <wp:docPr id="25" name="officeArt object"/>
                <wp:cNvGraphicFramePr/>
                <a:graphic xmlns:a="http://schemas.openxmlformats.org/drawingml/2006/main">
                  <a:graphicData uri="http://schemas.microsoft.com/office/word/2010/wordprocessingShape">
                    <wps:wsp>
                      <wps:cNvSpPr/>
                      <wps:spPr>
                        <a:xfrm>
                          <a:off x="0" y="0"/>
                          <a:ext cx="239797" cy="439741"/>
                        </a:xfrm>
                        <a:custGeom>
                          <a:avLst/>
                          <a:gdLst/>
                          <a:ahLst/>
                          <a:cxnLst>
                            <a:cxn ang="0">
                              <a:pos x="wd2" y="hd2"/>
                            </a:cxn>
                            <a:cxn ang="5400000">
                              <a:pos x="wd2" y="hd2"/>
                            </a:cxn>
                            <a:cxn ang="10800000">
                              <a:pos x="wd2" y="hd2"/>
                            </a:cxn>
                            <a:cxn ang="16200000">
                              <a:pos x="wd2" y="hd2"/>
                            </a:cxn>
                          </a:cxnLst>
                          <a:rect l="0" t="0" r="r" b="b"/>
                          <a:pathLst>
                            <a:path w="20773" h="21355" extrusionOk="0">
                              <a:moveTo>
                                <a:pt x="10381" y="0"/>
                              </a:moveTo>
                              <a:lnTo>
                                <a:pt x="10381" y="16548"/>
                              </a:lnTo>
                              <a:cubicBezTo>
                                <a:pt x="9873" y="16331"/>
                                <a:pt x="9239" y="16170"/>
                                <a:pt x="8472" y="16089"/>
                              </a:cubicBezTo>
                              <a:cubicBezTo>
                                <a:pt x="8110" y="16051"/>
                                <a:pt x="7736" y="16033"/>
                                <a:pt x="7360" y="16032"/>
                              </a:cubicBezTo>
                              <a:cubicBezTo>
                                <a:pt x="4729" y="16024"/>
                                <a:pt x="1880" y="16887"/>
                                <a:pt x="617" y="18145"/>
                              </a:cubicBezTo>
                              <a:cubicBezTo>
                                <a:pt x="-827" y="19583"/>
                                <a:pt x="349" y="20994"/>
                                <a:pt x="3242" y="21297"/>
                              </a:cubicBezTo>
                              <a:cubicBezTo>
                                <a:pt x="6135" y="21600"/>
                                <a:pt x="9653" y="20681"/>
                                <a:pt x="11096" y="19243"/>
                              </a:cubicBezTo>
                              <a:cubicBezTo>
                                <a:pt x="11465" y="18876"/>
                                <a:pt x="11662" y="18511"/>
                                <a:pt x="11704" y="18165"/>
                              </a:cubicBezTo>
                              <a:lnTo>
                                <a:pt x="11713" y="18165"/>
                              </a:lnTo>
                              <a:lnTo>
                                <a:pt x="11713" y="5770"/>
                              </a:lnTo>
                              <a:cubicBezTo>
                                <a:pt x="14895" y="6593"/>
                                <a:pt x="19024" y="8023"/>
                                <a:pt x="19519" y="10182"/>
                              </a:cubicBezTo>
                              <a:cubicBezTo>
                                <a:pt x="20131" y="12852"/>
                                <a:pt x="18074" y="14651"/>
                                <a:pt x="17306" y="15397"/>
                              </a:cubicBezTo>
                              <a:cubicBezTo>
                                <a:pt x="18434" y="14668"/>
                                <a:pt x="20773" y="13668"/>
                                <a:pt x="20773" y="10506"/>
                              </a:cubicBezTo>
                              <a:cubicBezTo>
                                <a:pt x="20773" y="7870"/>
                                <a:pt x="16995" y="5499"/>
                                <a:pt x="16008" y="4840"/>
                              </a:cubicBezTo>
                              <a:cubicBezTo>
                                <a:pt x="14441" y="3794"/>
                                <a:pt x="12088" y="2574"/>
                                <a:pt x="11743" y="607"/>
                              </a:cubicBezTo>
                              <a:cubicBezTo>
                                <a:pt x="11711" y="454"/>
                                <a:pt x="11716" y="356"/>
                                <a:pt x="11713" y="247"/>
                              </a:cubicBezTo>
                              <a:lnTo>
                                <a:pt x="11713" y="0"/>
                              </a:lnTo>
                              <a:lnTo>
                                <a:pt x="10381" y="0"/>
                              </a:lnTo>
                              <a:close/>
                            </a:path>
                          </a:pathLst>
                        </a:custGeom>
                        <a:solidFill>
                          <a:srgbClr val="204C81"/>
                        </a:solidFill>
                        <a:ln w="12700" cap="flat">
                          <a:noFill/>
                          <a:miter lim="400000"/>
                        </a:ln>
                        <a:effectLst/>
                      </wps:spPr>
                      <wps:bodyPr/>
                    </wps:wsp>
                  </a:graphicData>
                </a:graphic>
              </wp:anchor>
            </w:drawing>
          </mc:Choice>
          <mc:Fallback>
            <w:pict>
              <v:shape id="_x0000_s1050" style="visibility:visible;position:absolute;margin-left:-0.5pt;margin-top:13.9pt;width:18.9pt;height:34.6pt;z-index:251717632;mso-position-horizontal:absolute;mso-position-horizontal-relative:margin;mso-position-vertical:absolute;mso-position-vertical-relative:line;mso-wrap-distance-left:12.0pt;mso-wrap-distance-top:12.0pt;mso-wrap-distance-right:12.0pt;mso-wrap-distance-bottom:12.0pt;" coordorigin="827,0" coordsize="20773,21355" path="M 11208,0 L 11208,16548 C 10700,16331 10066,16170 9299,16089 C 8937,16051 8563,16033 8187,16032 C 5556,16024 2707,16887 1444,18145 C 0,19583 1176,20994 4069,21297 C 6962,21600 10480,20681 11923,19243 C 12292,18876 12489,18511 12531,18165 L 12540,18165 L 12540,5770 C 15722,6593 19851,8023 20346,10182 C 20958,12852 18901,14651 18133,15397 C 19261,14668 21600,13668 21600,10506 C 21600,7870 17822,5499 16835,4840 C 15268,3794 12915,2574 12570,607 C 12538,454 12543,356 12540,247 L 12540,0 L 11208,0 X E">
                <v:fill color="#204C81"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shape>
            </w:pict>
          </mc:Fallback>
        </mc:AlternateContent>
      </w:r>
      <w:r>
        <w:t> </w:t>
      </w:r>
    </w:p>
    <w:p w14:paraId="7D9F0418"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p>
    <w:p w14:paraId="586CFE4F"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r>
        <w:rPr>
          <w:rStyle w:val="Ninguno"/>
          <w:b/>
          <w:bCs/>
          <w:color w:val="296094"/>
          <w:sz w:val="30"/>
          <w:szCs w:val="30"/>
        </w:rPr>
        <w:t>ENTRADAS PARA MUSEG 2022</w:t>
      </w:r>
    </w:p>
    <w:p w14:paraId="6865049F" w14:textId="77777777" w:rsidR="0003173D" w:rsidRDefault="000317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p>
    <w:p w14:paraId="066F457F"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r>
        <w:rPr>
          <w:b/>
          <w:bCs/>
          <w:color w:val="296094"/>
        </w:rPr>
        <w:t> </w:t>
      </w:r>
    </w:p>
    <w:p w14:paraId="75C9C4AB"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rPr>
          <w:rStyle w:val="Ninguno"/>
          <w:b/>
          <w:bCs/>
        </w:rPr>
        <w:t>General</w:t>
      </w:r>
      <w:r>
        <w:rPr>
          <w:lang w:val="pt-PT"/>
        </w:rPr>
        <w:t>: De 9 a 26 euros</w:t>
      </w:r>
      <w:r>
        <w:t> </w:t>
      </w:r>
    </w:p>
    <w:p w14:paraId="588AC26A"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rPr>
          <w:rStyle w:val="Ninguno"/>
          <w:b/>
          <w:bCs/>
        </w:rPr>
        <w:t>DESCUENTOS</w:t>
      </w:r>
      <w:r>
        <w:t>  </w:t>
      </w:r>
    </w:p>
    <w:p w14:paraId="5E5144BB"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Jóvenes hasta 25 años y personas en situación de desempleo: 50 % de descuento.  </w:t>
      </w:r>
    </w:p>
    <w:p w14:paraId="6EC6AD2C"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Niñ</w:t>
      </w:r>
      <w:r>
        <w:rPr>
          <w:lang w:val="pt-PT"/>
        </w:rPr>
        <w:t>os de 3 a 12 a</w:t>
      </w:r>
      <w:r>
        <w:t>ños: 3 euros en todos los espectá</w:t>
      </w:r>
      <w:r>
        <w:rPr>
          <w:lang w:val="pt-PT"/>
        </w:rPr>
        <w:t>culos.</w:t>
      </w:r>
      <w:r>
        <w:t>  </w:t>
      </w:r>
    </w:p>
    <w:p w14:paraId="56EE58C2"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Socios de la Sociedad Filarmónica de Segovia: 30% de descuento. </w:t>
      </w:r>
    </w:p>
    <w:p w14:paraId="10CFFA59"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 </w:t>
      </w:r>
    </w:p>
    <w:p w14:paraId="15C3E314"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rPr>
          <w:b/>
          <w:bCs/>
          <w:color w:val="296094"/>
        </w:rPr>
      </w:pPr>
      <w:r>
        <w:rPr>
          <w:b/>
          <w:bCs/>
          <w:color w:val="296094"/>
        </w:rPr>
        <w:t>VENTA DE ENTRADAS </w:t>
      </w:r>
    </w:p>
    <w:p w14:paraId="16EB3954"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Centro de recepción de Visitantes (Azoguejo, 1) </w:t>
      </w:r>
    </w:p>
    <w:p w14:paraId="590314CB"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Tel: 921 466721 </w:t>
      </w:r>
    </w:p>
    <w:p w14:paraId="6641A24F" w14:textId="77777777" w:rsidR="0003173D" w:rsidRDefault="0053128C">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800"/>
        <w:jc w:val="both"/>
      </w:pPr>
      <w:r>
        <w:t>On-line: www.museg.org </w:t>
      </w:r>
    </w:p>
    <w:sectPr w:rsidR="0003173D">
      <w:headerReference w:type="default" r:id="rId50"/>
      <w:footerReference w:type="default" r:id="rId51"/>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54F53C" w14:textId="77777777" w:rsidR="006175C0" w:rsidRDefault="006175C0">
      <w:r>
        <w:separator/>
      </w:r>
    </w:p>
  </w:endnote>
  <w:endnote w:type="continuationSeparator" w:id="0">
    <w:p w14:paraId="5FBC4C18" w14:textId="77777777" w:rsidR="006175C0" w:rsidRDefault="006175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Helvetica Neue">
    <w:altName w:val="Malgun Gothic"/>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1C6531" w14:textId="77777777" w:rsidR="009B7777" w:rsidRDefault="009B7777">
    <w:pPr>
      <w:pStyle w:val="Cabeceraypie"/>
      <w:tabs>
        <w:tab w:val="clear" w:pos="9020"/>
        <w:tab w:val="center" w:pos="4819"/>
        <w:tab w:val="right" w:pos="9638"/>
      </w:tabs>
    </w:pPr>
    <w:r>
      <w:tab/>
    </w:r>
    <w:r>
      <w:rPr>
        <w:noProof/>
      </w:rPr>
      <w:drawing>
        <wp:inline distT="0" distB="0" distL="0" distR="0" wp14:anchorId="196BC06D" wp14:editId="55C1D8BB">
          <wp:extent cx="6120057" cy="720520"/>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PIE_FINE_WORD_47FESTIVAL.jpg"/>
                  <pic:cNvPicPr>
                    <a:picLocks noChangeAspect="1"/>
                  </pic:cNvPicPr>
                </pic:nvPicPr>
                <pic:blipFill>
                  <a:blip r:embed="rId1">
                    <a:extLst/>
                  </a:blip>
                  <a:stretch>
                    <a:fillRect/>
                  </a:stretch>
                </pic:blipFill>
                <pic:spPr>
                  <a:xfrm>
                    <a:off x="0" y="0"/>
                    <a:ext cx="6120057" cy="720520"/>
                  </a:xfrm>
                  <a:prstGeom prst="rect">
                    <a:avLst/>
                  </a:prstGeom>
                  <a:ln w="12700" cap="flat">
                    <a:noFill/>
                    <a:miter lim="400000"/>
                  </a:ln>
                  <a:effectLst/>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F6DC0E" w14:textId="77777777" w:rsidR="006175C0" w:rsidRDefault="006175C0">
      <w:r>
        <w:separator/>
      </w:r>
    </w:p>
  </w:footnote>
  <w:footnote w:type="continuationSeparator" w:id="0">
    <w:p w14:paraId="33BE2A54" w14:textId="77777777" w:rsidR="006175C0" w:rsidRDefault="006175C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C95EB" w14:textId="77777777" w:rsidR="009B7777" w:rsidRDefault="009B7777">
    <w:pPr>
      <w:pStyle w:val="Cabeceraypie"/>
      <w:tabs>
        <w:tab w:val="clear" w:pos="9020"/>
        <w:tab w:val="center" w:pos="4819"/>
        <w:tab w:val="right" w:pos="9638"/>
      </w:tabs>
    </w:pPr>
    <w:r>
      <w:rPr>
        <w:noProof/>
      </w:rPr>
      <w:drawing>
        <wp:inline distT="0" distB="0" distL="0" distR="0" wp14:anchorId="267CBA02" wp14:editId="19F895CD">
          <wp:extent cx="1125312" cy="517684"/>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png"/>
                  <pic:cNvPicPr>
                    <a:picLocks noChangeAspect="1"/>
                  </pic:cNvPicPr>
                </pic:nvPicPr>
                <pic:blipFill>
                  <a:blip r:embed="rId1">
                    <a:extLst/>
                  </a:blip>
                  <a:stretch>
                    <a:fillRect/>
                  </a:stretch>
                </pic:blipFill>
                <pic:spPr>
                  <a:xfrm>
                    <a:off x="0" y="0"/>
                    <a:ext cx="1125312" cy="517684"/>
                  </a:xfrm>
                  <a:prstGeom prst="rect">
                    <a:avLst/>
                  </a:prstGeom>
                  <a:ln w="12700" cap="flat">
                    <a:noFill/>
                    <a:miter lim="400000"/>
                  </a:ln>
                  <a:effectLst/>
                </pic:spPr>
              </pic:pic>
            </a:graphicData>
          </a:graphic>
        </wp:inline>
      </w:drawing>
    </w:r>
    <w:r>
      <w:tab/>
    </w:r>
    <w:r>
      <w:tab/>
    </w:r>
    <w:r>
      <w:rPr>
        <w:noProof/>
      </w:rPr>
      <w:drawing>
        <wp:inline distT="0" distB="0" distL="0" distR="0" wp14:anchorId="7097A05A" wp14:editId="03EF9675">
          <wp:extent cx="1163276" cy="480169"/>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pasted-image.png"/>
                  <pic:cNvPicPr>
                    <a:picLocks noChangeAspect="1"/>
                  </pic:cNvPicPr>
                </pic:nvPicPr>
                <pic:blipFill>
                  <a:blip r:embed="rId2">
                    <a:extLst/>
                  </a:blip>
                  <a:stretch>
                    <a:fillRect/>
                  </a:stretch>
                </pic:blipFill>
                <pic:spPr>
                  <a:xfrm>
                    <a:off x="0" y="0"/>
                    <a:ext cx="1163276" cy="480169"/>
                  </a:xfrm>
                  <a:prstGeom prst="rect">
                    <a:avLst/>
                  </a:prstGeom>
                  <a:ln w="12700" cap="flat">
                    <a:noFill/>
                    <a:miter lim="400000"/>
                  </a:ln>
                  <a:effectLst/>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E5C64E7"/>
    <w:multiLevelType w:val="multilevel"/>
    <w:tmpl w:val="68306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21EE67F7"/>
    <w:multiLevelType w:val="hybridMultilevel"/>
    <w:tmpl w:val="E57A3648"/>
    <w:numStyleLink w:val="Vieta"/>
  </w:abstractNum>
  <w:abstractNum w:abstractNumId="2">
    <w:nsid w:val="224F5FCF"/>
    <w:multiLevelType w:val="hybridMultilevel"/>
    <w:tmpl w:val="AD066DC4"/>
    <w:lvl w:ilvl="0" w:tplc="57CECD0C">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F86EA30">
      <w:start w:val="1"/>
      <w:numFmt w:val="bullet"/>
      <w:lvlText w:val="•"/>
      <w:lvlJc w:val="left"/>
      <w:pPr>
        <w:ind w:left="1211"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6A80FF2">
      <w:start w:val="1"/>
      <w:numFmt w:val="bullet"/>
      <w:lvlText w:val="•"/>
      <w:lvlJc w:val="left"/>
      <w:pPr>
        <w:ind w:left="2062"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04F69964">
      <w:start w:val="1"/>
      <w:numFmt w:val="bullet"/>
      <w:lvlText w:val="•"/>
      <w:lvlJc w:val="left"/>
      <w:pPr>
        <w:ind w:left="2913"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3D1CC3B2">
      <w:start w:val="1"/>
      <w:numFmt w:val="bullet"/>
      <w:lvlText w:val="•"/>
      <w:lvlJc w:val="left"/>
      <w:pPr>
        <w:ind w:left="3764"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2105052">
      <w:start w:val="1"/>
      <w:numFmt w:val="bullet"/>
      <w:lvlText w:val="•"/>
      <w:lvlJc w:val="left"/>
      <w:pPr>
        <w:ind w:left="4615"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BCC0A028">
      <w:start w:val="1"/>
      <w:numFmt w:val="bullet"/>
      <w:lvlText w:val="•"/>
      <w:lvlJc w:val="left"/>
      <w:pPr>
        <w:ind w:left="5465"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4C8523E">
      <w:start w:val="1"/>
      <w:numFmt w:val="bullet"/>
      <w:lvlText w:val="•"/>
      <w:lvlJc w:val="left"/>
      <w:pPr>
        <w:ind w:left="6316"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2EA80D0">
      <w:start w:val="1"/>
      <w:numFmt w:val="bullet"/>
      <w:lvlText w:val="•"/>
      <w:lvlJc w:val="left"/>
      <w:pPr>
        <w:ind w:left="7167"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
    <w:nsid w:val="44692F3E"/>
    <w:multiLevelType w:val="multilevel"/>
    <w:tmpl w:val="44B2E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4F2054BF"/>
    <w:multiLevelType w:val="multilevel"/>
    <w:tmpl w:val="ED1CE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5E0A020A"/>
    <w:multiLevelType w:val="hybridMultilevel"/>
    <w:tmpl w:val="E57A3648"/>
    <w:styleLink w:val="Vieta"/>
    <w:lvl w:ilvl="0" w:tplc="EC96EDD6">
      <w:start w:val="1"/>
      <w:numFmt w:val="bullet"/>
      <w:lvlText w:val="•"/>
      <w:lvlJc w:val="left"/>
      <w:pPr>
        <w:ind w:left="463" w:hanging="180"/>
      </w:pPr>
      <w:rPr>
        <w:rFonts w:hAnsi="Arial Unicode MS"/>
        <w:caps w:val="0"/>
        <w:smallCaps w:val="0"/>
        <w:strike w:val="0"/>
        <w:dstrike w:val="0"/>
        <w:outline w:val="0"/>
        <w:emboss w:val="0"/>
        <w:imprint w:val="0"/>
        <w:spacing w:val="0"/>
        <w:w w:val="100"/>
        <w:kern w:val="0"/>
        <w:position w:val="-2"/>
        <w:highlight w:val="none"/>
        <w:vertAlign w:val="baseline"/>
      </w:rPr>
    </w:lvl>
    <w:lvl w:ilvl="1" w:tplc="CA6E71DC">
      <w:start w:val="1"/>
      <w:numFmt w:val="bullet"/>
      <w:lvlText w:val="•"/>
      <w:lvlJc w:val="left"/>
      <w:pPr>
        <w:ind w:left="360" w:hanging="180"/>
      </w:pPr>
      <w:rPr>
        <w:rFonts w:hAnsi="Arial Unicode MS"/>
        <w:caps w:val="0"/>
        <w:smallCaps w:val="0"/>
        <w:strike w:val="0"/>
        <w:dstrike w:val="0"/>
        <w:outline w:val="0"/>
        <w:emboss w:val="0"/>
        <w:imprint w:val="0"/>
        <w:spacing w:val="0"/>
        <w:w w:val="100"/>
        <w:kern w:val="0"/>
        <w:position w:val="-2"/>
        <w:highlight w:val="none"/>
        <w:vertAlign w:val="baseline"/>
      </w:rPr>
    </w:lvl>
    <w:lvl w:ilvl="2" w:tplc="6EEA6EA6">
      <w:start w:val="1"/>
      <w:numFmt w:val="bullet"/>
      <w:lvlText w:val="•"/>
      <w:lvlJc w:val="left"/>
      <w:pPr>
        <w:ind w:left="540" w:hanging="180"/>
      </w:pPr>
      <w:rPr>
        <w:rFonts w:hAnsi="Arial Unicode MS"/>
        <w:caps w:val="0"/>
        <w:smallCaps w:val="0"/>
        <w:strike w:val="0"/>
        <w:dstrike w:val="0"/>
        <w:outline w:val="0"/>
        <w:emboss w:val="0"/>
        <w:imprint w:val="0"/>
        <w:spacing w:val="0"/>
        <w:w w:val="100"/>
        <w:kern w:val="0"/>
        <w:position w:val="-2"/>
        <w:highlight w:val="none"/>
        <w:vertAlign w:val="baseline"/>
      </w:rPr>
    </w:lvl>
    <w:lvl w:ilvl="3" w:tplc="3790E0B2">
      <w:start w:val="1"/>
      <w:numFmt w:val="bullet"/>
      <w:lvlText w:val="•"/>
      <w:lvlJc w:val="left"/>
      <w:pPr>
        <w:ind w:left="720" w:hanging="180"/>
      </w:pPr>
      <w:rPr>
        <w:rFonts w:hAnsi="Arial Unicode MS"/>
        <w:caps w:val="0"/>
        <w:smallCaps w:val="0"/>
        <w:strike w:val="0"/>
        <w:dstrike w:val="0"/>
        <w:outline w:val="0"/>
        <w:emboss w:val="0"/>
        <w:imprint w:val="0"/>
        <w:spacing w:val="0"/>
        <w:w w:val="100"/>
        <w:kern w:val="0"/>
        <w:position w:val="-2"/>
        <w:highlight w:val="none"/>
        <w:vertAlign w:val="baseline"/>
      </w:rPr>
    </w:lvl>
    <w:lvl w:ilvl="4" w:tplc="B3FE91A8">
      <w:start w:val="1"/>
      <w:numFmt w:val="bullet"/>
      <w:lvlText w:val="•"/>
      <w:lvlJc w:val="left"/>
      <w:pPr>
        <w:ind w:left="900" w:hanging="180"/>
      </w:pPr>
      <w:rPr>
        <w:rFonts w:hAnsi="Arial Unicode MS"/>
        <w:caps w:val="0"/>
        <w:smallCaps w:val="0"/>
        <w:strike w:val="0"/>
        <w:dstrike w:val="0"/>
        <w:outline w:val="0"/>
        <w:emboss w:val="0"/>
        <w:imprint w:val="0"/>
        <w:spacing w:val="0"/>
        <w:w w:val="100"/>
        <w:kern w:val="0"/>
        <w:position w:val="-2"/>
        <w:highlight w:val="none"/>
        <w:vertAlign w:val="baseline"/>
      </w:rPr>
    </w:lvl>
    <w:lvl w:ilvl="5" w:tplc="51848D08">
      <w:start w:val="1"/>
      <w:numFmt w:val="bullet"/>
      <w:lvlText w:val="•"/>
      <w:lvlJc w:val="left"/>
      <w:pPr>
        <w:ind w:left="1080" w:hanging="180"/>
      </w:pPr>
      <w:rPr>
        <w:rFonts w:hAnsi="Arial Unicode MS"/>
        <w:caps w:val="0"/>
        <w:smallCaps w:val="0"/>
        <w:strike w:val="0"/>
        <w:dstrike w:val="0"/>
        <w:outline w:val="0"/>
        <w:emboss w:val="0"/>
        <w:imprint w:val="0"/>
        <w:spacing w:val="0"/>
        <w:w w:val="100"/>
        <w:kern w:val="0"/>
        <w:position w:val="-2"/>
        <w:highlight w:val="none"/>
        <w:vertAlign w:val="baseline"/>
      </w:rPr>
    </w:lvl>
    <w:lvl w:ilvl="6" w:tplc="F7D2E280">
      <w:start w:val="1"/>
      <w:numFmt w:val="bullet"/>
      <w:lvlText w:val="•"/>
      <w:lvlJc w:val="left"/>
      <w:pPr>
        <w:ind w:left="1260" w:hanging="180"/>
      </w:pPr>
      <w:rPr>
        <w:rFonts w:hAnsi="Arial Unicode MS"/>
        <w:caps w:val="0"/>
        <w:smallCaps w:val="0"/>
        <w:strike w:val="0"/>
        <w:dstrike w:val="0"/>
        <w:outline w:val="0"/>
        <w:emboss w:val="0"/>
        <w:imprint w:val="0"/>
        <w:spacing w:val="0"/>
        <w:w w:val="100"/>
        <w:kern w:val="0"/>
        <w:position w:val="-2"/>
        <w:highlight w:val="none"/>
        <w:vertAlign w:val="baseline"/>
      </w:rPr>
    </w:lvl>
    <w:lvl w:ilvl="7" w:tplc="EC5C42E6">
      <w:start w:val="1"/>
      <w:numFmt w:val="bullet"/>
      <w:lvlText w:val="•"/>
      <w:lvlJc w:val="left"/>
      <w:pPr>
        <w:ind w:left="1440" w:hanging="180"/>
      </w:pPr>
      <w:rPr>
        <w:rFonts w:hAnsi="Arial Unicode MS"/>
        <w:caps w:val="0"/>
        <w:smallCaps w:val="0"/>
        <w:strike w:val="0"/>
        <w:dstrike w:val="0"/>
        <w:outline w:val="0"/>
        <w:emboss w:val="0"/>
        <w:imprint w:val="0"/>
        <w:spacing w:val="0"/>
        <w:w w:val="100"/>
        <w:kern w:val="0"/>
        <w:position w:val="-2"/>
        <w:highlight w:val="none"/>
        <w:vertAlign w:val="baseline"/>
      </w:rPr>
    </w:lvl>
    <w:lvl w:ilvl="8" w:tplc="D29428AA">
      <w:start w:val="1"/>
      <w:numFmt w:val="bullet"/>
      <w:lvlText w:val="•"/>
      <w:lvlJc w:val="left"/>
      <w:pPr>
        <w:ind w:left="1620" w:hanging="180"/>
      </w:pPr>
      <w:rPr>
        <w:rFonts w:hAnsi="Arial Unicode MS"/>
        <w:caps w:val="0"/>
        <w:smallCaps w:val="0"/>
        <w:strike w:val="0"/>
        <w:dstrike w:val="0"/>
        <w:outline w:val="0"/>
        <w:emboss w:val="0"/>
        <w:imprint w:val="0"/>
        <w:spacing w:val="0"/>
        <w:w w:val="100"/>
        <w:kern w:val="0"/>
        <w:position w:val="-2"/>
        <w:highlight w:val="none"/>
        <w:vertAlign w:val="baseline"/>
      </w:rPr>
    </w:lvl>
  </w:abstractNum>
  <w:num w:numId="1">
    <w:abstractNumId w:val="2"/>
  </w:num>
  <w:num w:numId="2">
    <w:abstractNumId w:val="5"/>
  </w:num>
  <w:num w:numId="3">
    <w:abstractNumId w:val="1"/>
  </w:num>
  <w:num w:numId="4">
    <w:abstractNumId w:val="2"/>
    <w:lvlOverride w:ilvl="0">
      <w:lvl w:ilvl="0" w:tplc="57CECD0C">
        <w:start w:val="1"/>
        <w:numFmt w:val="bullet"/>
        <w:lvlText w:val="•"/>
        <w:lvlJc w:val="left"/>
        <w:pPr>
          <w:ind w:left="643"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F86EA30">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F6A80FF2">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04F69964">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3D1CC3B2">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12105052">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BCC0A028">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94C8523E">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2EA80D0">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
    <w:abstractNumId w:val="2"/>
    <w:lvlOverride w:ilvl="0">
      <w:lvl w:ilvl="0" w:tplc="57CECD0C">
        <w:start w:val="1"/>
        <w:numFmt w:val="bullet"/>
        <w:lvlText w:val="•"/>
        <w:lvlJc w:val="left"/>
        <w:pPr>
          <w:ind w:left="643"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F86EA30">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F6A80FF2">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04F69964">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3D1CC3B2">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12105052">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BCC0A028">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94C8523E">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2EA80D0">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6">
    <w:abstractNumId w:val="3"/>
  </w:num>
  <w:num w:numId="7">
    <w:abstractNumId w:val="4"/>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3"/>
  <w:displayBackgroundShape/>
  <w:proofState w:grammar="clean"/>
  <w:revisionView w:formatting="0"/>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173D"/>
    <w:rsid w:val="0003173D"/>
    <w:rsid w:val="003861EE"/>
    <w:rsid w:val="003F25A7"/>
    <w:rsid w:val="00466EEF"/>
    <w:rsid w:val="004F37D0"/>
    <w:rsid w:val="0053128C"/>
    <w:rsid w:val="00557DC4"/>
    <w:rsid w:val="005948A4"/>
    <w:rsid w:val="006175C0"/>
    <w:rsid w:val="00664B70"/>
    <w:rsid w:val="007B2421"/>
    <w:rsid w:val="009B7777"/>
    <w:rsid w:val="009E4065"/>
    <w:rsid w:val="009F7770"/>
    <w:rsid w:val="00A82BA9"/>
    <w:rsid w:val="00A836CF"/>
    <w:rsid w:val="00AC381F"/>
    <w:rsid w:val="00AE53AB"/>
    <w:rsid w:val="00B459B0"/>
    <w:rsid w:val="00B82358"/>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decimalSymbol w:val=","/>
  <w:listSeparator w:val=";"/>
  <w14:docId w14:val="2817E6F1"/>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es-ES_tradnl" w:eastAsia="es-ES_trad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abeceraypie">
    <w:name w:val="Cabecera y pie"/>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Cuerpo">
    <w:name w:val="Cuerpo"/>
    <w:rPr>
      <w:rFonts w:ascii="Helvetica Neue" w:hAnsi="Helvetica Neue" w:cs="Arial Unicode MS"/>
      <w:color w:val="000000"/>
      <w:sz w:val="22"/>
      <w:szCs w:val="22"/>
      <w14:textOutline w14:w="0" w14:cap="flat" w14:cmpd="sng" w14:algn="ctr">
        <w14:noFill/>
        <w14:prstDash w14:val="solid"/>
        <w14:bevel/>
      </w14:textOutline>
    </w:rPr>
  </w:style>
  <w:style w:type="character" w:customStyle="1" w:styleId="Ninguno">
    <w:name w:val="Ninguno"/>
  </w:style>
  <w:style w:type="numbering" w:customStyle="1" w:styleId="Vieta">
    <w:name w:val="Viñeta"/>
    <w:pPr>
      <w:numPr>
        <w:numId w:val="2"/>
      </w:numPr>
    </w:pPr>
  </w:style>
  <w:style w:type="paragraph" w:customStyle="1" w:styleId="Poromisin">
    <w:name w:val="Por omisión"/>
    <w:rPr>
      <w:rFonts w:ascii="Helvetica Neue" w:eastAsia="Helvetica Neue" w:hAnsi="Helvetica Neue" w:cs="Helvetica Neue"/>
      <w:color w:val="000000"/>
      <w:sz w:val="22"/>
      <w:szCs w:val="22"/>
      <w14:textOutline w14:w="0" w14:cap="flat" w14:cmpd="sng" w14:algn="ctr">
        <w14:noFill/>
        <w14:prstDash w14:val="solid"/>
        <w14:bevel/>
      </w14:textOutline>
    </w:rPr>
  </w:style>
  <w:style w:type="character" w:customStyle="1" w:styleId="Hyperlink0">
    <w:name w:val="Hyperlink.0"/>
    <w:basedOn w:val="Ninguno"/>
    <w:rPr>
      <w:u w:val="single"/>
    </w:rPr>
  </w:style>
  <w:style w:type="paragraph" w:customStyle="1" w:styleId="paragraph">
    <w:name w:val="paragraph"/>
    <w:basedOn w:val="Normal"/>
    <w:rsid w:val="00466EEF"/>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bdr w:val="none" w:sz="0" w:space="0" w:color="auto"/>
      <w:lang w:val="es-ES_tradnl" w:eastAsia="es-ES_tradnl"/>
    </w:rPr>
  </w:style>
  <w:style w:type="character" w:customStyle="1" w:styleId="normaltextrun">
    <w:name w:val="normaltextrun"/>
    <w:basedOn w:val="Fuentedeprrafopredeter"/>
    <w:rsid w:val="00466EEF"/>
  </w:style>
  <w:style w:type="character" w:customStyle="1" w:styleId="eop">
    <w:name w:val="eop"/>
    <w:basedOn w:val="Fuentedeprrafopredeter"/>
    <w:rsid w:val="00466E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1760101">
      <w:bodyDiv w:val="1"/>
      <w:marLeft w:val="0"/>
      <w:marRight w:val="0"/>
      <w:marTop w:val="0"/>
      <w:marBottom w:val="0"/>
      <w:divBdr>
        <w:top w:val="none" w:sz="0" w:space="0" w:color="auto"/>
        <w:left w:val="none" w:sz="0" w:space="0" w:color="auto"/>
        <w:bottom w:val="none" w:sz="0" w:space="0" w:color="auto"/>
        <w:right w:val="none" w:sz="0" w:space="0" w:color="auto"/>
      </w:divBdr>
      <w:divsChild>
        <w:div w:id="436802560">
          <w:marLeft w:val="0"/>
          <w:marRight w:val="0"/>
          <w:marTop w:val="0"/>
          <w:marBottom w:val="0"/>
          <w:divBdr>
            <w:top w:val="none" w:sz="0" w:space="0" w:color="auto"/>
            <w:left w:val="none" w:sz="0" w:space="0" w:color="auto"/>
            <w:bottom w:val="none" w:sz="0" w:space="0" w:color="auto"/>
            <w:right w:val="none" w:sz="0" w:space="0" w:color="auto"/>
          </w:divBdr>
        </w:div>
        <w:div w:id="447050931">
          <w:marLeft w:val="0"/>
          <w:marRight w:val="0"/>
          <w:marTop w:val="0"/>
          <w:marBottom w:val="0"/>
          <w:divBdr>
            <w:top w:val="none" w:sz="0" w:space="0" w:color="auto"/>
            <w:left w:val="none" w:sz="0" w:space="0" w:color="auto"/>
            <w:bottom w:val="none" w:sz="0" w:space="0" w:color="auto"/>
            <w:right w:val="none" w:sz="0" w:space="0" w:color="auto"/>
          </w:divBdr>
        </w:div>
        <w:div w:id="224224491">
          <w:marLeft w:val="0"/>
          <w:marRight w:val="0"/>
          <w:marTop w:val="0"/>
          <w:marBottom w:val="0"/>
          <w:divBdr>
            <w:top w:val="none" w:sz="0" w:space="0" w:color="auto"/>
            <w:left w:val="none" w:sz="0" w:space="0" w:color="auto"/>
            <w:bottom w:val="none" w:sz="0" w:space="0" w:color="auto"/>
            <w:right w:val="none" w:sz="0" w:space="0" w:color="auto"/>
          </w:divBdr>
        </w:div>
      </w:divsChild>
    </w:div>
  </w:divs>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www.museg.org/" TargetMode="External"/><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hyperlink" Target="http://www.museg.org/" TargetMode="External"/><Relationship Id="rId19" Type="http://schemas.openxmlformats.org/officeDocument/2006/relationships/image" Target="media/image10.jpeg"/><Relationship Id="rId50" Type="http://schemas.openxmlformats.org/officeDocument/2006/relationships/header" Target="header1.xml"/><Relationship Id="rId51" Type="http://schemas.openxmlformats.org/officeDocument/2006/relationships/footer" Target="footer1.xml"/><Relationship Id="rId52" Type="http://schemas.openxmlformats.org/officeDocument/2006/relationships/fontTable" Target="fontTable.xml"/><Relationship Id="rId53" Type="http://schemas.openxmlformats.org/officeDocument/2006/relationships/theme" Target="theme/theme1.xml"/><Relationship Id="rId40" Type="http://schemas.openxmlformats.org/officeDocument/2006/relationships/hyperlink" Target="http://www.museg.org/" TargetMode="External"/><Relationship Id="rId41" Type="http://schemas.openxmlformats.org/officeDocument/2006/relationships/image" Target="media/image27.jpeg"/><Relationship Id="rId42" Type="http://schemas.openxmlformats.org/officeDocument/2006/relationships/image" Target="media/image28.jpeg"/><Relationship Id="rId43" Type="http://schemas.openxmlformats.org/officeDocument/2006/relationships/image" Target="media/image29.jpeg"/><Relationship Id="rId44" Type="http://schemas.openxmlformats.org/officeDocument/2006/relationships/image" Target="media/image30.jpeg"/><Relationship Id="rId45" Type="http://schemas.openxmlformats.org/officeDocument/2006/relationships/image" Target="media/image31.jpeg"/><Relationship Id="rId46" Type="http://schemas.openxmlformats.org/officeDocument/2006/relationships/hyperlink" Target="http://www.museg.org/" TargetMode="External"/><Relationship Id="rId47" Type="http://schemas.openxmlformats.org/officeDocument/2006/relationships/image" Target="media/image32.jpeg"/><Relationship Id="rId48" Type="http://schemas.openxmlformats.org/officeDocument/2006/relationships/image" Target="media/image33.jpeg"/><Relationship Id="rId49" Type="http://schemas.openxmlformats.org/officeDocument/2006/relationships/hyperlink" Target="http://www.museg.org/"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jpeg"/><Relationship Id="rId9" Type="http://schemas.openxmlformats.org/officeDocument/2006/relationships/image" Target="media/image3.jpeg"/><Relationship Id="rId30" Type="http://schemas.openxmlformats.org/officeDocument/2006/relationships/image" Target="media/image19.jpeg"/><Relationship Id="rId31" Type="http://schemas.openxmlformats.org/officeDocument/2006/relationships/image" Target="media/image20.jpeg"/><Relationship Id="rId32" Type="http://schemas.openxmlformats.org/officeDocument/2006/relationships/hyperlink" Target="http://www.museg.org/" TargetMode="External"/><Relationship Id="rId33" Type="http://schemas.openxmlformats.org/officeDocument/2006/relationships/image" Target="media/image21.jpeg"/><Relationship Id="rId34" Type="http://schemas.openxmlformats.org/officeDocument/2006/relationships/image" Target="media/image22.jpeg"/><Relationship Id="rId35" Type="http://schemas.openxmlformats.org/officeDocument/2006/relationships/hyperlink" Target="http://www.museg.org/" TargetMode="External"/><Relationship Id="rId36" Type="http://schemas.openxmlformats.org/officeDocument/2006/relationships/image" Target="media/image23.jpeg"/><Relationship Id="rId37" Type="http://schemas.openxmlformats.org/officeDocument/2006/relationships/image" Target="media/image24.jpeg"/><Relationship Id="rId38" Type="http://schemas.openxmlformats.org/officeDocument/2006/relationships/image" Target="media/image25.jpeg"/><Relationship Id="rId39" Type="http://schemas.openxmlformats.org/officeDocument/2006/relationships/image" Target="media/image26.jpeg"/><Relationship Id="rId20" Type="http://schemas.openxmlformats.org/officeDocument/2006/relationships/hyperlink" Target="http://www.museg.org/" TargetMode="External"/><Relationship Id="rId21" Type="http://schemas.openxmlformats.org/officeDocument/2006/relationships/image" Target="media/image11.jpeg"/><Relationship Id="rId22" Type="http://schemas.openxmlformats.org/officeDocument/2006/relationships/image" Target="media/image12.jpeg"/><Relationship Id="rId23" Type="http://schemas.openxmlformats.org/officeDocument/2006/relationships/image" Target="media/image13.jpeg"/><Relationship Id="rId24" Type="http://schemas.openxmlformats.org/officeDocument/2006/relationships/hyperlink" Target="http://www.museg.org/" TargetMode="External"/><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jpeg"/><Relationship Id="rId28" Type="http://schemas.openxmlformats.org/officeDocument/2006/relationships/image" Target="media/image17.jpeg"/><Relationship Id="rId29" Type="http://schemas.openxmlformats.org/officeDocument/2006/relationships/image" Target="media/image18.jpeg"/><Relationship Id="rId10" Type="http://schemas.openxmlformats.org/officeDocument/2006/relationships/image" Target="media/image4.jpeg"/><Relationship Id="rId11" Type="http://schemas.openxmlformats.org/officeDocument/2006/relationships/hyperlink" Target="http://www.museg.org/" TargetMode="External"/><Relationship Id="rId12" Type="http://schemas.openxmlformats.org/officeDocument/2006/relationships/image" Target="media/image5.jpeg"/></Relationships>
</file>

<file path=word/_rels/footer1.xml.rels><?xml version="1.0" encoding="UTF-8" standalone="yes"?>
<Relationships xmlns="http://schemas.openxmlformats.org/package/2006/relationships"><Relationship Id="rId1" Type="http://schemas.openxmlformats.org/officeDocument/2006/relationships/image" Target="media/image36.jpeg"/></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 Id="rId2" Type="http://schemas.openxmlformats.org/officeDocument/2006/relationships/image" Target="media/image35.png"/></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TotalTime>
  <Pages>57</Pages>
  <Words>11930</Words>
  <Characters>65619</Characters>
  <Application>Microsoft Macintosh Word</Application>
  <DocSecurity>0</DocSecurity>
  <Lines>546</Lines>
  <Paragraphs>154</Paragraphs>
  <ScaleCrop>false</ScaleCrop>
  <HeadingPairs>
    <vt:vector size="2" baseType="variant">
      <vt:variant>
        <vt:lpstr>Título</vt:lpstr>
      </vt:variant>
      <vt:variant>
        <vt:i4>1</vt:i4>
      </vt:variant>
    </vt:vector>
  </HeadingPairs>
  <TitlesOfParts>
    <vt:vector size="1" baseType="lpstr">
      <vt:lpstr/>
    </vt:vector>
  </TitlesOfParts>
  <LinksUpToDate>false</LinksUpToDate>
  <CharactersWithSpaces>77395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Usuario de Microsoft Office</cp:lastModifiedBy>
  <cp:revision>15</cp:revision>
  <dcterms:created xsi:type="dcterms:W3CDTF">2022-06-06T15:04:00Z</dcterms:created>
  <dcterms:modified xsi:type="dcterms:W3CDTF">2022-06-08T14:17:00Z</dcterms:modified>
</cp:coreProperties>
</file>